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8F" w:rsidRDefault="00492D8F" w:rsidP="00160DB1">
      <w:pPr>
        <w:spacing w:after="0"/>
        <w:jc w:val="center"/>
        <w:rPr>
          <w:rFonts w:ascii="Times New Roman" w:hAnsi="Times New Roman" w:cs="Times New Roman"/>
          <w:b/>
          <w:sz w:val="28"/>
          <w:szCs w:val="28"/>
        </w:rPr>
      </w:pPr>
      <w:r w:rsidRPr="00492D8F">
        <w:rPr>
          <w:rFonts w:ascii="Times New Roman" w:hAnsi="Times New Roman" w:cs="Times New Roman"/>
          <w:b/>
          <w:sz w:val="28"/>
          <w:szCs w:val="28"/>
        </w:rPr>
        <w:t>«</w:t>
      </w:r>
      <w:r w:rsidRPr="00492D8F">
        <w:rPr>
          <w:rFonts w:ascii="Times New Roman" w:hAnsi="Times New Roman" w:cs="Times New Roman"/>
          <w:b/>
          <w:sz w:val="28"/>
          <w:szCs w:val="28"/>
        </w:rPr>
        <w:t>Положительное и отрицательное влияние сети интернет на психофизиологическое состояние детей дошкольного возраста</w:t>
      </w:r>
      <w:r w:rsidRPr="00492D8F">
        <w:rPr>
          <w:rFonts w:ascii="Times New Roman" w:hAnsi="Times New Roman" w:cs="Times New Roman"/>
          <w:b/>
          <w:sz w:val="28"/>
          <w:szCs w:val="28"/>
        </w:rPr>
        <w:t>»</w:t>
      </w:r>
    </w:p>
    <w:p w:rsidR="00492D8F" w:rsidRDefault="00492D8F"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92D8F">
        <w:rPr>
          <w:rFonts w:ascii="Times New Roman" w:eastAsia="Times New Roman" w:hAnsi="Times New Roman" w:cs="Times New Roman"/>
          <w:color w:val="000000" w:themeColor="text1"/>
          <w:sz w:val="28"/>
          <w:szCs w:val="28"/>
          <w:lang w:eastAsia="ru-RU"/>
        </w:rPr>
        <w:t>Интернет-пространство — это часть нашей теперешней жизни. Для родителя, выполняя свои функции, важно дать ребенку возможность получать блага этого мира, научить его пользоваться благами, которые есть в мире, и защитить, и научить его защищаться от опасностей, которые есть в мире. Интернет-пространство, так же как и все, что нас окружает, может быть как полезным, так и вредным.</w:t>
      </w:r>
    </w:p>
    <w:p w:rsidR="00833BD8" w:rsidRP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 xml:space="preserve">Компьютер прочно вошел в нашу жизнь. Даже для маленьких детей он стал неотъемлемой составляющей их жизни. Игры, мультфильмы, всевозможные картинки… Ребенок познает мир через экран монитора, ведь компьютер – кладезь информации, которую маленькие дети впитывают, словно губки. </w:t>
      </w:r>
    </w:p>
    <w:p w:rsidR="00833BD8" w:rsidRP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 xml:space="preserve">Влияние компьютера на психику ребенка имеет как положительные, так и отрицательные моменты. </w:t>
      </w:r>
    </w:p>
    <w:p w:rsidR="00833BD8" w:rsidRP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 xml:space="preserve">Если говорить о положительном влиянии, нельзя не остановиться на таких аспектах: </w:t>
      </w:r>
    </w:p>
    <w:p w:rsidR="00833BD8" w:rsidRPr="00752EAA" w:rsidRDefault="00833BD8" w:rsidP="00160DB1">
      <w:pPr>
        <w:shd w:val="clear" w:color="auto" w:fill="FFFFFF"/>
        <w:spacing w:after="0"/>
        <w:rPr>
          <w:rFonts w:ascii="Times New Roman" w:eastAsia="Times New Roman" w:hAnsi="Times New Roman" w:cs="Times New Roman"/>
          <w:color w:val="333333"/>
          <w:sz w:val="28"/>
          <w:szCs w:val="28"/>
          <w:lang w:eastAsia="ru-RU"/>
        </w:rPr>
      </w:pPr>
      <w:r w:rsidRPr="00833BD8">
        <w:rPr>
          <w:rFonts w:ascii="Times New Roman" w:eastAsia="Times New Roman" w:hAnsi="Times New Roman" w:cs="Times New Roman"/>
          <w:color w:val="000000" w:themeColor="text1"/>
          <w:sz w:val="28"/>
          <w:szCs w:val="28"/>
          <w:lang w:eastAsia="ru-RU"/>
        </w:rPr>
        <w:t>•</w:t>
      </w:r>
      <w:r w:rsidRPr="00833BD8">
        <w:rPr>
          <w:rFonts w:ascii="Times New Roman" w:eastAsia="Times New Roman" w:hAnsi="Times New Roman" w:cs="Times New Roman"/>
          <w:color w:val="000000" w:themeColor="text1"/>
          <w:sz w:val="28"/>
          <w:szCs w:val="28"/>
          <w:lang w:eastAsia="ru-RU"/>
        </w:rPr>
        <w:tab/>
        <w:t xml:space="preserve">Компьютер и интернет – доступ к полезной информации. Животные с других континентов, красочные пейзажи, сказочные герои, ответы на сложные и заковыристые детские вопросы – все это можно найти в интернете. Любую книга, фильм, мультфильм можно найти, если хорошенько «порыскать» во Всемирной Сети. Внимание, память, логика – все это можно развивать у ребенка, если подобрать правильные игры и задания. </w:t>
      </w:r>
      <w:r w:rsidR="00752EAA" w:rsidRPr="00752EAA">
        <w:rPr>
          <w:rFonts w:ascii="Times New Roman" w:eastAsia="Times New Roman" w:hAnsi="Times New Roman" w:cs="Times New Roman"/>
          <w:sz w:val="28"/>
          <w:szCs w:val="28"/>
          <w:lang w:eastAsia="ru-RU"/>
        </w:rPr>
        <w:t>Такие стратегические игры, как шашки и шахматы, помогают стратегически мыслить и развивать мышление. Также очень полезны различные головоломки и логические игры.</w:t>
      </w:r>
    </w:p>
    <w:p w:rsidR="00833BD8" w:rsidRP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w:t>
      </w:r>
      <w:r w:rsidRPr="00833BD8">
        <w:rPr>
          <w:rFonts w:ascii="Times New Roman" w:eastAsia="Times New Roman" w:hAnsi="Times New Roman" w:cs="Times New Roman"/>
          <w:color w:val="000000" w:themeColor="text1"/>
          <w:sz w:val="28"/>
          <w:szCs w:val="28"/>
          <w:lang w:eastAsia="ru-RU"/>
        </w:rPr>
        <w:tab/>
        <w:t xml:space="preserve">Владение клавиатурой – не самый простой из навыков. Для того чтобы попадать по нужным клавишам, необходимо, чтобы мелкая моторика рук хорошо функционировала. Кстати, это умение мы получаем далеко не при рождении. Печатание на клавиатуре, управление мышкой позволяют развивать некоторые центры в мозге, отвечающие за мелкую моторику рук. </w:t>
      </w:r>
    </w:p>
    <w:p w:rsidR="00752EAA"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w:t>
      </w:r>
      <w:r w:rsidRPr="00833BD8">
        <w:rPr>
          <w:rFonts w:ascii="Times New Roman" w:eastAsia="Times New Roman" w:hAnsi="Times New Roman" w:cs="Times New Roman"/>
          <w:color w:val="000000" w:themeColor="text1"/>
          <w:sz w:val="28"/>
          <w:szCs w:val="28"/>
          <w:lang w:eastAsia="ru-RU"/>
        </w:rPr>
        <w:tab/>
        <w:t xml:space="preserve">Компьютер – способ стирания грани между центром и провинцией. Что ни говорите, а обучение в больших городах стоит на возвышении по сравнению с обучением в глубинке. Опять же возникает неравенство: столичные дети более образованы, чем их сверстники с периферии. Интернет – возможность равных знаний, как для столицы, так и для провинции. Отсюда и комплексов по поводу своей необразованности у детей из небольших населенных пунктов будет меньше. </w:t>
      </w:r>
    </w:p>
    <w:p w:rsidR="00833BD8" w:rsidRP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lastRenderedPageBreak/>
        <w:t xml:space="preserve">Одновременно компьютер и интернет могут и отрицательно влиять на несовершенную детскую психику: </w:t>
      </w:r>
    </w:p>
    <w:p w:rsidR="00752EAA" w:rsidRPr="00160DB1" w:rsidRDefault="00833BD8" w:rsidP="00160DB1">
      <w:pPr>
        <w:shd w:val="clear" w:color="auto" w:fill="FFFFFF"/>
        <w:spacing w:after="0"/>
        <w:rPr>
          <w:rFonts w:ascii="Times New Roman" w:eastAsia="Times New Roman" w:hAnsi="Times New Roman" w:cs="Times New Roman"/>
          <w:sz w:val="28"/>
          <w:szCs w:val="28"/>
          <w:lang w:eastAsia="ru-RU"/>
        </w:rPr>
      </w:pPr>
      <w:r w:rsidRPr="00833BD8">
        <w:rPr>
          <w:rFonts w:ascii="Times New Roman" w:eastAsia="Times New Roman" w:hAnsi="Times New Roman" w:cs="Times New Roman"/>
          <w:color w:val="000000" w:themeColor="text1"/>
          <w:sz w:val="28"/>
          <w:szCs w:val="28"/>
          <w:lang w:eastAsia="ru-RU"/>
        </w:rPr>
        <w:t>•</w:t>
      </w:r>
      <w:r w:rsidRPr="00833BD8">
        <w:rPr>
          <w:rFonts w:ascii="Times New Roman" w:eastAsia="Times New Roman" w:hAnsi="Times New Roman" w:cs="Times New Roman"/>
          <w:color w:val="000000" w:themeColor="text1"/>
          <w:sz w:val="28"/>
          <w:szCs w:val="28"/>
          <w:lang w:eastAsia="ru-RU"/>
        </w:rPr>
        <w:tab/>
        <w:t xml:space="preserve">Для ребенка с его бурной фантазией компьютерные игры могут стать настоящей болезнью. Красочный мир, победы и поражения, интересные соперники – все это захватывает ребенка. Большинство игр несут агрессивные тенденции – убивать, уничтожать. Играя, ребенок отождествляет себя со своим персонажем, становится агрессивным. Если в виртуальном мире можно убивать, разрушать, тогда это же можно делать и в реальном мире – вот такой вывод формируется в детском разуме. </w:t>
      </w:r>
      <w:r w:rsidR="00752EAA" w:rsidRPr="00752EAA">
        <w:rPr>
          <w:rFonts w:ascii="Times New Roman" w:eastAsia="Times New Roman" w:hAnsi="Times New Roman" w:cs="Times New Roman"/>
          <w:b/>
          <w:bCs/>
          <w:sz w:val="28"/>
          <w:szCs w:val="28"/>
          <w:lang w:eastAsia="ru-RU"/>
        </w:rPr>
        <w:t>Последствием этого у ребенка постепенно может закладываться мнение, что и он обладает супер способностями.</w:t>
      </w:r>
      <w:r w:rsidR="00752EAA" w:rsidRPr="00752EAA">
        <w:rPr>
          <w:rFonts w:ascii="Times New Roman" w:eastAsia="Times New Roman" w:hAnsi="Times New Roman" w:cs="Times New Roman"/>
          <w:sz w:val="28"/>
          <w:szCs w:val="28"/>
          <w:lang w:eastAsia="ru-RU"/>
        </w:rPr>
        <w:t xml:space="preserve"> Это становится следствием нарастания агрессии и жестокости.</w:t>
      </w:r>
    </w:p>
    <w:p w:rsidR="00833BD8" w:rsidRDefault="00833BD8" w:rsidP="00160DB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833BD8">
        <w:rPr>
          <w:rFonts w:ascii="Times New Roman" w:eastAsia="Times New Roman" w:hAnsi="Times New Roman" w:cs="Times New Roman"/>
          <w:color w:val="000000" w:themeColor="text1"/>
          <w:sz w:val="28"/>
          <w:szCs w:val="28"/>
          <w:lang w:eastAsia="ru-RU"/>
        </w:rPr>
        <w:t>•</w:t>
      </w:r>
      <w:r w:rsidRPr="00833BD8">
        <w:rPr>
          <w:rFonts w:ascii="Times New Roman" w:eastAsia="Times New Roman" w:hAnsi="Times New Roman" w:cs="Times New Roman"/>
          <w:color w:val="000000" w:themeColor="text1"/>
          <w:sz w:val="28"/>
          <w:szCs w:val="28"/>
          <w:lang w:eastAsia="ru-RU"/>
        </w:rPr>
        <w:tab/>
        <w:t xml:space="preserve">Информация эротического характера заполнила интернет. Учитывая несформированную детскую психику, доступность такой информации может просто погубить сексуальность ребенка, сломать всю его дальнейшую жизнь. </w:t>
      </w:r>
    </w:p>
    <w:p w:rsidR="00752EAA" w:rsidRPr="00752EAA" w:rsidRDefault="00752EAA" w:rsidP="00160DB1">
      <w:pPr>
        <w:shd w:val="clear" w:color="auto" w:fill="FFFFFF"/>
        <w:spacing w:after="0"/>
        <w:outlineLvl w:val="2"/>
        <w:rPr>
          <w:rFonts w:ascii="Times New Roman" w:eastAsia="Times New Roman" w:hAnsi="Times New Roman" w:cs="Times New Roman"/>
          <w:b/>
          <w:bCs/>
          <w:sz w:val="28"/>
          <w:szCs w:val="28"/>
          <w:lang w:eastAsia="ru-RU"/>
        </w:rPr>
      </w:pPr>
      <w:r w:rsidRPr="00752EAA">
        <w:rPr>
          <w:rFonts w:ascii="Times New Roman" w:eastAsia="Times New Roman" w:hAnsi="Times New Roman" w:cs="Times New Roman"/>
          <w:b/>
          <w:bCs/>
          <w:sz w:val="28"/>
          <w:szCs w:val="28"/>
          <w:lang w:eastAsia="ru-RU"/>
        </w:rPr>
        <w:t>Монитор компьютера – враг зрению</w:t>
      </w:r>
    </w:p>
    <w:p w:rsidR="00752EAA" w:rsidRPr="00160DB1" w:rsidRDefault="00160DB1" w:rsidP="00160DB1">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2EAA" w:rsidRPr="00752EAA">
        <w:rPr>
          <w:rFonts w:ascii="Times New Roman" w:eastAsia="Times New Roman" w:hAnsi="Times New Roman" w:cs="Times New Roman"/>
          <w:sz w:val="28"/>
          <w:szCs w:val="28"/>
          <w:lang w:eastAsia="ru-RU"/>
        </w:rPr>
        <w:t>Во время работы или игр за компьютером в первую очередь страдает зрение. Мониторам компьютера свойственна большая яркость и мерцание, от чего глаза испытывают увеличенную нагрузку. Кроме этого от глаз требуется повышенная концентрация на одном месте. Это всё приводит к усталости глазных мышц, а затем к ухудшению зрения. Ведь сначала просто устают глаза ребенка, со временем они начинают краснеть, ухудшается зрение и даже может начать развиваться близорукость.</w:t>
      </w:r>
    </w:p>
    <w:p w:rsidR="00752EAA" w:rsidRPr="00752EAA" w:rsidRDefault="00160DB1" w:rsidP="00160DB1">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2EAA" w:rsidRPr="00752EAA">
        <w:rPr>
          <w:rFonts w:ascii="Times New Roman" w:eastAsia="Times New Roman" w:hAnsi="Times New Roman" w:cs="Times New Roman"/>
          <w:sz w:val="28"/>
          <w:szCs w:val="28"/>
          <w:lang w:eastAsia="ru-RU"/>
        </w:rPr>
        <w:t xml:space="preserve">Помимо ухудшения </w:t>
      </w:r>
      <w:r w:rsidR="00752EAA" w:rsidRPr="00160DB1">
        <w:rPr>
          <w:rFonts w:ascii="Times New Roman" w:eastAsia="Times New Roman" w:hAnsi="Times New Roman" w:cs="Times New Roman"/>
          <w:sz w:val="28"/>
          <w:szCs w:val="28"/>
          <w:lang w:eastAsia="ru-RU"/>
        </w:rPr>
        <w:t xml:space="preserve">зрения </w:t>
      </w:r>
      <w:r w:rsidR="00752EAA" w:rsidRPr="00752EAA">
        <w:rPr>
          <w:rFonts w:ascii="Times New Roman" w:eastAsia="Times New Roman" w:hAnsi="Times New Roman" w:cs="Times New Roman"/>
          <w:sz w:val="28"/>
          <w:szCs w:val="28"/>
          <w:lang w:eastAsia="ru-RU"/>
        </w:rPr>
        <w:t>от компьютера ухудшается осанка и появляется сутулость. В этом случае родителям и ребенку следует следить за осанкой и стараться всегда сидеть за компьютером прямо.</w:t>
      </w:r>
    </w:p>
    <w:p w:rsidR="00833BD8" w:rsidRPr="00160DB1" w:rsidRDefault="00752EAA" w:rsidP="00160DB1">
      <w:pPr>
        <w:shd w:val="clear" w:color="auto" w:fill="FFFFFF"/>
        <w:spacing w:after="0"/>
        <w:rPr>
          <w:rFonts w:ascii="Times New Roman" w:eastAsia="Times New Roman" w:hAnsi="Times New Roman" w:cs="Times New Roman"/>
          <w:sz w:val="28"/>
          <w:szCs w:val="28"/>
          <w:lang w:eastAsia="ru-RU"/>
        </w:rPr>
      </w:pPr>
      <w:r w:rsidRPr="00752EAA">
        <w:rPr>
          <w:rFonts w:ascii="Times New Roman" w:eastAsia="Times New Roman" w:hAnsi="Times New Roman" w:cs="Times New Roman"/>
          <w:sz w:val="28"/>
          <w:szCs w:val="28"/>
          <w:lang w:eastAsia="ru-RU"/>
        </w:rPr>
        <w:t>Спинные мышцы после длительного бездействия долго не в состоянии нормализовать работу позвоночника и полноценное кровоснабжение. Мышцы шеи и позвоночника постоянно перегружены, а другие вовсе бездействуют. Это приводит к появлению слабости, усталости, головной боли и даже к развитию остеохондроза.</w:t>
      </w:r>
    </w:p>
    <w:p w:rsidR="00833BD8" w:rsidRPr="00160DB1" w:rsidRDefault="00833BD8" w:rsidP="00160DB1">
      <w:pPr>
        <w:shd w:val="clear" w:color="auto" w:fill="FFFFFF"/>
        <w:spacing w:after="0"/>
        <w:ind w:firstLine="300"/>
        <w:jc w:val="both"/>
        <w:outlineLvl w:val="2"/>
        <w:rPr>
          <w:rFonts w:ascii="Times New Roman" w:eastAsia="Times New Roman" w:hAnsi="Times New Roman" w:cs="Times New Roman"/>
          <w:b/>
          <w:bCs/>
          <w:sz w:val="28"/>
          <w:szCs w:val="28"/>
          <w:lang w:eastAsia="ru-RU"/>
        </w:rPr>
      </w:pPr>
      <w:r w:rsidRPr="00160DB1">
        <w:rPr>
          <w:rFonts w:ascii="Times New Roman" w:eastAsia="Times New Roman" w:hAnsi="Times New Roman" w:cs="Times New Roman"/>
          <w:b/>
          <w:bCs/>
          <w:sz w:val="28"/>
          <w:szCs w:val="28"/>
          <w:lang w:eastAsia="ru-RU"/>
        </w:rPr>
        <w:t>Интернет-зависимость</w:t>
      </w:r>
    </w:p>
    <w:p w:rsidR="000807E6" w:rsidRPr="00160DB1" w:rsidRDefault="00833BD8" w:rsidP="00160DB1">
      <w:pPr>
        <w:shd w:val="clear" w:color="auto" w:fill="FFFFFF"/>
        <w:spacing w:after="0"/>
        <w:ind w:firstLine="709"/>
        <w:jc w:val="both"/>
        <w:rPr>
          <w:rFonts w:ascii="Times New Roman" w:eastAsia="Times New Roman" w:hAnsi="Times New Roman" w:cs="Times New Roman"/>
          <w:sz w:val="28"/>
          <w:szCs w:val="28"/>
          <w:lang w:eastAsia="ru-RU"/>
        </w:rPr>
      </w:pPr>
      <w:r w:rsidRPr="00160DB1">
        <w:rPr>
          <w:rFonts w:ascii="Times New Roman" w:eastAsia="Times New Roman" w:hAnsi="Times New Roman" w:cs="Times New Roman"/>
          <w:sz w:val="28"/>
          <w:szCs w:val="28"/>
          <w:lang w:eastAsia="ru-RU"/>
        </w:rPr>
        <w:t xml:space="preserve">Хотя исследования на тему </w:t>
      </w:r>
      <w:proofErr w:type="gramStart"/>
      <w:r w:rsidRPr="00160DB1">
        <w:rPr>
          <w:rFonts w:ascii="Times New Roman" w:eastAsia="Times New Roman" w:hAnsi="Times New Roman" w:cs="Times New Roman"/>
          <w:sz w:val="28"/>
          <w:szCs w:val="28"/>
          <w:lang w:eastAsia="ru-RU"/>
        </w:rPr>
        <w:t>интернет–зависимости</w:t>
      </w:r>
      <w:proofErr w:type="gramEnd"/>
      <w:r w:rsidRPr="00160DB1">
        <w:rPr>
          <w:rFonts w:ascii="Times New Roman" w:eastAsia="Times New Roman" w:hAnsi="Times New Roman" w:cs="Times New Roman"/>
          <w:sz w:val="28"/>
          <w:szCs w:val="28"/>
          <w:lang w:eastAsia="ru-RU"/>
        </w:rPr>
        <w:t xml:space="preserve"> находятся в предварительной стадии, было установлено, что дети, которые проводят большую часть своего времени в Интернете, показывают, своеобразное поведение, которое характеризуется желанием быть в Интернете все время, так много, что ребенок может начать избегать всех видов деятельности и полностью погрузиться в виртуальный мир.</w:t>
      </w:r>
    </w:p>
    <w:p w:rsidR="00833BD8" w:rsidRPr="00160DB1" w:rsidRDefault="00833BD8" w:rsidP="00160DB1">
      <w:pPr>
        <w:shd w:val="clear" w:color="auto" w:fill="FFFFFF"/>
        <w:spacing w:after="0"/>
        <w:ind w:firstLine="300"/>
        <w:jc w:val="both"/>
        <w:outlineLvl w:val="2"/>
        <w:rPr>
          <w:rFonts w:ascii="Times New Roman" w:eastAsia="Times New Roman" w:hAnsi="Times New Roman" w:cs="Times New Roman"/>
          <w:b/>
          <w:bCs/>
          <w:sz w:val="28"/>
          <w:szCs w:val="28"/>
          <w:lang w:eastAsia="ru-RU"/>
        </w:rPr>
      </w:pPr>
      <w:r w:rsidRPr="00160DB1">
        <w:rPr>
          <w:rFonts w:ascii="Times New Roman" w:eastAsia="Times New Roman" w:hAnsi="Times New Roman" w:cs="Times New Roman"/>
          <w:b/>
          <w:bCs/>
          <w:sz w:val="28"/>
          <w:szCs w:val="28"/>
          <w:lang w:eastAsia="ru-RU"/>
        </w:rPr>
        <w:lastRenderedPageBreak/>
        <w:t>Снижение физической активности</w:t>
      </w:r>
      <w:bookmarkStart w:id="0" w:name="_GoBack"/>
      <w:bookmarkEnd w:id="0"/>
    </w:p>
    <w:p w:rsidR="00833BD8" w:rsidRPr="00160DB1" w:rsidRDefault="00833BD8" w:rsidP="00160DB1">
      <w:pPr>
        <w:shd w:val="clear" w:color="auto" w:fill="FFFFFF"/>
        <w:spacing w:after="0"/>
        <w:ind w:firstLine="300"/>
        <w:jc w:val="both"/>
        <w:rPr>
          <w:rFonts w:ascii="Times New Roman" w:eastAsia="Times New Roman" w:hAnsi="Times New Roman" w:cs="Times New Roman"/>
          <w:sz w:val="28"/>
          <w:szCs w:val="28"/>
          <w:lang w:eastAsia="ru-RU"/>
        </w:rPr>
      </w:pPr>
      <w:r w:rsidRPr="00160DB1">
        <w:rPr>
          <w:rFonts w:ascii="Times New Roman" w:eastAsia="Times New Roman" w:hAnsi="Times New Roman" w:cs="Times New Roman"/>
          <w:sz w:val="28"/>
          <w:szCs w:val="28"/>
          <w:lang w:eastAsia="ru-RU"/>
        </w:rPr>
        <w:t xml:space="preserve">Есть множество игр, которые доступны в Интернете, благодаря чему, многие дети избегают мероприятий на свежем воздухе. В отсутствие физической активности, дети могут легко стать жертвой заболеваний, сопровождающих малоподвижный образ жизни, например, ожирения. Помимо этого, ребенок становится неспособным развивать навыки межличностного общения. Наряду с этими факторами, непрерывное сидение перед экраном монитора может серьезно повредить глазам, отрицательно сказывается на здоровье </w:t>
      </w:r>
      <w:proofErr w:type="spellStart"/>
      <w:r w:rsidRPr="00160DB1">
        <w:rPr>
          <w:rFonts w:ascii="Times New Roman" w:eastAsia="Times New Roman" w:hAnsi="Times New Roman" w:cs="Times New Roman"/>
          <w:sz w:val="28"/>
          <w:szCs w:val="28"/>
          <w:lang w:eastAsia="ru-RU"/>
        </w:rPr>
        <w:t>опорно</w:t>
      </w:r>
      <w:proofErr w:type="spellEnd"/>
      <w:r w:rsidRPr="00160DB1">
        <w:rPr>
          <w:rFonts w:ascii="Times New Roman" w:eastAsia="Times New Roman" w:hAnsi="Times New Roman" w:cs="Times New Roman"/>
          <w:sz w:val="28"/>
          <w:szCs w:val="28"/>
          <w:lang w:eastAsia="ru-RU"/>
        </w:rPr>
        <w:t>–двигательного аппарата, в том числе, позвоночника. Так как дети, в этот возрастной период активно развиваются, как физически, и психически, так и социально, то все эти факторы могут создать для них пожизненные проблемы.</w:t>
      </w:r>
    </w:p>
    <w:p w:rsidR="00833BD8" w:rsidRPr="00160DB1" w:rsidRDefault="00833BD8" w:rsidP="00833BD8">
      <w:pPr>
        <w:shd w:val="clear" w:color="auto" w:fill="FFFFFF"/>
        <w:spacing w:after="240" w:line="240" w:lineRule="auto"/>
        <w:ind w:firstLine="300"/>
        <w:jc w:val="both"/>
        <w:rPr>
          <w:rFonts w:ascii="Times New Roman" w:eastAsia="Times New Roman" w:hAnsi="Times New Roman" w:cs="Times New Roman"/>
          <w:sz w:val="28"/>
          <w:szCs w:val="28"/>
          <w:lang w:eastAsia="ru-RU"/>
        </w:rPr>
      </w:pPr>
    </w:p>
    <w:sectPr w:rsidR="00833BD8" w:rsidRPr="00160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32"/>
    <w:rsid w:val="000807E6"/>
    <w:rsid w:val="00160DB1"/>
    <w:rsid w:val="00305D4D"/>
    <w:rsid w:val="00492D8F"/>
    <w:rsid w:val="00752EAA"/>
    <w:rsid w:val="00833BD8"/>
    <w:rsid w:val="00E1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2018-03-15T06:18:00Z</dcterms:created>
  <dcterms:modified xsi:type="dcterms:W3CDTF">2018-03-15T07:48:00Z</dcterms:modified>
</cp:coreProperties>
</file>