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color w:val="000000"/>
          <w:sz w:val="28"/>
          <w:szCs w:val="28"/>
        </w:rPr>
      </w:pPr>
      <w:r w:rsidRPr="00193815">
        <w:rPr>
          <w:rStyle w:val="a4"/>
          <w:color w:val="000000"/>
          <w:sz w:val="28"/>
          <w:szCs w:val="28"/>
        </w:rPr>
        <w:t>Консультация для родителей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color w:val="000000"/>
          <w:sz w:val="28"/>
          <w:szCs w:val="28"/>
        </w:rPr>
      </w:pPr>
      <w:r w:rsidRPr="00193815">
        <w:rPr>
          <w:rStyle w:val="a4"/>
          <w:color w:val="000000"/>
          <w:sz w:val="28"/>
          <w:szCs w:val="28"/>
        </w:rPr>
        <w:t>«</w:t>
      </w:r>
      <w:r w:rsidRPr="00193815">
        <w:rPr>
          <w:rStyle w:val="a4"/>
          <w:color w:val="000000"/>
          <w:sz w:val="28"/>
          <w:szCs w:val="28"/>
        </w:rPr>
        <w:t>РИСУЕМ КРУГЛЫЙ ГОД!</w:t>
      </w:r>
      <w:r w:rsidRPr="00193815">
        <w:rPr>
          <w:rStyle w:val="a4"/>
          <w:color w:val="000000"/>
          <w:sz w:val="28"/>
          <w:szCs w:val="28"/>
        </w:rPr>
        <w:t>»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 xml:space="preserve">Подготовила: ПДО по </w:t>
      </w:r>
      <w:proofErr w:type="spellStart"/>
      <w:r w:rsidRPr="00193815">
        <w:rPr>
          <w:rStyle w:val="a4"/>
          <w:b w:val="0"/>
          <w:color w:val="000000"/>
          <w:sz w:val="28"/>
          <w:szCs w:val="28"/>
        </w:rPr>
        <w:t>изодеятельности</w:t>
      </w:r>
      <w:proofErr w:type="spellEnd"/>
      <w:r w:rsidRPr="00193815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193815">
        <w:rPr>
          <w:rStyle w:val="a4"/>
          <w:b w:val="0"/>
          <w:color w:val="000000"/>
          <w:sz w:val="28"/>
          <w:szCs w:val="28"/>
        </w:rPr>
        <w:t>О.В.Спесивцева</w:t>
      </w:r>
      <w:proofErr w:type="spellEnd"/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right"/>
        <w:rPr>
          <w:color w:val="000000"/>
          <w:sz w:val="28"/>
          <w:szCs w:val="28"/>
        </w:rPr>
      </w:pP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>Рисование - одно из любимых занятий дошкольников. 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 важных правил.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Для того, чтобы дети не уставали, не успевали соскучиться и утомиться,</w:t>
      </w:r>
      <w:r>
        <w:rPr>
          <w:rStyle w:val="a4"/>
          <w:b w:val="0"/>
          <w:sz w:val="28"/>
          <w:szCs w:val="28"/>
        </w:rPr>
        <w:t xml:space="preserve"> </w:t>
      </w:r>
      <w:r w:rsidRPr="00193815">
        <w:rPr>
          <w:rStyle w:val="a4"/>
          <w:b w:val="0"/>
          <w:sz w:val="28"/>
          <w:szCs w:val="28"/>
        </w:rPr>
        <w:t>не затягивайте время занятия, но никогда не обрывайте его, дайте ребёнку возможность закончить начатое.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Если ребёнок нечаянно разлил краску на бумагу, устройте соревнование:</w:t>
      </w:r>
      <w:r>
        <w:rPr>
          <w:rStyle w:val="a4"/>
          <w:b w:val="0"/>
          <w:sz w:val="28"/>
          <w:szCs w:val="28"/>
        </w:rPr>
        <w:t xml:space="preserve"> </w:t>
      </w:r>
      <w:r w:rsidRPr="00193815">
        <w:rPr>
          <w:rStyle w:val="a4"/>
          <w:b w:val="0"/>
          <w:sz w:val="28"/>
          <w:szCs w:val="28"/>
        </w:rPr>
        <w:t xml:space="preserve">кто сумеет больше увидеть фантастических животных в бесформенной кляксе </w:t>
      </w:r>
      <w:proofErr w:type="gramStart"/>
      <w:r w:rsidRPr="00193815">
        <w:rPr>
          <w:rStyle w:val="a4"/>
          <w:b w:val="0"/>
          <w:sz w:val="28"/>
          <w:szCs w:val="28"/>
        </w:rPr>
        <w:t>или</w:t>
      </w:r>
      <w:proofErr w:type="gramEnd"/>
      <w:r w:rsidRPr="00193815">
        <w:rPr>
          <w:rStyle w:val="a4"/>
          <w:b w:val="0"/>
          <w:sz w:val="28"/>
          <w:szCs w:val="28"/>
        </w:rPr>
        <w:t xml:space="preserve"> кто сумеет придумать по этому поводу самую интересную сказку, историю.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почаще хвалите его за усердие, не оставляйте без внимания ни одной его работы.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Родители ни в коем случае не должны критиковать детские рисунки,</w:t>
      </w:r>
      <w:r>
        <w:rPr>
          <w:rStyle w:val="a4"/>
          <w:b w:val="0"/>
          <w:sz w:val="28"/>
          <w:szCs w:val="28"/>
        </w:rPr>
        <w:t xml:space="preserve"> </w:t>
      </w:r>
      <w:r w:rsidRPr="00193815">
        <w:rPr>
          <w:rStyle w:val="a4"/>
          <w:b w:val="0"/>
          <w:sz w:val="28"/>
          <w:szCs w:val="28"/>
        </w:rPr>
        <w:t>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Научите детей рисовать аккуратно и убирать за собой после того, как работа закончится.</w:t>
      </w:r>
    </w:p>
    <w:p w:rsidR="00193815" w:rsidRPr="00193815" w:rsidRDefault="00193815" w:rsidP="00193815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815">
        <w:rPr>
          <w:rStyle w:val="a4"/>
          <w:b w:val="0"/>
          <w:sz w:val="28"/>
          <w:szCs w:val="28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друзьям.</w:t>
      </w: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b w:val="0"/>
          <w:color w:val="000000"/>
          <w:sz w:val="28"/>
          <w:szCs w:val="28"/>
        </w:rPr>
      </w:pP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«ПЛАСТИЛИНОГРАФИЯ»</w:t>
      </w:r>
    </w:p>
    <w:p w:rsid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23"/>
          <w:szCs w:val="23"/>
        </w:rPr>
      </w:pPr>
      <w:bookmarkStart w:id="0" w:name="_GoBack"/>
      <w:bookmarkEnd w:id="0"/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>Существует выражение, что наш ум – на кончиках наших пальцев. Поэтому, если вы хотите, чтобы ваш ребенок стал умным и способным, то обратите пристальное внимание на развитие мелкой моторики. Старайтесь как можно больше заниматься с ребенком дома. Используйте для этого каждую свободную минуту. Такие занятия будут для вашего ребенка просто бесценны. Конечно, в детском саду развивают пальчики детей, но этого недостаточно. Нужна ежедневная систематическая работа в этом направлении. Лучше пусть ребенок лишний раз не сядет за компьютерные игры, не будет вечерами напролет смотреть телевизор, заниматься бесполезными вещами, а поиграет вместе с вами в игры на развитие двигательных способностей пальчиков.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 xml:space="preserve">Я хочу предложить вам развитие мелкой моторики посредством создания творческих работ методом </w:t>
      </w:r>
      <w:proofErr w:type="spellStart"/>
      <w:r w:rsidRPr="00193815">
        <w:rPr>
          <w:rStyle w:val="a4"/>
          <w:b w:val="0"/>
          <w:color w:val="000000"/>
          <w:sz w:val="28"/>
          <w:szCs w:val="28"/>
        </w:rPr>
        <w:t>пластилинографии</w:t>
      </w:r>
      <w:proofErr w:type="spellEnd"/>
      <w:r w:rsidRPr="00193815">
        <w:rPr>
          <w:rStyle w:val="a4"/>
          <w:b w:val="0"/>
          <w:color w:val="000000"/>
          <w:sz w:val="28"/>
          <w:szCs w:val="28"/>
        </w:rPr>
        <w:t xml:space="preserve"> с элементами дизайна. Дети учатся создавать художественные образы, используя различные «сыпучие» детали (крупа, семена растений, </w:t>
      </w:r>
      <w:proofErr w:type="spellStart"/>
      <w:r w:rsidRPr="00193815">
        <w:rPr>
          <w:rStyle w:val="a4"/>
          <w:b w:val="0"/>
          <w:color w:val="000000"/>
          <w:sz w:val="28"/>
          <w:szCs w:val="28"/>
        </w:rPr>
        <w:t>пайетки</w:t>
      </w:r>
      <w:proofErr w:type="spellEnd"/>
      <w:r w:rsidRPr="00193815">
        <w:rPr>
          <w:rStyle w:val="a4"/>
          <w:b w:val="0"/>
          <w:color w:val="000000"/>
          <w:sz w:val="28"/>
          <w:szCs w:val="28"/>
        </w:rPr>
        <w:t xml:space="preserve"> и др.), что способствует </w:t>
      </w:r>
      <w:proofErr w:type="spellStart"/>
      <w:r w:rsidRPr="00193815">
        <w:rPr>
          <w:rStyle w:val="a4"/>
          <w:b w:val="0"/>
          <w:color w:val="000000"/>
          <w:sz w:val="28"/>
          <w:szCs w:val="28"/>
        </w:rPr>
        <w:t>развитиюмелкой</w:t>
      </w:r>
      <w:proofErr w:type="spellEnd"/>
      <w:r w:rsidRPr="00193815">
        <w:rPr>
          <w:rStyle w:val="a4"/>
          <w:b w:val="0"/>
          <w:color w:val="000000"/>
          <w:sz w:val="28"/>
          <w:szCs w:val="28"/>
        </w:rPr>
        <w:t xml:space="preserve"> моторики рук.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>В качестве основы для детской работы лучше всего использовать твердый картон. На нем следует нарисовать контур изображения, с которым вы будете работать. Покройте основу скотчем во избежание появления жирных пятен. Начинайте лепить объемные детали вашего изображения. Затем их надо сплющить и примазать к основе. Когда работа выполнена, наступает самый интересный и любимый детьми момент – дизайн. Вы можете украсить работу «сыпучими» деталями целиком или выделить отдельные элементы. Если вы хотите сделать кому-нибудь подарок или повесить работу в рамочке на стену, лучше покрыть ее бесцветным лаком.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>Но помните! 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Развитие моторики –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:rsidR="00193815" w:rsidRPr="00193815" w:rsidRDefault="00193815" w:rsidP="00193815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193815">
        <w:rPr>
          <w:rStyle w:val="a4"/>
          <w:b w:val="0"/>
          <w:color w:val="000000"/>
          <w:sz w:val="28"/>
          <w:szCs w:val="28"/>
        </w:rPr>
        <w:t>Желаем успехов!</w:t>
      </w:r>
    </w:p>
    <w:p w:rsidR="00223B91" w:rsidRPr="00193815" w:rsidRDefault="00223B91">
      <w:pPr>
        <w:rPr>
          <w:rFonts w:ascii="Times New Roman" w:hAnsi="Times New Roman" w:cs="Times New Roman"/>
          <w:sz w:val="28"/>
          <w:szCs w:val="28"/>
        </w:rPr>
      </w:pPr>
    </w:p>
    <w:sectPr w:rsidR="00223B91" w:rsidRPr="0019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6035"/>
    <w:multiLevelType w:val="hybridMultilevel"/>
    <w:tmpl w:val="256ACBC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D0"/>
    <w:rsid w:val="00193815"/>
    <w:rsid w:val="00223B91"/>
    <w:rsid w:val="00E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6935-E6A1-429B-ABE0-BDE80FCC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2021-11-19T12:45:00Z</dcterms:created>
  <dcterms:modified xsi:type="dcterms:W3CDTF">2021-11-19T12:50:00Z</dcterms:modified>
</cp:coreProperties>
</file>