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CA" w:rsidRDefault="00EE3759" w:rsidP="004742CA">
      <w:pPr>
        <w:pStyle w:val="western"/>
        <w:shd w:val="clear" w:color="auto" w:fill="FFFFFF"/>
        <w:spacing w:before="274" w:beforeAutospacing="0" w:after="274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934075" cy="4333875"/>
            <wp:effectExtent l="19050" t="0" r="9525" b="0"/>
            <wp:docPr id="1" name="Рисунок 1" descr="C:\Users\TEACHER\Desktop\d8794a67ae1824f707399985a6ec7b7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8794a67ae1824f707399985a6ec7b71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2CA" w:rsidRPr="004742CA">
        <w:rPr>
          <w:b/>
          <w:bCs/>
          <w:color w:val="000000"/>
          <w:sz w:val="40"/>
          <w:szCs w:val="40"/>
        </w:rPr>
        <w:t>К</w:t>
      </w:r>
      <w:r w:rsidR="005E2821">
        <w:rPr>
          <w:b/>
          <w:bCs/>
          <w:color w:val="000000"/>
          <w:sz w:val="40"/>
          <w:szCs w:val="40"/>
        </w:rPr>
        <w:t>онсультация для родителей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44"/>
          <w:szCs w:val="44"/>
        </w:rPr>
      </w:pPr>
      <w:r w:rsidRPr="004742CA">
        <w:rPr>
          <w:b/>
          <w:bCs/>
          <w:color w:val="000000"/>
          <w:sz w:val="44"/>
          <w:szCs w:val="44"/>
        </w:rPr>
        <w:t>«</w:t>
      </w:r>
      <w:r w:rsidRPr="004742CA">
        <w:rPr>
          <w:bCs/>
          <w:color w:val="000000"/>
          <w:sz w:val="44"/>
          <w:szCs w:val="44"/>
        </w:rPr>
        <w:t>Профилактика речевых нарушений»</w:t>
      </w:r>
    </w:p>
    <w:p w:rsidR="004742CA" w:rsidRDefault="004742CA" w:rsidP="004742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Подготовила: учитель-логопед</w:t>
      </w:r>
    </w:p>
    <w:p w:rsidR="004742CA" w:rsidRDefault="005E2821" w:rsidP="004742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Диденко Е.Ф.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</w:t>
      </w:r>
      <w:r w:rsidR="00EE3759">
        <w:rPr>
          <w:color w:val="000000"/>
          <w:sz w:val="28"/>
          <w:szCs w:val="28"/>
        </w:rPr>
        <w:t xml:space="preserve">. </w:t>
      </w:r>
      <w:r w:rsidRPr="004742CA">
        <w:rPr>
          <w:b/>
          <w:bCs/>
          <w:color w:val="000000"/>
          <w:sz w:val="28"/>
          <w:szCs w:val="28"/>
        </w:rPr>
        <w:t>Каковы же причины возникновения речевых нарушений?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Среди последних можно выделить: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ухудшение экологической обстановки;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 xml:space="preserve">особенности региона по </w:t>
      </w:r>
      <w:proofErr w:type="spellStart"/>
      <w:r w:rsidRPr="004742CA">
        <w:rPr>
          <w:color w:val="000000"/>
          <w:sz w:val="28"/>
          <w:szCs w:val="28"/>
        </w:rPr>
        <w:t>йод</w:t>
      </w:r>
      <w:proofErr w:type="gramStart"/>
      <w:r w:rsidRPr="004742CA">
        <w:rPr>
          <w:color w:val="000000"/>
          <w:sz w:val="28"/>
          <w:szCs w:val="28"/>
        </w:rPr>
        <w:t>о</w:t>
      </w:r>
      <w:proofErr w:type="spellEnd"/>
      <w:r w:rsidRPr="004742CA">
        <w:rPr>
          <w:color w:val="000000"/>
          <w:sz w:val="28"/>
          <w:szCs w:val="28"/>
        </w:rPr>
        <w:t>-</w:t>
      </w:r>
      <w:proofErr w:type="gramEnd"/>
      <w:r w:rsidRPr="004742CA">
        <w:rPr>
          <w:color w:val="000000"/>
          <w:sz w:val="28"/>
          <w:szCs w:val="28"/>
        </w:rPr>
        <w:t xml:space="preserve"> и </w:t>
      </w:r>
      <w:proofErr w:type="spellStart"/>
      <w:r w:rsidRPr="004742CA">
        <w:rPr>
          <w:color w:val="000000"/>
          <w:sz w:val="28"/>
          <w:szCs w:val="28"/>
        </w:rPr>
        <w:t>фторо-дефицитности</w:t>
      </w:r>
      <w:proofErr w:type="spellEnd"/>
      <w:r w:rsidRPr="004742CA">
        <w:rPr>
          <w:color w:val="000000"/>
          <w:sz w:val="28"/>
          <w:szCs w:val="28"/>
        </w:rPr>
        <w:t>;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увеличение числа патологий беременности;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увеличение количества родовых травм;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ослабление здоровья детей и рост детской заболеваемости;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различные социальные причины.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lastRenderedPageBreak/>
        <w:t xml:space="preserve">Хотелось бы отдельно остановиться на социальных причинах появления речевых нарушений. Прежде всего, следует </w:t>
      </w:r>
      <w:r w:rsidR="00EE3759">
        <w:rPr>
          <w:color w:val="000000"/>
          <w:sz w:val="28"/>
          <w:szCs w:val="28"/>
        </w:rPr>
        <w:t>отметить</w:t>
      </w:r>
      <w:r w:rsidRPr="004742CA">
        <w:rPr>
          <w:color w:val="000000"/>
          <w:sz w:val="28"/>
          <w:szCs w:val="28"/>
        </w:rPr>
        <w:t xml:space="preserve"> снижение уровня языковой культ</w:t>
      </w:r>
      <w:r w:rsidR="00EE3759">
        <w:rPr>
          <w:color w:val="000000"/>
          <w:sz w:val="28"/>
          <w:szCs w:val="28"/>
        </w:rPr>
        <w:t>уры общества в целом. Наши дети</w:t>
      </w:r>
      <w:r w:rsidRPr="004742CA">
        <w:rPr>
          <w:color w:val="000000"/>
          <w:sz w:val="28"/>
          <w:szCs w:val="28"/>
        </w:rPr>
        <w:t xml:space="preserve"> зачастую слышат вокруг себя не только неправильно оформленную речь, но и далеко не</w:t>
      </w:r>
      <w:r w:rsidR="00EE3759">
        <w:rPr>
          <w:color w:val="000000"/>
          <w:sz w:val="28"/>
          <w:szCs w:val="28"/>
        </w:rPr>
        <w:t xml:space="preserve"> </w:t>
      </w:r>
      <w:r w:rsidRPr="004742CA">
        <w:rPr>
          <w:color w:val="000000"/>
          <w:sz w:val="28"/>
          <w:szCs w:val="28"/>
        </w:rPr>
        <w:t>литературные выражения. В некоторых случаях оставляет желать лучшего содержание и речевое оформление пр</w:t>
      </w:r>
      <w:r w:rsidR="00EE3759">
        <w:rPr>
          <w:color w:val="000000"/>
          <w:sz w:val="28"/>
          <w:szCs w:val="28"/>
        </w:rPr>
        <w:t>ограмм телевидения и видеоматериалов</w:t>
      </w:r>
      <w:r w:rsidRPr="004742CA">
        <w:rPr>
          <w:color w:val="000000"/>
          <w:sz w:val="28"/>
          <w:szCs w:val="28"/>
        </w:rPr>
        <w:t>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Неправильное реч</w:t>
      </w:r>
      <w:r w:rsidR="00EE3759">
        <w:rPr>
          <w:color w:val="000000"/>
          <w:sz w:val="28"/>
          <w:szCs w:val="28"/>
        </w:rPr>
        <w:t>евое окружение и воспитание так</w:t>
      </w:r>
      <w:r w:rsidRPr="004742CA">
        <w:rPr>
          <w:color w:val="000000"/>
          <w:sz w:val="28"/>
          <w:szCs w:val="28"/>
        </w:rPr>
        <w:t>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 xml:space="preserve">Логопедическая работа в детском дошкольном учреждении включает в себя несколько направлений. </w:t>
      </w:r>
      <w:proofErr w:type="gramStart"/>
      <w:r w:rsidRPr="004742CA">
        <w:rPr>
          <w:color w:val="000000"/>
          <w:sz w:val="28"/>
          <w:szCs w:val="28"/>
        </w:rPr>
        <w:t xml:space="preserve">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</w:t>
      </w:r>
      <w:proofErr w:type="spellStart"/>
      <w:r w:rsidRPr="004742CA">
        <w:rPr>
          <w:color w:val="000000"/>
          <w:sz w:val="28"/>
          <w:szCs w:val="28"/>
        </w:rPr>
        <w:t>доразвитие</w:t>
      </w:r>
      <w:proofErr w:type="spellEnd"/>
      <w:r w:rsidRPr="004742CA">
        <w:rPr>
          <w:color w:val="000000"/>
          <w:sz w:val="28"/>
          <w:szCs w:val="28"/>
        </w:rPr>
        <w:t xml:space="preserve"> других психических функций, таких как слухоречевое и зрительное внимание, зрительная и речевая память, словесно-логическое мышление.</w:t>
      </w:r>
      <w:proofErr w:type="gramEnd"/>
      <w:r w:rsidRPr="004742CA">
        <w:rPr>
          <w:color w:val="000000"/>
          <w:sz w:val="28"/>
          <w:szCs w:val="28"/>
        </w:rPr>
        <w:t xml:space="preserve"> Зачастую, вся логопедическая работа воспринимается только как некие действия, </w:t>
      </w:r>
      <w:proofErr w:type="gramStart"/>
      <w:r w:rsidRPr="004742CA">
        <w:rPr>
          <w:color w:val="000000"/>
          <w:sz w:val="28"/>
          <w:szCs w:val="28"/>
        </w:rPr>
        <w:t>прямо направленные</w:t>
      </w:r>
      <w:proofErr w:type="gramEnd"/>
      <w:r w:rsidRPr="004742CA">
        <w:rPr>
          <w:color w:val="000000"/>
          <w:sz w:val="28"/>
          <w:szCs w:val="28"/>
        </w:rPr>
        <w:t xml:space="preserve">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 xml:space="preserve">По мнению </w:t>
      </w:r>
      <w:proofErr w:type="gramStart"/>
      <w:r w:rsidRPr="004742CA">
        <w:rPr>
          <w:color w:val="000000"/>
          <w:sz w:val="28"/>
          <w:szCs w:val="28"/>
        </w:rPr>
        <w:t>многих специалистов, начало</w:t>
      </w:r>
      <w:proofErr w:type="gramEnd"/>
      <w:r w:rsidRPr="004742CA">
        <w:rPr>
          <w:color w:val="000000"/>
          <w:sz w:val="28"/>
          <w:szCs w:val="28"/>
        </w:rPr>
        <w:t xml:space="preserve">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</w:t>
      </w:r>
      <w:r w:rsidRPr="004742CA">
        <w:rPr>
          <w:color w:val="000000"/>
          <w:sz w:val="28"/>
          <w:szCs w:val="28"/>
        </w:rPr>
        <w:lastRenderedPageBreak/>
        <w:t>выявить у детей данного возраста другие, более сложные речевые патологии, что способствует их ранней коррекции.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b/>
          <w:bCs/>
          <w:color w:val="000000"/>
          <w:sz w:val="28"/>
          <w:szCs w:val="28"/>
        </w:rPr>
        <w:t>Мероприятия по профилактике речевых нарушений включают:</w:t>
      </w:r>
    </w:p>
    <w:p w:rsidR="004742CA" w:rsidRPr="004742CA" w:rsidRDefault="004742CA" w:rsidP="004742CA">
      <w:pPr>
        <w:pStyle w:val="western"/>
        <w:numPr>
          <w:ilvl w:val="0"/>
          <w:numId w:val="2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создание необходимых условий для сохранения физического и нервно-психического здоровья ребенка;</w:t>
      </w:r>
    </w:p>
    <w:p w:rsidR="004742CA" w:rsidRPr="004742CA" w:rsidRDefault="004742CA" w:rsidP="004742CA">
      <w:pPr>
        <w:pStyle w:val="western"/>
        <w:numPr>
          <w:ilvl w:val="0"/>
          <w:numId w:val="2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заботу о сохранности его речевых органов;</w:t>
      </w:r>
    </w:p>
    <w:p w:rsidR="004742CA" w:rsidRPr="004742CA" w:rsidRDefault="004742CA" w:rsidP="004742CA">
      <w:pPr>
        <w:pStyle w:val="western"/>
        <w:numPr>
          <w:ilvl w:val="0"/>
          <w:numId w:val="2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создание необходимых социально-бытовых условий для правильного речевого развития ребенка.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 </w:t>
      </w:r>
      <w:r w:rsidRPr="004742CA">
        <w:rPr>
          <w:b/>
          <w:bCs/>
          <w:color w:val="000000"/>
          <w:sz w:val="28"/>
          <w:szCs w:val="28"/>
        </w:rPr>
        <w:t>Что рекомендуют специалисты?</w:t>
      </w:r>
    </w:p>
    <w:p w:rsidR="004742CA" w:rsidRPr="004742CA" w:rsidRDefault="004742CA" w:rsidP="004742CA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 Предупреждение ушибов головы.</w:t>
      </w:r>
    </w:p>
    <w:p w:rsidR="004742CA" w:rsidRPr="004742CA" w:rsidRDefault="004742CA" w:rsidP="004742CA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Предупреждение различных заболеваний, протекающих с высокой температурой.</w:t>
      </w:r>
    </w:p>
    <w:p w:rsidR="004742CA" w:rsidRPr="004742CA" w:rsidRDefault="004742CA" w:rsidP="004742CA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4742CA" w:rsidRPr="004742CA" w:rsidRDefault="004742CA" w:rsidP="004742CA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Охрана артикуляционных органов: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предупреждение (и лечение) рахита и возможного появления аномалий костных частей речевого аппарата;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предупреждение  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своевременное оперирование расщелин верхней губы</w:t>
      </w:r>
      <w:r w:rsidR="00EE3759">
        <w:rPr>
          <w:color w:val="000000"/>
          <w:sz w:val="28"/>
          <w:szCs w:val="28"/>
        </w:rPr>
        <w:t xml:space="preserve"> и</w:t>
      </w:r>
      <w:r w:rsidRPr="004742CA">
        <w:rPr>
          <w:color w:val="000000"/>
          <w:sz w:val="28"/>
          <w:szCs w:val="28"/>
        </w:rPr>
        <w:t xml:space="preserve"> нёба;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4742CA">
        <w:rPr>
          <w:color w:val="000000"/>
          <w:sz w:val="28"/>
          <w:szCs w:val="28"/>
        </w:rPr>
        <w:t>артикулированию</w:t>
      </w:r>
      <w:proofErr w:type="spellEnd"/>
      <w:r w:rsidRPr="004742CA">
        <w:rPr>
          <w:color w:val="000000"/>
          <w:sz w:val="28"/>
          <w:szCs w:val="28"/>
        </w:rPr>
        <w:t xml:space="preserve"> которых мешает короткая уздечка);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lastRenderedPageBreak/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охрана нервной системы ребенка (исключение громких окриков, страшных рассказов и разного вида запугиваний, щадящий подход к ребенку во время любой болезни  и т.д.); этот вид профилактики особенно важен для предупреждения всякого рода невротических речевых расстройств и</w:t>
      </w:r>
      <w:r w:rsidR="00EE3759">
        <w:rPr>
          <w:color w:val="000000"/>
          <w:sz w:val="28"/>
          <w:szCs w:val="28"/>
        </w:rPr>
        <w:t>,</w:t>
      </w:r>
      <w:r w:rsidRPr="004742CA">
        <w:rPr>
          <w:color w:val="000000"/>
          <w:sz w:val="28"/>
          <w:szCs w:val="28"/>
        </w:rPr>
        <w:t xml:space="preserve"> в первую очередь</w:t>
      </w:r>
      <w:r w:rsidR="00EE3759">
        <w:rPr>
          <w:color w:val="000000"/>
          <w:sz w:val="28"/>
          <w:szCs w:val="28"/>
        </w:rPr>
        <w:t xml:space="preserve">, </w:t>
      </w:r>
      <w:r w:rsidRPr="004742CA">
        <w:rPr>
          <w:color w:val="000000"/>
          <w:sz w:val="28"/>
          <w:szCs w:val="28"/>
        </w:rPr>
        <w:t xml:space="preserve"> заикания.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b/>
          <w:bCs/>
          <w:color w:val="000000"/>
          <w:sz w:val="28"/>
          <w:szCs w:val="28"/>
        </w:rPr>
        <w:t>В чём заключается забота о правильном речевом развитии ребенка?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Поощрение лепета ребенка мимикой радости.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proofErr w:type="gramStart"/>
      <w:r w:rsidRPr="004742CA">
        <w:rPr>
          <w:color w:val="000000"/>
          <w:sz w:val="28"/>
          <w:szCs w:val="28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  <w:proofErr w:type="gramEnd"/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Полное исключение случаев «</w:t>
      </w:r>
      <w:proofErr w:type="spellStart"/>
      <w:r w:rsidRPr="004742CA">
        <w:rPr>
          <w:color w:val="000000"/>
          <w:sz w:val="28"/>
          <w:szCs w:val="28"/>
        </w:rPr>
        <w:t>сюсюкания</w:t>
      </w:r>
      <w:proofErr w:type="spellEnd"/>
      <w:r w:rsidRPr="004742CA">
        <w:rPr>
          <w:color w:val="000000"/>
          <w:sz w:val="28"/>
          <w:szCs w:val="28"/>
        </w:rPr>
        <w:t>» с ребенком, лишающего его правильного образца для подражания.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lastRenderedPageBreak/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Развитие тонкой ручной моторики, играющей чрезвычайно важную роль в овладении полноценной речью.</w:t>
      </w:r>
    </w:p>
    <w:p w:rsidR="004742CA" w:rsidRPr="004742CA" w:rsidRDefault="004742CA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742CA">
        <w:rPr>
          <w:color w:val="000000"/>
          <w:sz w:val="28"/>
          <w:szCs w:val="28"/>
        </w:rPr>
        <w:t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имели место, то не нужно думать, что у Вашего ребенка обязательно появятся расстройства речи.</w:t>
      </w:r>
    </w:p>
    <w:p w:rsidR="004742CA" w:rsidRPr="004742CA" w:rsidRDefault="004742CA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</w:t>
      </w:r>
      <w:r w:rsidR="00EE3759">
        <w:rPr>
          <w:color w:val="000000"/>
          <w:sz w:val="28"/>
          <w:szCs w:val="28"/>
        </w:rPr>
        <w:t xml:space="preserve"> </w:t>
      </w:r>
      <w:r w:rsidRPr="004742CA">
        <w:rPr>
          <w:color w:val="000000"/>
          <w:sz w:val="28"/>
          <w:szCs w:val="28"/>
        </w:rPr>
        <w:t>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4742CA" w:rsidRPr="004742CA" w:rsidRDefault="004742CA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Если же условия оставляют желать лучшего, то на компенсацию рассчитывать не приходится, скорее</w:t>
      </w:r>
      <w:r w:rsidR="00EE3759">
        <w:rPr>
          <w:color w:val="000000"/>
          <w:sz w:val="28"/>
          <w:szCs w:val="28"/>
        </w:rPr>
        <w:t>,</w:t>
      </w:r>
      <w:r w:rsidRPr="004742CA">
        <w:rPr>
          <w:color w:val="000000"/>
          <w:sz w:val="28"/>
          <w:szCs w:val="28"/>
        </w:rPr>
        <w:t xml:space="preserve"> наоборот – уже имеющиеся отклонения в развитии можно усугубить.</w:t>
      </w:r>
    </w:p>
    <w:p w:rsidR="004742CA" w:rsidRPr="004742CA" w:rsidRDefault="004742CA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</w:t>
      </w:r>
    </w:p>
    <w:p w:rsidR="004742CA" w:rsidRDefault="004742CA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 Вы можете проконсультир</w:t>
      </w:r>
      <w:r w:rsidR="005E2821">
        <w:rPr>
          <w:color w:val="000000"/>
          <w:sz w:val="28"/>
          <w:szCs w:val="28"/>
        </w:rPr>
        <w:t xml:space="preserve">оваться у логопедов </w:t>
      </w:r>
      <w:r w:rsidRPr="004742CA">
        <w:rPr>
          <w:color w:val="000000"/>
          <w:sz w:val="28"/>
          <w:szCs w:val="28"/>
        </w:rPr>
        <w:t xml:space="preserve"> детского сада в часы приема.</w:t>
      </w:r>
      <w:r w:rsidR="00EE3759">
        <w:rPr>
          <w:color w:val="000000"/>
          <w:sz w:val="28"/>
          <w:szCs w:val="28"/>
        </w:rPr>
        <w:t xml:space="preserve"> </w:t>
      </w:r>
    </w:p>
    <w:p w:rsidR="005A32B8" w:rsidRPr="004742CA" w:rsidRDefault="005A32B8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A32B8">
        <w:rPr>
          <w:color w:val="000000"/>
          <w:sz w:val="28"/>
          <w:szCs w:val="28"/>
        </w:rPr>
        <w:lastRenderedPageBreak/>
        <w:drawing>
          <wp:inline distT="0" distB="0" distL="0" distR="0">
            <wp:extent cx="4057650" cy="2466975"/>
            <wp:effectExtent l="19050" t="0" r="0" b="0"/>
            <wp:docPr id="8" name="Рисунок 5" descr="C:\Users\TEACHER\Desktop\Взаимодействие_учителя-логопеда_и_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Взаимодействие_учителя-логопеда_и_семь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BF" w:rsidRPr="004742CA" w:rsidRDefault="001554BF" w:rsidP="004742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54BF" w:rsidRPr="004742CA" w:rsidSect="00A8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4C90"/>
    <w:multiLevelType w:val="multilevel"/>
    <w:tmpl w:val="E49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510BD"/>
    <w:multiLevelType w:val="multilevel"/>
    <w:tmpl w:val="C43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F0F4F"/>
    <w:multiLevelType w:val="multilevel"/>
    <w:tmpl w:val="13B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12081"/>
    <w:multiLevelType w:val="multilevel"/>
    <w:tmpl w:val="7BF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2CA"/>
    <w:rsid w:val="001554BF"/>
    <w:rsid w:val="004742CA"/>
    <w:rsid w:val="005A32B8"/>
    <w:rsid w:val="005B6548"/>
    <w:rsid w:val="005E2821"/>
    <w:rsid w:val="00A8014D"/>
    <w:rsid w:val="00EE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377D5-FF9C-4B5F-8DFC-0E7C7764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TEACHER</cp:lastModifiedBy>
  <cp:revision>6</cp:revision>
  <dcterms:created xsi:type="dcterms:W3CDTF">2017-11-16T07:15:00Z</dcterms:created>
  <dcterms:modified xsi:type="dcterms:W3CDTF">2022-05-12T18:13:00Z</dcterms:modified>
</cp:coreProperties>
</file>