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3" w:rsidRDefault="005A3433" w:rsidP="005A343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АВТОНОМНОЕ  ДОШКОЛЬНОЕ ОБРАЗОВАТЕЛЬНОЕ  УЧРЕЖДЕНИЕ ЦЕНТР РАЗВИТИЯ РЕБЕНКА – ДЕТСКИЙ САД № 34 </w:t>
      </w:r>
    </w:p>
    <w:p w:rsidR="005A3433" w:rsidRDefault="005A3433" w:rsidP="005A34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 муниципального образования Кавказский район</w:t>
      </w:r>
    </w:p>
    <w:p w:rsidR="005A3433" w:rsidRDefault="005A3433" w:rsidP="005A3433">
      <w:pPr>
        <w:pStyle w:val="1"/>
        <w:rPr>
          <w:b w:val="0"/>
          <w:spacing w:val="32"/>
        </w:rPr>
      </w:pPr>
      <w:r>
        <w:rPr>
          <w:b w:val="0"/>
          <w:spacing w:val="32"/>
        </w:rPr>
        <w:t xml:space="preserve"> (МАДОУ ЦРР – </w:t>
      </w:r>
      <w:proofErr w:type="spellStart"/>
      <w:r>
        <w:rPr>
          <w:b w:val="0"/>
          <w:spacing w:val="32"/>
        </w:rPr>
        <w:t>д</w:t>
      </w:r>
      <w:proofErr w:type="spellEnd"/>
      <w:r>
        <w:rPr>
          <w:b w:val="0"/>
          <w:spacing w:val="32"/>
        </w:rPr>
        <w:t>/с №34)</w:t>
      </w:r>
    </w:p>
    <w:p w:rsidR="005A3433" w:rsidRDefault="005A3433" w:rsidP="005A3433">
      <w:pPr>
        <w:pStyle w:val="1"/>
        <w:rPr>
          <w:spacing w:val="32"/>
          <w:sz w:val="28"/>
        </w:rPr>
      </w:pPr>
    </w:p>
    <w:p w:rsidR="005A3433" w:rsidRDefault="005A3433" w:rsidP="005A3433">
      <w:pPr>
        <w:pStyle w:val="1"/>
        <w:rPr>
          <w:spacing w:val="32"/>
          <w:sz w:val="28"/>
        </w:rPr>
      </w:pPr>
      <w:r>
        <w:rPr>
          <w:spacing w:val="32"/>
          <w:sz w:val="28"/>
        </w:rPr>
        <w:t>ПРИКАЗ</w:t>
      </w:r>
    </w:p>
    <w:p w:rsidR="005A3433" w:rsidRDefault="005A3433" w:rsidP="005A3433"/>
    <w:p w:rsidR="005A3433" w:rsidRDefault="005A3433" w:rsidP="005A3433">
      <w:pPr>
        <w:pStyle w:val="2"/>
        <w:spacing w:line="360" w:lineRule="auto"/>
      </w:pPr>
      <w:r>
        <w:t>10.01.2023 г.</w:t>
      </w:r>
      <w:r>
        <w:tab/>
        <w:t xml:space="preserve">       </w:t>
      </w:r>
      <w:r>
        <w:tab/>
      </w:r>
      <w:r>
        <w:tab/>
      </w:r>
      <w:r>
        <w:tab/>
        <w:t xml:space="preserve">                                                     №</w:t>
      </w:r>
      <w:r w:rsidRPr="005A3433">
        <w:rPr>
          <w:u w:val="single"/>
        </w:rPr>
        <w:t xml:space="preserve"> 56</w:t>
      </w:r>
      <w:r>
        <w:t xml:space="preserve"> -К/1 </w:t>
      </w:r>
    </w:p>
    <w:p w:rsidR="005A3433" w:rsidRDefault="005A3433" w:rsidP="005A34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3433" w:rsidRDefault="005A3433" w:rsidP="005A34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организацию                                           обработки персональных данных</w:t>
      </w:r>
    </w:p>
    <w:p w:rsidR="005A3433" w:rsidRDefault="005A3433" w:rsidP="005A34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3433" w:rsidRDefault="005A3433" w:rsidP="005A34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целях обеспечения защиты персональных данных и в соответствии с порядком обработки и обеспечения режима защиты персональных данных работников МАДОУ ЦРР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34(далее – МАДОУ)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5A3433" w:rsidRDefault="005A3433" w:rsidP="005A34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делопроизводителя Жестовскую И.Б. ответственным за организацию обработки персональных данных в МАДОУ                            с 10 января  2023 г.</w:t>
      </w:r>
    </w:p>
    <w:p w:rsidR="005A3433" w:rsidRDefault="005A3433" w:rsidP="005A34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 за организацию обработки персональных данных Жестовской И.Б.</w:t>
      </w:r>
    </w:p>
    <w:p w:rsidR="005A3433" w:rsidRDefault="005A3433" w:rsidP="005A3433">
      <w:pPr>
        <w:pStyle w:val="a3"/>
        <w:tabs>
          <w:tab w:val="left" w:pos="4334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организовать выполнение работниками  требований Положения об обработке и защите персональных данных работников МАДОУ и Порядка обработки и обеспечения режима защиты персональных данных работников МАДОУ;</w:t>
      </w:r>
    </w:p>
    <w:p w:rsidR="005A3433" w:rsidRDefault="005A3433" w:rsidP="005A3433">
      <w:pPr>
        <w:pStyle w:val="a3"/>
        <w:tabs>
          <w:tab w:val="left" w:pos="4334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представить на утверждение список работников, уполномоченных на обработку персональных данных (далее – уполномоченные работники);</w:t>
      </w:r>
    </w:p>
    <w:p w:rsidR="005A3433" w:rsidRDefault="005A3433" w:rsidP="005A3433">
      <w:pPr>
        <w:pStyle w:val="a3"/>
        <w:tabs>
          <w:tab w:val="left" w:pos="4334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организовать доведение до сведения уполномоченных работников положений законодательства Российской Федерации и нормативных документов МАДОУ в области обработки и защиты персональных данных;</w:t>
      </w:r>
    </w:p>
    <w:p w:rsidR="005A3433" w:rsidRDefault="005A3433" w:rsidP="005A3433">
      <w:pPr>
        <w:pStyle w:val="a3"/>
        <w:tabs>
          <w:tab w:val="left" w:pos="4334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обеспечить контроль за включением в должностные обязанности по обеспечению режима защиты персональных данных, а также положения об ответственности за несоблюдение требований законодательства РФ и нормативных документов МАДОУ в области обработки и защиты персональных данных.</w:t>
      </w:r>
    </w:p>
    <w:p w:rsidR="005A3433" w:rsidRDefault="005A3433" w:rsidP="005A3433">
      <w:pPr>
        <w:pStyle w:val="a3"/>
        <w:tabs>
          <w:tab w:val="left" w:pos="43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 Контроль за исполнением настоящего приказа оставляю за собой.</w:t>
      </w:r>
    </w:p>
    <w:p w:rsidR="005A3433" w:rsidRDefault="005A3433" w:rsidP="005A3433">
      <w:pPr>
        <w:tabs>
          <w:tab w:val="left" w:pos="5964"/>
        </w:tabs>
        <w:rPr>
          <w:sz w:val="28"/>
          <w:szCs w:val="28"/>
        </w:rPr>
      </w:pPr>
    </w:p>
    <w:p w:rsidR="005A3433" w:rsidRDefault="005A3433" w:rsidP="005A3433">
      <w:pPr>
        <w:tabs>
          <w:tab w:val="left" w:pos="5964"/>
        </w:tabs>
        <w:rPr>
          <w:sz w:val="28"/>
          <w:szCs w:val="28"/>
        </w:rPr>
      </w:pPr>
    </w:p>
    <w:p w:rsidR="005A3433" w:rsidRDefault="005A3433" w:rsidP="005A3433">
      <w:pPr>
        <w:pStyle w:val="21"/>
        <w:tabs>
          <w:tab w:val="left" w:pos="5040"/>
        </w:tabs>
        <w:ind w:firstLine="0"/>
        <w:jc w:val="center"/>
        <w:rPr>
          <w:sz w:val="26"/>
        </w:rPr>
      </w:pPr>
      <w:r>
        <w:rPr>
          <w:sz w:val="26"/>
        </w:rPr>
        <w:t>Заведующий</w:t>
      </w:r>
      <w:r>
        <w:rPr>
          <w:sz w:val="26"/>
        </w:rPr>
        <w:tab/>
        <w:t xml:space="preserve">                                 О.Н. Кулешова</w:t>
      </w:r>
    </w:p>
    <w:p w:rsidR="005A3433" w:rsidRDefault="005A3433" w:rsidP="005A3433">
      <w:pPr>
        <w:tabs>
          <w:tab w:val="left" w:pos="5964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A9C96143-A0EC-4B83-AE9B-4BAFE1CDAA87}" provid="{00000000-0000-0000-0000-000000000000}" o:suggestedsigner="О.Н.Кулешова" o:suggestedsigner2="Заведующий" issignatureline="t"/>
          </v:shape>
        </w:pict>
      </w:r>
    </w:p>
    <w:p w:rsidR="005A3433" w:rsidRDefault="005A3433" w:rsidP="005A3433">
      <w:pPr>
        <w:tabs>
          <w:tab w:val="left" w:pos="596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A3433" w:rsidRDefault="005A3433" w:rsidP="005A3433">
      <w:pPr>
        <w:tabs>
          <w:tab w:val="left" w:pos="59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A3433" w:rsidRDefault="005A3433" w:rsidP="005A343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</w:p>
    <w:p w:rsidR="005A3433" w:rsidRDefault="005A3433" w:rsidP="005A343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МАДОУ  ЦРР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№ 34 </w:t>
      </w:r>
    </w:p>
    <w:p w:rsidR="005A3433" w:rsidRDefault="005A3433" w:rsidP="005A343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О.Н.Кулешова</w:t>
      </w:r>
    </w:p>
    <w:p w:rsidR="005A3433" w:rsidRDefault="005A3433" w:rsidP="005A34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«10».01.2023 г.</w:t>
      </w:r>
    </w:p>
    <w:p w:rsidR="005A3433" w:rsidRDefault="005A3433" w:rsidP="005A34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433" w:rsidRDefault="005A3433" w:rsidP="005A34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5A3433" w:rsidRDefault="005A3433" w:rsidP="005A34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Работников, уполномоченных на обработку персональных данных </w:t>
      </w:r>
    </w:p>
    <w:p w:rsidR="005A3433" w:rsidRDefault="005A3433" w:rsidP="005A34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ЦРР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№34</w:t>
      </w:r>
    </w:p>
    <w:p w:rsidR="005A3433" w:rsidRDefault="005A3433" w:rsidP="005A34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928"/>
        <w:gridCol w:w="3242"/>
        <w:gridCol w:w="2393"/>
      </w:tblGrid>
      <w:tr w:rsidR="005A3433" w:rsidTr="005A34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A3433" w:rsidTr="005A34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Якипчук Н.В.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33" w:rsidTr="005A34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Чорногор М.В.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33" w:rsidTr="005A34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Жестовская И.Б.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3" w:rsidRDefault="005A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433" w:rsidRDefault="005A3433" w:rsidP="005A34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433" w:rsidRDefault="005A3433" w:rsidP="005A34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организацию</w:t>
      </w:r>
    </w:p>
    <w:p w:rsidR="005A3433" w:rsidRDefault="005A3433" w:rsidP="005A34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обработки персональных данных                                       И.Б.Жестовская</w:t>
      </w:r>
    </w:p>
    <w:p w:rsidR="005A3433" w:rsidRDefault="005A3433" w:rsidP="005A343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5A3433" w:rsidRDefault="005A3433" w:rsidP="005A343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5A3433" w:rsidRDefault="005A3433" w:rsidP="005A343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5A3433" w:rsidRDefault="005A3433" w:rsidP="005A343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ED0892" w:rsidRDefault="00ED0892"/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0120"/>
    <w:multiLevelType w:val="hybridMultilevel"/>
    <w:tmpl w:val="213C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433"/>
    <w:rsid w:val="005A3433"/>
    <w:rsid w:val="00641761"/>
    <w:rsid w:val="00EB6CEA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A343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A3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A3433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semiHidden/>
    <w:rsid w:val="005A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A3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5A3433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Yg3/Zu8REgDTU//5g6HNSShXEdU=</DigestValue>
    </Reference>
    <Reference URI="#idOfficeObject" Type="http://www.w3.org/2000/09/xmldsig#Object">
      <DigestMethod Algorithm="http://www.w3.org/2000/09/xmldsig#sha1"/>
      <DigestValue>EMdkTmvQIXmJCp5j6bP8EN+ZRTQ=</DigestValue>
    </Reference>
    <Reference URI="#idValidSigLnImg" Type="http://www.w3.org/2000/09/xmldsig#Object">
      <DigestMethod Algorithm="http://www.w3.org/2000/09/xmldsig#sha1"/>
      <DigestValue>Tth4MAqsmyyv8AiQWi9CUfUEZc4=</DigestValue>
    </Reference>
    <Reference URI="#idInvalidSigLnImg" Type="http://www.w3.org/2000/09/xmldsig#Object">
      <DigestMethod Algorithm="http://www.w3.org/2000/09/xmldsig#sha1"/>
      <DigestValue>UbQsqd/hyNGhLy6qvwn9cOYRpJQ=</DigestValue>
    </Reference>
  </SignedInfo>
  <SignatureValue>
    q2AQ8k0GVozZ9putGzSvWymGh1xmGj/r5Gm0Q6BWs/Z5KiRByP7Vi2lUXzfF/zfRgPTLwjSi
    qiVIobIkHGKncpfM5ZsBYBy+aTi0r5z+qRR9afYtetF0E2SN0e2evYyV0GdeLgKxAksJuRiN
    KC739BU+zYH8t9oW57lXtNvz+Xk=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LMvcM85NRvTl9P7+G0qIEf4GeuM=</DigestValue>
      </Reference>
      <Reference URI="/word/fontTable.xml?ContentType=application/vnd.openxmlformats-officedocument.wordprocessingml.fontTable+xml">
        <DigestMethod Algorithm="http://www.w3.org/2000/09/xmldsig#sha1"/>
        <DigestValue>9X1hHuX5YumJmEMwPlcvzwfvmeg=</DigestValue>
      </Reference>
      <Reference URI="/word/media/image1.emf?ContentType=image/x-emf">
        <DigestMethod Algorithm="http://www.w3.org/2000/09/xmldsig#sha1"/>
        <DigestValue>kGbGB4RaDcYRog+dnf3+OKyw4pY=</DigestValue>
      </Reference>
      <Reference URI="/word/numbering.xml?ContentType=application/vnd.openxmlformats-officedocument.wordprocessingml.numbering+xml">
        <DigestMethod Algorithm="http://www.w3.org/2000/09/xmldsig#sha1"/>
        <DigestValue>QZk9Fy6w5IONN1oJ+uLIjoO/eDQ=</DigestValue>
      </Reference>
      <Reference URI="/word/settings.xml?ContentType=application/vnd.openxmlformats-officedocument.wordprocessingml.settings+xml">
        <DigestMethod Algorithm="http://www.w3.org/2000/09/xmldsig#sha1"/>
        <DigestValue>fq4zXzR6CA8M5J2APObaAiqyPGs=</DigestValue>
      </Reference>
      <Reference URI="/word/styles.xml?ContentType=application/vnd.openxmlformats-officedocument.wordprocessingml.styles+xml">
        <DigestMethod Algorithm="http://www.w3.org/2000/09/xmldsig#sha1"/>
        <DigestValue>MWXUAxXc11y+Qf4QtctYjNnFrX8=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yP7gYGfWmpUK3eJt22FKsqrMF8g=</DigestValue>
      </Reference>
    </Manifest>
    <SignatureProperties>
      <SignatureProperty Id="idSignatureTime" Target="#idPackageSignature">
        <mdssi:SignatureTime>
          <mdssi:Format>YYYY-MM-DDThh:mm:ssTZD</mdssi:Format>
          <mdssi:Value>2023-04-21T10:30:00Z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{A9C96143-A0EC-4B83-AE9B-4BAFE1CDAA87}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EALgAwADQ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oEALjJBQAABACSLboFAAAAAAAAAABTAGkAZwBuAGEAdAB1AHIAZQBMAGkAbgBlAAAA5PNsMojzbDIweP4C8IFtMsDvTTMAAAQArNESAA8KdTIAHxsCHhNjMiwKdTJFYxOyRNISAAEABAAAAAQA0Bj+AoBJlgAAAAQAqNESAAAAcTIAuhoCAE25AkTSEgBE0hIAAQAEAAAABAAU0hIAAAAAAP/////Y0RIAFNISAO7lcTIeE2My+OVxMv1gE7IAABIAAB8bAiBt/gIAAAAAMAAAACjSEgAAAAAAz21GMwAAAACABI8AAAAAAMB6/gIM0hIAPW1GMxRv/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scQ4DCAAAAKBxDgMBAAAAAAUAoAQAAACg0BIAmCNyMgAAAADY0BIA3NASAL0MAQEBAAAAAQAAAIC3/gIA700zAO9NMwvBAAAAAAAAAAAAAAAAAADwgW0ygLf+AtjQEgC5Qm0yAABNM4DrIAIA700zBQAAAPTQEgAA700z9NASAMn4bDLu+Gwy4NQSAGDibTIE0RIAtlByMgDvTTOP0RIAnNMSAAAAcjKP0RIAgOsgAoDrIAKLZXIyAO9NM6/REgC80xIAb2VyMq/REgCQ5yACkOcgAotlcjKAsv4C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qBAC4yQUAAAQAki26BQAAAAAAAAAAUwBpAGcAbgBhAHQAdQByAGUATABpAG4AZQAAAOTzbDKI82wyMHj+AvCBbTLA700zAAAEAKzREgAPCnUyAB8bAh4TYzIsCnUyRWMTskTSEgABAAQAAAAEANAY/gKASZYAAAAEAKjREgAAAHEyALoaAgBNuQJE0hIARNISAAEABAAAAAQAFNISAAAAAAD/////2NESABTSEgDu5XEyHhNjMvjlcTL9YBOyAAASAAAfGwIgbf4CAAAAADAAAAAo0hIAAAAAAM9tRjMAAAAAgASPAAAAAADAev4CDNISAD1tRjMUb/4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HEOAwgAAACgcQ4DAQAAAAAFAKAEAAAAoNASAJgjcjIAAAAA2NASANzQEgC9DAEBAQAAAAEAAACAt/4CAO9NMwDvTTMLwQAAAAAAAAAAAAAAAAAA8IFtMoC3/gLY0BIAuUJtMgAATTOA6yACAO9NMwUAAAD00BIAAO9NM/TQEgDJ+Gwy7vhsMuDUEgBg4m0yBNESALZQcjIA700zj9ESAJzTEgAAAHIyj9ESAIDrIAKA6yACi2VyMgDvTTOv0RIAvNMSAG9lcjKv0RIAkOcgApDnIAKLZXIygLL+Ag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НДОУ Детский сад 94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2023-04-21T10:27:00Z</dcterms:created>
  <dcterms:modified xsi:type="dcterms:W3CDTF">2023-04-21T10:29:00Z</dcterms:modified>
</cp:coreProperties>
</file>