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64" w:rsidRDefault="00051764" w:rsidP="0005176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333333"/>
          <w:sz w:val="36"/>
          <w:szCs w:val="36"/>
        </w:rPr>
      </w:pPr>
      <w:r>
        <w:rPr>
          <w:rStyle w:val="a4"/>
          <w:color w:val="333333"/>
          <w:sz w:val="29"/>
          <w:szCs w:val="29"/>
        </w:rPr>
        <w:t xml:space="preserve">                         </w:t>
      </w:r>
      <w:r w:rsidRPr="00051764">
        <w:rPr>
          <w:rStyle w:val="a4"/>
          <w:i/>
          <w:color w:val="333333"/>
          <w:sz w:val="36"/>
          <w:szCs w:val="36"/>
        </w:rPr>
        <w:t>Консультация для родителей</w:t>
      </w:r>
      <w:r w:rsidRPr="00051764">
        <w:rPr>
          <w:rFonts w:ascii="Helvetica" w:hAnsi="Helvetica" w:cs="Helvetica"/>
          <w:i/>
          <w:color w:val="333333"/>
          <w:sz w:val="36"/>
          <w:szCs w:val="36"/>
        </w:rPr>
        <w:t xml:space="preserve"> </w:t>
      </w:r>
    </w:p>
    <w:p w:rsidR="00051764" w:rsidRPr="00051764" w:rsidRDefault="00051764" w:rsidP="000517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i/>
          <w:color w:val="333333"/>
          <w:sz w:val="36"/>
          <w:szCs w:val="36"/>
        </w:rPr>
      </w:pPr>
      <w:r w:rsidRPr="00051764">
        <w:rPr>
          <w:rStyle w:val="a4"/>
          <w:i/>
          <w:color w:val="333333"/>
          <w:sz w:val="36"/>
          <w:szCs w:val="36"/>
        </w:rPr>
        <w:t>«Как закрепить у детей навыки правильного звукопроизношения</w:t>
      </w:r>
      <w:r w:rsidRPr="00051764">
        <w:rPr>
          <w:rStyle w:val="a5"/>
          <w:b/>
          <w:bCs/>
          <w:i w:val="0"/>
          <w:color w:val="333333"/>
          <w:sz w:val="36"/>
          <w:szCs w:val="36"/>
        </w:rPr>
        <w:t>»</w:t>
      </w:r>
    </w:p>
    <w:p w:rsidR="00051764" w:rsidRDefault="00051764" w:rsidP="0005176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9"/>
          <w:szCs w:val="29"/>
        </w:rPr>
      </w:pPr>
    </w:p>
    <w:p w:rsidR="00051764" w:rsidRDefault="00051764" w:rsidP="0005176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9"/>
          <w:szCs w:val="29"/>
        </w:rPr>
      </w:pPr>
    </w:p>
    <w:p w:rsidR="00051764" w:rsidRPr="00F10854" w:rsidRDefault="00051764" w:rsidP="00051764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F10854">
        <w:rPr>
          <w:color w:val="333333"/>
          <w:sz w:val="28"/>
          <w:szCs w:val="28"/>
        </w:rPr>
        <w:t>Подготовила: учитель-логопед</w:t>
      </w:r>
    </w:p>
    <w:p w:rsidR="00051764" w:rsidRPr="00F10854" w:rsidRDefault="00051764" w:rsidP="00051764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F10854">
        <w:rPr>
          <w:color w:val="333333"/>
          <w:sz w:val="28"/>
          <w:szCs w:val="28"/>
        </w:rPr>
        <w:t>Денисова Д.Н.</w:t>
      </w:r>
    </w:p>
    <w:p w:rsidR="00051764" w:rsidRPr="00F10854" w:rsidRDefault="00051764" w:rsidP="0005176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51764" w:rsidRDefault="00051764" w:rsidP="0005176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29"/>
          <w:szCs w:val="29"/>
        </w:rPr>
        <w:t>Процесс становления речи довольно сложный и длительный, в ходе него ре</w:t>
      </w:r>
      <w:r>
        <w:rPr>
          <w:color w:val="333333"/>
          <w:sz w:val="29"/>
          <w:szCs w:val="29"/>
        </w:rPr>
        <w:softHyphen/>
        <w:t>бенок учится не только понимать обращенную к нему речь, но и самостоятельно воспроизводить необходимые звуки, объединять их в слоги и слова, добиваясь при этом того, чтобы его речь понимали окружающие.</w:t>
      </w:r>
    </w:p>
    <w:p w:rsidR="00051764" w:rsidRDefault="00051764" w:rsidP="0005176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29"/>
          <w:szCs w:val="29"/>
        </w:rPr>
        <w:t>          В осуществление процесса становления речи включены центральная нерв</w:t>
      </w:r>
      <w:r>
        <w:rPr>
          <w:color w:val="333333"/>
          <w:sz w:val="29"/>
          <w:szCs w:val="29"/>
        </w:rPr>
        <w:softHyphen/>
        <w:t>ная система, а также слуховые и речевые органы. Помимо этого на процесс ста</w:t>
      </w:r>
      <w:r>
        <w:rPr>
          <w:color w:val="333333"/>
          <w:sz w:val="29"/>
          <w:szCs w:val="29"/>
        </w:rPr>
        <w:softHyphen/>
        <w:t>новления речи оказывают влияние различные наследственные факторы, усло</w:t>
      </w:r>
      <w:r>
        <w:rPr>
          <w:color w:val="333333"/>
          <w:sz w:val="29"/>
          <w:szCs w:val="29"/>
        </w:rPr>
        <w:softHyphen/>
        <w:t>вия жизни, воспитание и обучение ребенка. Однако далеко не всегда правильное произношение самостоятельно формируется у ребенка, а в таком случае ему просто необходима помощь учителя-логопеда. Чаще всего у детей встречаются следующие нарушения произношения:</w:t>
      </w:r>
      <w:r>
        <w:rPr>
          <w:rFonts w:ascii="Helvetica" w:hAnsi="Helvetica" w:cs="Helvetica"/>
          <w:color w:val="333333"/>
        </w:rPr>
        <w:br/>
      </w:r>
      <w:r>
        <w:rPr>
          <w:color w:val="333333"/>
          <w:sz w:val="29"/>
          <w:szCs w:val="29"/>
        </w:rPr>
        <w:t> - пропуски, т. е. ребенок просто не произносит трудный звук;</w:t>
      </w:r>
    </w:p>
    <w:p w:rsidR="00051764" w:rsidRDefault="00051764" w:rsidP="0005176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29"/>
          <w:szCs w:val="29"/>
        </w:rPr>
        <w:t> - искажения - ребенок произносит звук, но несколько искажает его;</w:t>
      </w:r>
    </w:p>
    <w:p w:rsidR="00051764" w:rsidRDefault="00051764" w:rsidP="0005176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29"/>
          <w:szCs w:val="29"/>
        </w:rPr>
        <w:t> - замены и смешения - ребенок не различает похожие звуки и меняет их местами.</w:t>
      </w:r>
    </w:p>
    <w:p w:rsidR="00051764" w:rsidRDefault="00051764" w:rsidP="0005176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29"/>
          <w:szCs w:val="29"/>
        </w:rPr>
        <w:t>          Как правило, подобные нарушения наблюдаются не со всеми звуками, а толь</w:t>
      </w:r>
      <w:r>
        <w:rPr>
          <w:color w:val="333333"/>
          <w:sz w:val="29"/>
          <w:szCs w:val="29"/>
        </w:rPr>
        <w:softHyphen/>
        <w:t xml:space="preserve">ко с теми, произнесение которых требует достаточного развития мышц языка, его подъема и </w:t>
      </w:r>
      <w:proofErr w:type="spellStart"/>
      <w:r>
        <w:rPr>
          <w:color w:val="333333"/>
          <w:sz w:val="29"/>
          <w:szCs w:val="29"/>
        </w:rPr>
        <w:t>скоординированности</w:t>
      </w:r>
      <w:proofErr w:type="spellEnd"/>
      <w:r>
        <w:rPr>
          <w:color w:val="333333"/>
          <w:sz w:val="29"/>
          <w:szCs w:val="29"/>
        </w:rPr>
        <w:t xml:space="preserve"> движений всех речевых органов. Это шипя</w:t>
      </w:r>
      <w:r>
        <w:rPr>
          <w:color w:val="333333"/>
          <w:sz w:val="29"/>
          <w:szCs w:val="29"/>
        </w:rPr>
        <w:softHyphen/>
        <w:t>щие звуки [</w:t>
      </w:r>
      <w:proofErr w:type="spellStart"/>
      <w:r>
        <w:rPr>
          <w:color w:val="333333"/>
          <w:sz w:val="29"/>
          <w:szCs w:val="29"/>
        </w:rPr>
        <w:t>ш</w:t>
      </w:r>
      <w:proofErr w:type="spellEnd"/>
      <w:r>
        <w:rPr>
          <w:color w:val="333333"/>
          <w:sz w:val="29"/>
          <w:szCs w:val="29"/>
        </w:rPr>
        <w:t>], [ж], [ч], [</w:t>
      </w:r>
      <w:proofErr w:type="spellStart"/>
      <w:r>
        <w:rPr>
          <w:color w:val="333333"/>
          <w:sz w:val="29"/>
          <w:szCs w:val="29"/>
        </w:rPr>
        <w:t>щ</w:t>
      </w:r>
      <w:proofErr w:type="spellEnd"/>
      <w:r>
        <w:rPr>
          <w:color w:val="333333"/>
          <w:sz w:val="29"/>
          <w:szCs w:val="29"/>
        </w:rPr>
        <w:t>]; свистящие звуки [с], [</w:t>
      </w:r>
      <w:proofErr w:type="spellStart"/>
      <w:r>
        <w:rPr>
          <w:color w:val="333333"/>
          <w:sz w:val="29"/>
          <w:szCs w:val="29"/>
        </w:rPr>
        <w:t>з</w:t>
      </w:r>
      <w:proofErr w:type="spellEnd"/>
      <w:r>
        <w:rPr>
          <w:color w:val="333333"/>
          <w:sz w:val="29"/>
          <w:szCs w:val="29"/>
        </w:rPr>
        <w:t>] и их мягкие варианты, [</w:t>
      </w:r>
      <w:proofErr w:type="spellStart"/>
      <w:r>
        <w:rPr>
          <w:color w:val="333333"/>
          <w:sz w:val="29"/>
          <w:szCs w:val="29"/>
        </w:rPr>
        <w:t>ц</w:t>
      </w:r>
      <w:proofErr w:type="spellEnd"/>
      <w:r>
        <w:rPr>
          <w:color w:val="333333"/>
          <w:sz w:val="29"/>
          <w:szCs w:val="29"/>
        </w:rPr>
        <w:t>]; сонорные звуки [л], [</w:t>
      </w:r>
      <w:proofErr w:type="spellStart"/>
      <w:proofErr w:type="gramStart"/>
      <w:r>
        <w:rPr>
          <w:color w:val="333333"/>
          <w:sz w:val="29"/>
          <w:szCs w:val="29"/>
        </w:rPr>
        <w:t>р</w:t>
      </w:r>
      <w:proofErr w:type="spellEnd"/>
      <w:proofErr w:type="gramEnd"/>
      <w:r>
        <w:rPr>
          <w:color w:val="333333"/>
          <w:sz w:val="29"/>
          <w:szCs w:val="29"/>
        </w:rPr>
        <w:t>] и их мягкие варианты. Значительно реже встречаются нарушения произношения звуков [к], [</w:t>
      </w:r>
      <w:proofErr w:type="gramStart"/>
      <w:r>
        <w:rPr>
          <w:color w:val="333333"/>
          <w:sz w:val="29"/>
          <w:szCs w:val="29"/>
        </w:rPr>
        <w:t>г</w:t>
      </w:r>
      <w:proofErr w:type="gramEnd"/>
      <w:r>
        <w:rPr>
          <w:color w:val="333333"/>
          <w:sz w:val="29"/>
          <w:szCs w:val="29"/>
        </w:rPr>
        <w:t>], [</w:t>
      </w:r>
      <w:proofErr w:type="spellStart"/>
      <w:r>
        <w:rPr>
          <w:color w:val="333333"/>
          <w:sz w:val="29"/>
          <w:szCs w:val="29"/>
        </w:rPr>
        <w:t>х</w:t>
      </w:r>
      <w:proofErr w:type="spellEnd"/>
      <w:r>
        <w:rPr>
          <w:color w:val="333333"/>
          <w:sz w:val="29"/>
          <w:szCs w:val="29"/>
        </w:rPr>
        <w:t>], [т], [</w:t>
      </w:r>
      <w:proofErr w:type="spellStart"/>
      <w:r>
        <w:rPr>
          <w:color w:val="333333"/>
          <w:sz w:val="29"/>
          <w:szCs w:val="29"/>
        </w:rPr>
        <w:t>д</w:t>
      </w:r>
      <w:proofErr w:type="spellEnd"/>
      <w:r>
        <w:rPr>
          <w:color w:val="333333"/>
          <w:sz w:val="29"/>
          <w:szCs w:val="29"/>
        </w:rPr>
        <w:t>] и их мягких вариантов, [</w:t>
      </w:r>
      <w:proofErr w:type="spellStart"/>
      <w:r>
        <w:rPr>
          <w:color w:val="333333"/>
          <w:sz w:val="29"/>
          <w:szCs w:val="29"/>
        </w:rPr>
        <w:t>j</w:t>
      </w:r>
      <w:proofErr w:type="spellEnd"/>
      <w:r>
        <w:rPr>
          <w:color w:val="333333"/>
          <w:sz w:val="29"/>
          <w:szCs w:val="29"/>
        </w:rPr>
        <w:t>]. Искажаясь, звуки могут произноситься сходно в близких фонети</w:t>
      </w:r>
      <w:r>
        <w:rPr>
          <w:color w:val="333333"/>
          <w:sz w:val="29"/>
          <w:szCs w:val="29"/>
        </w:rPr>
        <w:softHyphen/>
        <w:t>ческих группах: глухих и звонких (напри</w:t>
      </w:r>
      <w:r>
        <w:rPr>
          <w:color w:val="333333"/>
          <w:sz w:val="29"/>
          <w:szCs w:val="29"/>
        </w:rPr>
        <w:softHyphen/>
        <w:t>мер, [</w:t>
      </w:r>
      <w:proofErr w:type="spellStart"/>
      <w:r>
        <w:rPr>
          <w:color w:val="333333"/>
          <w:sz w:val="29"/>
          <w:szCs w:val="29"/>
        </w:rPr>
        <w:t>с-з</w:t>
      </w:r>
      <w:proofErr w:type="spellEnd"/>
      <w:r>
        <w:rPr>
          <w:color w:val="333333"/>
          <w:sz w:val="29"/>
          <w:szCs w:val="29"/>
        </w:rPr>
        <w:t>], [</w:t>
      </w:r>
      <w:proofErr w:type="spellStart"/>
      <w:r>
        <w:rPr>
          <w:color w:val="333333"/>
          <w:sz w:val="29"/>
          <w:szCs w:val="29"/>
        </w:rPr>
        <w:t>ш-ж</w:t>
      </w:r>
      <w:proofErr w:type="spellEnd"/>
      <w:r>
        <w:rPr>
          <w:color w:val="333333"/>
          <w:sz w:val="29"/>
          <w:szCs w:val="29"/>
        </w:rPr>
        <w:t>]), твердых и мягких (например, [</w:t>
      </w:r>
      <w:proofErr w:type="spellStart"/>
      <w:r>
        <w:rPr>
          <w:color w:val="333333"/>
          <w:sz w:val="29"/>
          <w:szCs w:val="29"/>
        </w:rPr>
        <w:t>с-сь</w:t>
      </w:r>
      <w:proofErr w:type="spellEnd"/>
      <w:r>
        <w:rPr>
          <w:color w:val="333333"/>
          <w:sz w:val="29"/>
          <w:szCs w:val="29"/>
        </w:rPr>
        <w:t>], [</w:t>
      </w:r>
      <w:proofErr w:type="spellStart"/>
      <w:proofErr w:type="gramStart"/>
      <w:r>
        <w:rPr>
          <w:color w:val="333333"/>
          <w:sz w:val="29"/>
          <w:szCs w:val="29"/>
        </w:rPr>
        <w:t>л-ль</w:t>
      </w:r>
      <w:proofErr w:type="spellEnd"/>
      <w:proofErr w:type="gramEnd"/>
      <w:r>
        <w:rPr>
          <w:color w:val="333333"/>
          <w:sz w:val="29"/>
          <w:szCs w:val="29"/>
        </w:rPr>
        <w:t>]), но могут наблюдаться и изолированные нарушения, особенно твердых или мягких звуков. Существует несколько этапов формирования звукопроизношения. </w:t>
      </w:r>
      <w:r>
        <w:rPr>
          <w:rFonts w:ascii="Helvetica" w:hAnsi="Helvetica" w:cs="Helvetica"/>
          <w:color w:val="333333"/>
        </w:rPr>
        <w:br/>
      </w:r>
      <w:r>
        <w:rPr>
          <w:rStyle w:val="a4"/>
          <w:color w:val="333333"/>
          <w:sz w:val="29"/>
          <w:szCs w:val="29"/>
        </w:rPr>
        <w:t>                   Подготовительный этап</w:t>
      </w:r>
      <w:r>
        <w:rPr>
          <w:color w:val="333333"/>
          <w:sz w:val="29"/>
          <w:szCs w:val="29"/>
        </w:rPr>
        <w:t> направлен на формирование у ребенка интереса к предстоящим занятиям, выработку необходимых точных и скоординированных движений его речевых органов с помощью артикуляционных и дыхательных упражнений, развитие на</w:t>
      </w:r>
      <w:r>
        <w:rPr>
          <w:color w:val="333333"/>
          <w:sz w:val="29"/>
          <w:szCs w:val="29"/>
        </w:rPr>
        <w:softHyphen/>
        <w:t>выков звукового анализа и контроля своего произношения, тренировку произ</w:t>
      </w:r>
      <w:r>
        <w:rPr>
          <w:color w:val="333333"/>
          <w:sz w:val="29"/>
          <w:szCs w:val="29"/>
        </w:rPr>
        <w:softHyphen/>
        <w:t>вольного внимания и памяти.</w:t>
      </w:r>
      <w:r>
        <w:rPr>
          <w:rFonts w:ascii="Helvetica" w:hAnsi="Helvetica" w:cs="Helvetica"/>
          <w:color w:val="333333"/>
        </w:rPr>
        <w:br/>
      </w:r>
      <w:r>
        <w:rPr>
          <w:rStyle w:val="a4"/>
          <w:color w:val="333333"/>
          <w:sz w:val="29"/>
          <w:szCs w:val="29"/>
        </w:rPr>
        <w:lastRenderedPageBreak/>
        <w:t>         Этап формирования начальных навыков правильного произношения</w:t>
      </w:r>
      <w:r>
        <w:rPr>
          <w:color w:val="333333"/>
          <w:sz w:val="29"/>
          <w:szCs w:val="29"/>
        </w:rPr>
        <w:t> включает в себя постановку правильных звуков, их автоматиза</w:t>
      </w:r>
      <w:r>
        <w:rPr>
          <w:color w:val="333333"/>
          <w:sz w:val="29"/>
          <w:szCs w:val="29"/>
        </w:rPr>
        <w:softHyphen/>
        <w:t>цию, т. е. закрепление правильного произношения в слогах, словах, предложени</w:t>
      </w:r>
      <w:r>
        <w:rPr>
          <w:color w:val="333333"/>
          <w:sz w:val="29"/>
          <w:szCs w:val="29"/>
        </w:rPr>
        <w:softHyphen/>
        <w:t>ях, дифференциацию сходных по звучанию звуков, т. е. умение различать похо</w:t>
      </w:r>
      <w:r>
        <w:rPr>
          <w:color w:val="333333"/>
          <w:sz w:val="29"/>
          <w:szCs w:val="29"/>
        </w:rPr>
        <w:softHyphen/>
        <w:t>жие звуки, отбирать их во время произнесения и не смешивать.</w:t>
      </w:r>
    </w:p>
    <w:p w:rsidR="00051764" w:rsidRDefault="00051764" w:rsidP="0005176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29"/>
          <w:szCs w:val="29"/>
        </w:rPr>
        <w:t>         Постановка отдельного звука осуществляется с помощью необходимых спо</w:t>
      </w:r>
      <w:r>
        <w:rPr>
          <w:color w:val="333333"/>
          <w:sz w:val="29"/>
          <w:szCs w:val="29"/>
        </w:rPr>
        <w:softHyphen/>
        <w:t>собов и приемов. После того, как ребенок научиться произносить этот звук, мож</w:t>
      </w:r>
      <w:r>
        <w:rPr>
          <w:color w:val="333333"/>
          <w:sz w:val="29"/>
          <w:szCs w:val="29"/>
        </w:rPr>
        <w:softHyphen/>
        <w:t>но переходить к процессу автоматизации, который заключается в том, что ребе</w:t>
      </w:r>
      <w:r>
        <w:rPr>
          <w:color w:val="333333"/>
          <w:sz w:val="29"/>
          <w:szCs w:val="29"/>
        </w:rPr>
        <w:softHyphen/>
        <w:t>нок произносит доступный ему звук в специально подобранных слогах, словах, предложениях.</w:t>
      </w:r>
      <w:r>
        <w:rPr>
          <w:rFonts w:ascii="Helvetica" w:hAnsi="Helvetica" w:cs="Helvetica"/>
          <w:color w:val="333333"/>
        </w:rPr>
        <w:br/>
      </w:r>
      <w:r>
        <w:rPr>
          <w:color w:val="333333"/>
          <w:sz w:val="29"/>
          <w:szCs w:val="29"/>
        </w:rPr>
        <w:t>          Необходимо помнить и о том, что автоматизация уже поставленных звуков должна проводиться при соблюдении определенных правил.</w:t>
      </w:r>
      <w:r>
        <w:rPr>
          <w:rFonts w:ascii="Helvetica" w:hAnsi="Helvetica" w:cs="Helvetica"/>
          <w:color w:val="333333"/>
        </w:rPr>
        <w:br/>
      </w:r>
      <w:r>
        <w:rPr>
          <w:rStyle w:val="a4"/>
          <w:color w:val="333333"/>
          <w:sz w:val="29"/>
          <w:szCs w:val="29"/>
        </w:rPr>
        <w:t>         </w:t>
      </w:r>
      <w:r>
        <w:rPr>
          <w:color w:val="333333"/>
          <w:sz w:val="29"/>
          <w:szCs w:val="29"/>
        </w:rPr>
        <w:t>В том случае, если ребенок уже умеет произносить отдельный звук, но не употреб</w:t>
      </w:r>
      <w:r>
        <w:rPr>
          <w:color w:val="333333"/>
          <w:sz w:val="29"/>
          <w:szCs w:val="29"/>
        </w:rPr>
        <w:softHyphen/>
        <w:t>ляет его в своей речи,  работу можно начинать, минуя этап поста</w:t>
      </w:r>
      <w:r>
        <w:rPr>
          <w:color w:val="333333"/>
          <w:sz w:val="29"/>
          <w:szCs w:val="29"/>
        </w:rPr>
        <w:softHyphen/>
        <w:t>новки, т. е. переходить к этапу автоматизации и диффе</w:t>
      </w:r>
      <w:r>
        <w:rPr>
          <w:color w:val="333333"/>
          <w:sz w:val="29"/>
          <w:szCs w:val="29"/>
        </w:rPr>
        <w:softHyphen/>
        <w:t>ренциации.</w:t>
      </w:r>
      <w:r>
        <w:rPr>
          <w:rFonts w:ascii="Helvetica" w:hAnsi="Helvetica" w:cs="Helvetica"/>
          <w:color w:val="333333"/>
        </w:rPr>
        <w:br/>
      </w:r>
      <w:r>
        <w:rPr>
          <w:rStyle w:val="a4"/>
          <w:color w:val="333333"/>
          <w:sz w:val="29"/>
          <w:szCs w:val="29"/>
        </w:rPr>
        <w:t>Правила автоматизации звуков:</w:t>
      </w:r>
      <w:r>
        <w:rPr>
          <w:color w:val="333333"/>
          <w:sz w:val="29"/>
          <w:szCs w:val="29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color w:val="333333"/>
          <w:sz w:val="29"/>
          <w:szCs w:val="29"/>
        </w:rPr>
        <w:t>1. Последовательность автоматизации звуков должна определяться особенностями развития ребенка и темпами усвоения нового материала. Учителя-логопеды советуют автоматизировать поставленные звуки в обратных сло</w:t>
      </w:r>
      <w:r>
        <w:rPr>
          <w:color w:val="333333"/>
          <w:sz w:val="29"/>
          <w:szCs w:val="29"/>
        </w:rPr>
        <w:softHyphen/>
        <w:t>гах, так как ребенку довольно легко в медлен</w:t>
      </w:r>
      <w:r>
        <w:rPr>
          <w:color w:val="333333"/>
          <w:sz w:val="29"/>
          <w:szCs w:val="29"/>
        </w:rPr>
        <w:softHyphen/>
        <w:t>ном темпе поставить свои органы речи в нуж</w:t>
      </w:r>
      <w:r>
        <w:rPr>
          <w:color w:val="333333"/>
          <w:sz w:val="29"/>
          <w:szCs w:val="29"/>
        </w:rPr>
        <w:softHyphen/>
        <w:t>ное для произнесения согласного звука положение или же быстро изменить их положение для произнесения последую</w:t>
      </w:r>
      <w:r>
        <w:rPr>
          <w:color w:val="333333"/>
          <w:sz w:val="29"/>
          <w:szCs w:val="29"/>
        </w:rPr>
        <w:softHyphen/>
        <w:t>щего гласного.</w:t>
      </w:r>
      <w:r>
        <w:rPr>
          <w:rFonts w:ascii="Helvetica" w:hAnsi="Helvetica" w:cs="Helvetica"/>
          <w:color w:val="333333"/>
        </w:rPr>
        <w:br/>
      </w:r>
      <w:r>
        <w:rPr>
          <w:color w:val="333333"/>
          <w:sz w:val="29"/>
          <w:szCs w:val="29"/>
        </w:rPr>
        <w:t xml:space="preserve">2. </w:t>
      </w:r>
      <w:proofErr w:type="gramStart"/>
      <w:r>
        <w:rPr>
          <w:color w:val="333333"/>
          <w:sz w:val="29"/>
          <w:szCs w:val="29"/>
        </w:rPr>
        <w:t>Начинать постановку звуков лучше всего со свистящих: [</w:t>
      </w:r>
      <w:proofErr w:type="spellStart"/>
      <w:r>
        <w:rPr>
          <w:color w:val="333333"/>
          <w:sz w:val="29"/>
          <w:szCs w:val="29"/>
        </w:rPr>
        <w:t>с-сь</w:t>
      </w:r>
      <w:proofErr w:type="spellEnd"/>
      <w:r>
        <w:rPr>
          <w:color w:val="333333"/>
          <w:sz w:val="29"/>
          <w:szCs w:val="29"/>
        </w:rPr>
        <w:t>], [</w:t>
      </w:r>
      <w:proofErr w:type="spellStart"/>
      <w:r>
        <w:rPr>
          <w:color w:val="333333"/>
          <w:sz w:val="29"/>
          <w:szCs w:val="29"/>
        </w:rPr>
        <w:t>з-зь</w:t>
      </w:r>
      <w:proofErr w:type="spellEnd"/>
      <w:r>
        <w:rPr>
          <w:color w:val="333333"/>
          <w:sz w:val="29"/>
          <w:szCs w:val="29"/>
        </w:rPr>
        <w:t>], [</w:t>
      </w:r>
      <w:proofErr w:type="spellStart"/>
      <w:r>
        <w:rPr>
          <w:color w:val="333333"/>
          <w:sz w:val="29"/>
          <w:szCs w:val="29"/>
        </w:rPr>
        <w:t>ц</w:t>
      </w:r>
      <w:proofErr w:type="spellEnd"/>
      <w:r>
        <w:rPr>
          <w:color w:val="333333"/>
          <w:sz w:val="29"/>
          <w:szCs w:val="29"/>
        </w:rPr>
        <w:t>], при этом можно также вести работу и над заднеязычными [</w:t>
      </w:r>
      <w:proofErr w:type="spellStart"/>
      <w:r>
        <w:rPr>
          <w:color w:val="333333"/>
          <w:sz w:val="29"/>
          <w:szCs w:val="29"/>
        </w:rPr>
        <w:t>к-г-х</w:t>
      </w:r>
      <w:proofErr w:type="spellEnd"/>
      <w:r>
        <w:rPr>
          <w:color w:val="333333"/>
          <w:sz w:val="29"/>
          <w:szCs w:val="29"/>
        </w:rPr>
        <w:t>] и сонорными [</w:t>
      </w:r>
      <w:proofErr w:type="spellStart"/>
      <w:r>
        <w:rPr>
          <w:color w:val="333333"/>
          <w:sz w:val="29"/>
          <w:szCs w:val="29"/>
        </w:rPr>
        <w:t>л-ль</w:t>
      </w:r>
      <w:proofErr w:type="spellEnd"/>
      <w:r>
        <w:rPr>
          <w:color w:val="333333"/>
          <w:sz w:val="29"/>
          <w:szCs w:val="29"/>
        </w:rPr>
        <w:t>], [</w:t>
      </w:r>
      <w:proofErr w:type="spellStart"/>
      <w:r>
        <w:rPr>
          <w:color w:val="333333"/>
          <w:sz w:val="29"/>
          <w:szCs w:val="29"/>
        </w:rPr>
        <w:t>р-рь</w:t>
      </w:r>
      <w:proofErr w:type="spellEnd"/>
      <w:r>
        <w:rPr>
          <w:color w:val="333333"/>
          <w:sz w:val="29"/>
          <w:szCs w:val="29"/>
        </w:rPr>
        <w:t>].</w:t>
      </w:r>
      <w:r>
        <w:rPr>
          <w:rFonts w:ascii="Helvetica" w:hAnsi="Helvetica" w:cs="Helvetica"/>
          <w:color w:val="333333"/>
        </w:rPr>
        <w:br/>
      </w:r>
      <w:r>
        <w:rPr>
          <w:color w:val="333333"/>
          <w:sz w:val="29"/>
          <w:szCs w:val="29"/>
        </w:rPr>
        <w:t>3.</w:t>
      </w:r>
      <w:proofErr w:type="gramEnd"/>
      <w:r>
        <w:rPr>
          <w:color w:val="333333"/>
          <w:sz w:val="29"/>
          <w:szCs w:val="29"/>
        </w:rPr>
        <w:t xml:space="preserve"> Следует помнить о том, что нельзя одновременно вести работу по постановке свистящих и шипящих звуков [</w:t>
      </w:r>
      <w:proofErr w:type="spellStart"/>
      <w:r>
        <w:rPr>
          <w:color w:val="333333"/>
          <w:sz w:val="29"/>
          <w:szCs w:val="29"/>
        </w:rPr>
        <w:t>ш</w:t>
      </w:r>
      <w:proofErr w:type="spellEnd"/>
      <w:r>
        <w:rPr>
          <w:color w:val="333333"/>
          <w:sz w:val="29"/>
          <w:szCs w:val="29"/>
        </w:rPr>
        <w:t>], [ж], [</w:t>
      </w:r>
      <w:proofErr w:type="gramStart"/>
      <w:r>
        <w:rPr>
          <w:color w:val="333333"/>
          <w:sz w:val="29"/>
          <w:szCs w:val="29"/>
        </w:rPr>
        <w:t>ч</w:t>
      </w:r>
      <w:proofErr w:type="gramEnd"/>
      <w:r>
        <w:rPr>
          <w:color w:val="333333"/>
          <w:sz w:val="29"/>
          <w:szCs w:val="29"/>
        </w:rPr>
        <w:t>], [</w:t>
      </w:r>
      <w:proofErr w:type="spellStart"/>
      <w:r>
        <w:rPr>
          <w:color w:val="333333"/>
          <w:sz w:val="29"/>
          <w:szCs w:val="29"/>
        </w:rPr>
        <w:t>щ</w:t>
      </w:r>
      <w:proofErr w:type="spellEnd"/>
      <w:r>
        <w:rPr>
          <w:color w:val="333333"/>
          <w:sz w:val="29"/>
          <w:szCs w:val="29"/>
        </w:rPr>
        <w:t>], так как многие дети с нарушения</w:t>
      </w:r>
      <w:r>
        <w:rPr>
          <w:color w:val="333333"/>
          <w:sz w:val="29"/>
          <w:szCs w:val="29"/>
        </w:rPr>
        <w:softHyphen/>
        <w:t xml:space="preserve">ми звукопроизношения смешивают эти звуки между собой или </w:t>
      </w:r>
      <w:proofErr w:type="spellStart"/>
      <w:r>
        <w:rPr>
          <w:color w:val="333333"/>
          <w:sz w:val="29"/>
          <w:szCs w:val="29"/>
        </w:rPr>
        <w:t>взаимозаменяют</w:t>
      </w:r>
      <w:proofErr w:type="spellEnd"/>
      <w:r>
        <w:rPr>
          <w:color w:val="333333"/>
          <w:sz w:val="29"/>
          <w:szCs w:val="29"/>
        </w:rPr>
        <w:t>.</w:t>
      </w:r>
      <w:r>
        <w:rPr>
          <w:rFonts w:ascii="Helvetica" w:hAnsi="Helvetica" w:cs="Helvetica"/>
          <w:color w:val="333333"/>
        </w:rPr>
        <w:br/>
      </w:r>
      <w:r>
        <w:rPr>
          <w:color w:val="333333"/>
          <w:sz w:val="29"/>
          <w:szCs w:val="29"/>
        </w:rPr>
        <w:t>4.     Нужный звук произносится длительно, причем в обратных слогах нужно протянуть и предшествующую ему гласную.</w:t>
      </w:r>
    </w:p>
    <w:p w:rsidR="00051764" w:rsidRDefault="00051764" w:rsidP="0005176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29"/>
          <w:szCs w:val="29"/>
        </w:rPr>
        <w:t>5.  При автоматизации поставленного звука в словах и предложениях не сле</w:t>
      </w:r>
      <w:r>
        <w:rPr>
          <w:color w:val="333333"/>
          <w:sz w:val="29"/>
          <w:szCs w:val="29"/>
        </w:rPr>
        <w:softHyphen/>
        <w:t>дует обращать пристального внимания на неправильное произношение других звуков. Например, произнося слово ШАР для закрепления звука [</w:t>
      </w:r>
      <w:proofErr w:type="spellStart"/>
      <w:r>
        <w:rPr>
          <w:color w:val="333333"/>
          <w:sz w:val="29"/>
          <w:szCs w:val="29"/>
        </w:rPr>
        <w:t>ш</w:t>
      </w:r>
      <w:proofErr w:type="spellEnd"/>
      <w:r>
        <w:rPr>
          <w:color w:val="333333"/>
          <w:sz w:val="29"/>
          <w:szCs w:val="29"/>
        </w:rPr>
        <w:t>], нельзя по</w:t>
      </w:r>
      <w:r>
        <w:rPr>
          <w:color w:val="333333"/>
          <w:sz w:val="29"/>
          <w:szCs w:val="29"/>
        </w:rPr>
        <w:softHyphen/>
        <w:t>путно поправлять звук [</w:t>
      </w:r>
      <w:proofErr w:type="spellStart"/>
      <w:proofErr w:type="gramStart"/>
      <w:r>
        <w:rPr>
          <w:color w:val="333333"/>
          <w:sz w:val="29"/>
          <w:szCs w:val="29"/>
        </w:rPr>
        <w:t>р</w:t>
      </w:r>
      <w:proofErr w:type="spellEnd"/>
      <w:proofErr w:type="gramEnd"/>
      <w:r>
        <w:rPr>
          <w:color w:val="333333"/>
          <w:sz w:val="29"/>
          <w:szCs w:val="29"/>
        </w:rPr>
        <w:t>]. Если то же слово встречается при закреплении звука [</w:t>
      </w:r>
      <w:proofErr w:type="spellStart"/>
      <w:proofErr w:type="gramStart"/>
      <w:r>
        <w:rPr>
          <w:color w:val="333333"/>
          <w:sz w:val="29"/>
          <w:szCs w:val="29"/>
        </w:rPr>
        <w:t>р</w:t>
      </w:r>
      <w:proofErr w:type="spellEnd"/>
      <w:proofErr w:type="gramEnd"/>
      <w:r>
        <w:rPr>
          <w:color w:val="333333"/>
          <w:sz w:val="29"/>
          <w:szCs w:val="29"/>
        </w:rPr>
        <w:t>], не поправляется произношение звука [</w:t>
      </w:r>
      <w:proofErr w:type="spellStart"/>
      <w:r>
        <w:rPr>
          <w:color w:val="333333"/>
          <w:sz w:val="29"/>
          <w:szCs w:val="29"/>
        </w:rPr>
        <w:t>ш</w:t>
      </w:r>
      <w:proofErr w:type="spellEnd"/>
      <w:r>
        <w:rPr>
          <w:color w:val="333333"/>
          <w:sz w:val="29"/>
          <w:szCs w:val="29"/>
        </w:rPr>
        <w:t>]. Ведь на начальном этапе обучения ребенку очень трудно следить за правильным произношением нескольких зву</w:t>
      </w:r>
      <w:r>
        <w:rPr>
          <w:color w:val="333333"/>
          <w:sz w:val="29"/>
          <w:szCs w:val="29"/>
        </w:rPr>
        <w:softHyphen/>
        <w:t>ков одновременно.</w:t>
      </w:r>
    </w:p>
    <w:p w:rsidR="00051764" w:rsidRDefault="00051764" w:rsidP="0005176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29"/>
          <w:szCs w:val="29"/>
        </w:rPr>
        <w:t xml:space="preserve">6.      В том случае, если автоматизируемый звук находится в середине слова, то слоги, стоящие перед ним следует произносить отдельно. Такое </w:t>
      </w:r>
      <w:r>
        <w:rPr>
          <w:color w:val="333333"/>
          <w:sz w:val="29"/>
          <w:szCs w:val="29"/>
        </w:rPr>
        <w:lastRenderedPageBreak/>
        <w:t>произношение помогает ребенку сосредоточить свое внимание на автоматизируемом звуке.</w:t>
      </w:r>
    </w:p>
    <w:p w:rsidR="00051764" w:rsidRDefault="00051764" w:rsidP="0005176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29"/>
          <w:szCs w:val="29"/>
        </w:rPr>
        <w:t>7.    При автоматизации парных звонких согласных звуков не следует исполь</w:t>
      </w:r>
      <w:r>
        <w:rPr>
          <w:color w:val="333333"/>
          <w:sz w:val="29"/>
          <w:szCs w:val="29"/>
        </w:rPr>
        <w:softHyphen/>
        <w:t>зовать слова, в которых они оглушаются, например, низкий [</w:t>
      </w:r>
      <w:proofErr w:type="spellStart"/>
      <w:r>
        <w:rPr>
          <w:color w:val="333333"/>
          <w:sz w:val="29"/>
          <w:szCs w:val="29"/>
        </w:rPr>
        <w:t>ниский</w:t>
      </w:r>
      <w:proofErr w:type="spellEnd"/>
      <w:r>
        <w:rPr>
          <w:color w:val="333333"/>
          <w:sz w:val="29"/>
          <w:szCs w:val="29"/>
        </w:rPr>
        <w:t>], ложка [</w:t>
      </w:r>
      <w:proofErr w:type="spellStart"/>
      <w:r>
        <w:rPr>
          <w:color w:val="333333"/>
          <w:sz w:val="29"/>
          <w:szCs w:val="29"/>
        </w:rPr>
        <w:t>лошка</w:t>
      </w:r>
      <w:proofErr w:type="spellEnd"/>
      <w:r>
        <w:rPr>
          <w:color w:val="333333"/>
          <w:sz w:val="29"/>
          <w:szCs w:val="29"/>
        </w:rPr>
        <w:t>], гладкий [</w:t>
      </w:r>
      <w:proofErr w:type="spellStart"/>
      <w:r>
        <w:rPr>
          <w:color w:val="333333"/>
          <w:sz w:val="29"/>
          <w:szCs w:val="29"/>
        </w:rPr>
        <w:t>глаткий</w:t>
      </w:r>
      <w:proofErr w:type="spellEnd"/>
      <w:r>
        <w:rPr>
          <w:color w:val="333333"/>
          <w:sz w:val="29"/>
          <w:szCs w:val="29"/>
        </w:rPr>
        <w:t>], глаз [глас] и т. д.</w:t>
      </w:r>
    </w:p>
    <w:p w:rsidR="00051764" w:rsidRDefault="00051764" w:rsidP="0005176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29"/>
          <w:szCs w:val="29"/>
        </w:rPr>
        <w:t>8.    При автоматизации парных глухих согласных звуков исключаются слова, в которых они озвончаются, т. е. превращаются в парный звонкий согласный. На</w:t>
      </w:r>
      <w:r>
        <w:rPr>
          <w:color w:val="333333"/>
          <w:sz w:val="29"/>
          <w:szCs w:val="29"/>
        </w:rPr>
        <w:softHyphen/>
        <w:t>пример, просьба [</w:t>
      </w:r>
      <w:proofErr w:type="spellStart"/>
      <w:r>
        <w:rPr>
          <w:color w:val="333333"/>
          <w:sz w:val="29"/>
          <w:szCs w:val="29"/>
        </w:rPr>
        <w:t>прозьба</w:t>
      </w:r>
      <w:proofErr w:type="spellEnd"/>
      <w:r>
        <w:rPr>
          <w:color w:val="333333"/>
          <w:sz w:val="29"/>
          <w:szCs w:val="29"/>
        </w:rPr>
        <w:t>], сделать [</w:t>
      </w:r>
      <w:proofErr w:type="spellStart"/>
      <w:r>
        <w:rPr>
          <w:color w:val="333333"/>
          <w:sz w:val="29"/>
          <w:szCs w:val="29"/>
        </w:rPr>
        <w:t>зделать</w:t>
      </w:r>
      <w:proofErr w:type="spellEnd"/>
      <w:r>
        <w:rPr>
          <w:color w:val="333333"/>
          <w:sz w:val="29"/>
          <w:szCs w:val="29"/>
        </w:rPr>
        <w:t>], вокзал [</w:t>
      </w:r>
      <w:proofErr w:type="spellStart"/>
      <w:r>
        <w:rPr>
          <w:color w:val="333333"/>
          <w:sz w:val="29"/>
          <w:szCs w:val="29"/>
        </w:rPr>
        <w:t>вагзал</w:t>
      </w:r>
      <w:proofErr w:type="spellEnd"/>
      <w:r>
        <w:rPr>
          <w:color w:val="333333"/>
          <w:sz w:val="29"/>
          <w:szCs w:val="29"/>
        </w:rPr>
        <w:t>].</w:t>
      </w:r>
    </w:p>
    <w:p w:rsidR="00051764" w:rsidRDefault="00051764" w:rsidP="0005176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29"/>
          <w:szCs w:val="29"/>
        </w:rPr>
        <w:t>9.   Для того</w:t>
      </w:r>
      <w:proofErr w:type="gramStart"/>
      <w:r>
        <w:rPr>
          <w:color w:val="333333"/>
          <w:sz w:val="29"/>
          <w:szCs w:val="29"/>
        </w:rPr>
        <w:t>,</w:t>
      </w:r>
      <w:proofErr w:type="gramEnd"/>
      <w:r>
        <w:rPr>
          <w:color w:val="333333"/>
          <w:sz w:val="29"/>
          <w:szCs w:val="29"/>
        </w:rPr>
        <w:t xml:space="preserve"> чтобы не было различий между произнесением слов с автомати</w:t>
      </w:r>
      <w:r>
        <w:rPr>
          <w:color w:val="333333"/>
          <w:sz w:val="29"/>
          <w:szCs w:val="29"/>
        </w:rPr>
        <w:softHyphen/>
        <w:t>зируемым звуком и разговорной речью, безударная гласная [о] произносится в словах, как [а]. Например, корова [</w:t>
      </w:r>
      <w:proofErr w:type="spellStart"/>
      <w:r>
        <w:rPr>
          <w:color w:val="333333"/>
          <w:sz w:val="29"/>
          <w:szCs w:val="29"/>
        </w:rPr>
        <w:t>карова</w:t>
      </w:r>
      <w:proofErr w:type="spellEnd"/>
      <w:r>
        <w:rPr>
          <w:color w:val="333333"/>
          <w:sz w:val="29"/>
          <w:szCs w:val="29"/>
        </w:rPr>
        <w:t>], очки [</w:t>
      </w:r>
      <w:proofErr w:type="spellStart"/>
      <w:r>
        <w:rPr>
          <w:color w:val="333333"/>
          <w:sz w:val="29"/>
          <w:szCs w:val="29"/>
        </w:rPr>
        <w:t>ачки</w:t>
      </w:r>
      <w:proofErr w:type="spellEnd"/>
      <w:r>
        <w:rPr>
          <w:color w:val="333333"/>
          <w:sz w:val="29"/>
          <w:szCs w:val="29"/>
        </w:rPr>
        <w:t>], лето [лета].</w:t>
      </w:r>
    </w:p>
    <w:p w:rsidR="00051764" w:rsidRDefault="00051764" w:rsidP="0005176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Style w:val="a4"/>
          <w:color w:val="333333"/>
          <w:sz w:val="29"/>
          <w:szCs w:val="29"/>
        </w:rPr>
        <w:t>Этап формирования коммуникативных навыков</w:t>
      </w:r>
      <w:r>
        <w:rPr>
          <w:rFonts w:ascii="Helvetica" w:hAnsi="Helvetica" w:cs="Helvetica"/>
          <w:color w:val="333333"/>
        </w:rPr>
        <w:br/>
      </w:r>
      <w:r>
        <w:rPr>
          <w:color w:val="333333"/>
          <w:sz w:val="29"/>
          <w:szCs w:val="29"/>
        </w:rPr>
        <w:t>необходим для того, чтобы у ребенка выработался навык выбора и употребления поставленного звука в различных ситуациях. На этом этапе можно использовать различные тексты, стихотворения, диалоги, упражнения и рече</w:t>
      </w:r>
      <w:r>
        <w:rPr>
          <w:color w:val="333333"/>
          <w:sz w:val="29"/>
          <w:szCs w:val="29"/>
        </w:rPr>
        <w:softHyphen/>
        <w:t>вые игры.</w:t>
      </w:r>
    </w:p>
    <w:p w:rsidR="00673EC9" w:rsidRDefault="00673EC9"/>
    <w:sectPr w:rsidR="00673EC9" w:rsidSect="0067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64"/>
    <w:rsid w:val="00051764"/>
    <w:rsid w:val="00673EC9"/>
    <w:rsid w:val="00E616E3"/>
    <w:rsid w:val="00F1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764"/>
    <w:rPr>
      <w:b/>
      <w:bCs/>
    </w:rPr>
  </w:style>
  <w:style w:type="character" w:styleId="a5">
    <w:name w:val="Emphasis"/>
    <w:basedOn w:val="a0"/>
    <w:uiPriority w:val="20"/>
    <w:qFormat/>
    <w:rsid w:val="000517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</cp:revision>
  <dcterms:created xsi:type="dcterms:W3CDTF">2023-07-06T09:46:00Z</dcterms:created>
  <dcterms:modified xsi:type="dcterms:W3CDTF">2023-07-06T09:54:00Z</dcterms:modified>
</cp:coreProperties>
</file>