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7550B0" w14:textId="77777777" w:rsidR="008E55DB" w:rsidRDefault="008E55DB" w:rsidP="00244C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8A56ABF" w14:textId="77777777" w:rsidR="008E55DB" w:rsidRDefault="008E55DB" w:rsidP="00244C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CFCF024" w14:textId="77777777" w:rsidR="008E55DB" w:rsidRDefault="008E55DB" w:rsidP="00244C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E9544E2" w14:textId="77777777" w:rsidR="008E55DB" w:rsidRDefault="008E55DB" w:rsidP="00244C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F806799" w14:textId="77777777" w:rsidR="008E55DB" w:rsidRDefault="008E55DB" w:rsidP="00244C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C1315B9" w14:textId="77777777" w:rsidR="008E55DB" w:rsidRDefault="008E55DB" w:rsidP="00244C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3353C70" w14:textId="77777777" w:rsidR="008E55DB" w:rsidRDefault="008E55DB" w:rsidP="00244C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C5C73A0" w14:textId="77777777" w:rsidR="008E55DB" w:rsidRDefault="008E55DB" w:rsidP="00244C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1CC79EC" w14:textId="77777777" w:rsidR="008E55DB" w:rsidRDefault="008E55DB" w:rsidP="00244C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3D6A5E5" w14:textId="77777777" w:rsidR="009569F6" w:rsidRDefault="009569F6" w:rsidP="008E55DB">
      <w:pPr>
        <w:spacing w:after="0"/>
        <w:jc w:val="center"/>
        <w:rPr>
          <w:rFonts w:ascii="Times New Roman" w:hAnsi="Times New Roman" w:cs="Times New Roman"/>
          <w:b/>
          <w:i/>
          <w:iCs/>
          <w:color w:val="002060"/>
          <w:sz w:val="40"/>
          <w:szCs w:val="40"/>
        </w:rPr>
      </w:pPr>
    </w:p>
    <w:p w14:paraId="3C6E2070" w14:textId="72C1E763" w:rsidR="008E55DB" w:rsidRPr="000D6253" w:rsidRDefault="008E55DB" w:rsidP="008E55DB">
      <w:pPr>
        <w:spacing w:after="0"/>
        <w:jc w:val="center"/>
        <w:rPr>
          <w:rFonts w:ascii="Times New Roman" w:hAnsi="Times New Roman" w:cs="Times New Roman"/>
          <w:b/>
          <w:i/>
          <w:iCs/>
          <w:color w:val="002060"/>
          <w:sz w:val="40"/>
          <w:szCs w:val="40"/>
        </w:rPr>
      </w:pPr>
      <w:r w:rsidRPr="000D6253">
        <w:rPr>
          <w:rFonts w:ascii="Times New Roman" w:hAnsi="Times New Roman" w:cs="Times New Roman"/>
          <w:b/>
          <w:i/>
          <w:iCs/>
          <w:color w:val="002060"/>
          <w:sz w:val="40"/>
          <w:szCs w:val="40"/>
        </w:rPr>
        <w:t>КОНСУЛЬТАЦИЯ</w:t>
      </w:r>
    </w:p>
    <w:p w14:paraId="67DF2A06" w14:textId="77777777" w:rsidR="008E55DB" w:rsidRPr="000D6253" w:rsidRDefault="008E55DB" w:rsidP="008E55DB">
      <w:pPr>
        <w:spacing w:after="0"/>
        <w:jc w:val="center"/>
        <w:rPr>
          <w:rFonts w:ascii="Times New Roman" w:hAnsi="Times New Roman" w:cs="Times New Roman"/>
          <w:i/>
          <w:iCs/>
          <w:color w:val="002060"/>
          <w:sz w:val="40"/>
          <w:szCs w:val="40"/>
        </w:rPr>
      </w:pPr>
      <w:proofErr w:type="gramStart"/>
      <w:r w:rsidRPr="000D6253">
        <w:rPr>
          <w:rFonts w:ascii="Times New Roman" w:hAnsi="Times New Roman" w:cs="Times New Roman"/>
          <w:i/>
          <w:iCs/>
          <w:color w:val="002060"/>
          <w:sz w:val="40"/>
          <w:szCs w:val="40"/>
        </w:rPr>
        <w:t>для  родителей</w:t>
      </w:r>
      <w:proofErr w:type="gramEnd"/>
      <w:r w:rsidRPr="000D6253">
        <w:rPr>
          <w:rFonts w:ascii="Times New Roman" w:hAnsi="Times New Roman" w:cs="Times New Roman"/>
          <w:i/>
          <w:iCs/>
          <w:color w:val="002060"/>
          <w:sz w:val="40"/>
          <w:szCs w:val="40"/>
        </w:rPr>
        <w:t xml:space="preserve"> на тему</w:t>
      </w:r>
    </w:p>
    <w:p w14:paraId="775C1100" w14:textId="47D08454" w:rsidR="008E55DB" w:rsidRPr="00F40A77" w:rsidRDefault="008E55DB" w:rsidP="00E2759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</w:rPr>
      </w:pPr>
      <w:bookmarkStart w:id="0" w:name="_GoBack"/>
      <w:r w:rsidRPr="00F40A77"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</w:rPr>
        <w:t>«</w:t>
      </w:r>
      <w:r w:rsidR="008701B9" w:rsidRPr="00F40A77"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</w:rPr>
        <w:t xml:space="preserve">Музыка и цвет </w:t>
      </w:r>
      <w:bookmarkStart w:id="1" w:name="_Hlk146898678"/>
      <w:r w:rsidR="008701B9" w:rsidRPr="00F40A77"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</w:rPr>
        <w:t>в развитии музыкально-ритмических способностей детей</w:t>
      </w:r>
      <w:bookmarkEnd w:id="1"/>
      <w:r w:rsidRPr="00F40A77"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</w:rPr>
        <w:t>»</w:t>
      </w:r>
    </w:p>
    <w:bookmarkEnd w:id="0"/>
    <w:p w14:paraId="469BCE0A" w14:textId="77777777" w:rsidR="00446F8E" w:rsidRPr="000D6253" w:rsidRDefault="00446F8E" w:rsidP="00446F8E">
      <w:pPr>
        <w:spacing w:after="0"/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</w:rPr>
      </w:pPr>
    </w:p>
    <w:p w14:paraId="220531A0" w14:textId="77777777" w:rsidR="008E55DB" w:rsidRPr="000D6253" w:rsidRDefault="008E55DB" w:rsidP="008E55DB">
      <w:pPr>
        <w:spacing w:after="0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</w:p>
    <w:p w14:paraId="5C970D5C" w14:textId="4D8A0A40" w:rsidR="008E55DB" w:rsidRDefault="00446F8E" w:rsidP="00B25A4F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167E7127" wp14:editId="6001D32A">
            <wp:extent cx="5626806" cy="3419652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823" cy="3425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E86554" w14:textId="6F205E5A" w:rsidR="008E55DB" w:rsidRDefault="008E55DB" w:rsidP="008E55D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5384185D" w14:textId="3C3FDB78" w:rsidR="008E55DB" w:rsidRDefault="008E55DB" w:rsidP="008E55D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0DA78141" w14:textId="77777777" w:rsidR="008E55DB" w:rsidRDefault="008E55DB" w:rsidP="008E55D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70486649" w14:textId="77777777" w:rsidR="00446F8E" w:rsidRDefault="00446F8E" w:rsidP="009569F6">
      <w:pPr>
        <w:spacing w:after="0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14:paraId="57EC1CBC" w14:textId="410ECFD8" w:rsidR="00C53216" w:rsidRPr="009569F6" w:rsidRDefault="00244CC4" w:rsidP="009569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53216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 xml:space="preserve">Консультация </w:t>
      </w:r>
      <w:r w:rsidR="00C53216">
        <w:rPr>
          <w:rFonts w:ascii="Times New Roman" w:hAnsi="Times New Roman" w:cs="Times New Roman"/>
          <w:b/>
          <w:color w:val="C00000"/>
          <w:sz w:val="32"/>
          <w:szCs w:val="32"/>
        </w:rPr>
        <w:t>для родителей</w:t>
      </w:r>
    </w:p>
    <w:p w14:paraId="438573A7" w14:textId="682BBE8B" w:rsidR="00A374F2" w:rsidRDefault="00244CC4" w:rsidP="00C01880">
      <w:pPr>
        <w:pStyle w:val="1"/>
        <w:spacing w:line="240" w:lineRule="auto"/>
      </w:pPr>
      <w:r w:rsidRPr="00C53216">
        <w:t>«</w:t>
      </w:r>
      <w:r w:rsidR="008701B9">
        <w:t>Музыка и цвет</w:t>
      </w:r>
      <w:r w:rsidR="008701B9" w:rsidRPr="008701B9">
        <w:t xml:space="preserve"> в развитии музыкально-ритмических способностей детей</w:t>
      </w:r>
      <w:r w:rsidRPr="00C53216">
        <w:t>».</w:t>
      </w:r>
    </w:p>
    <w:p w14:paraId="2C577093" w14:textId="31867093" w:rsidR="00C53216" w:rsidRDefault="00C53216" w:rsidP="009569F6">
      <w:pPr>
        <w:pStyle w:val="1"/>
      </w:pPr>
    </w:p>
    <w:p w14:paraId="0D998196" w14:textId="58D2D257" w:rsidR="00C53216" w:rsidRDefault="00B10BC6" w:rsidP="00C53216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                                                   </w:t>
      </w:r>
      <w:r w:rsidRPr="00B10BC6">
        <w:rPr>
          <w:rFonts w:ascii="Times New Roman" w:hAnsi="Times New Roman" w:cs="Times New Roman"/>
          <w:bCs/>
          <w:sz w:val="32"/>
          <w:szCs w:val="32"/>
        </w:rPr>
        <w:t>Материал подготовила</w:t>
      </w:r>
      <w:r>
        <w:rPr>
          <w:rFonts w:ascii="Times New Roman" w:hAnsi="Times New Roman" w:cs="Times New Roman"/>
          <w:bCs/>
          <w:sz w:val="32"/>
          <w:szCs w:val="32"/>
        </w:rPr>
        <w:t>:</w:t>
      </w:r>
    </w:p>
    <w:p w14:paraId="5797AE81" w14:textId="421B633E" w:rsidR="00B10BC6" w:rsidRDefault="00B10BC6" w:rsidP="00C53216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                                                   музыкальный руководитель</w:t>
      </w:r>
    </w:p>
    <w:p w14:paraId="2FBB2089" w14:textId="459C0CCB" w:rsidR="00B10BC6" w:rsidRDefault="00B10BC6" w:rsidP="00C53216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                                                   Снегирёва </w:t>
      </w:r>
      <w:proofErr w:type="gramStart"/>
      <w:r>
        <w:rPr>
          <w:rFonts w:ascii="Times New Roman" w:hAnsi="Times New Roman" w:cs="Times New Roman"/>
          <w:bCs/>
          <w:sz w:val="32"/>
          <w:szCs w:val="32"/>
        </w:rPr>
        <w:t>Ольга  Вадимовна</w:t>
      </w:r>
      <w:proofErr w:type="gramEnd"/>
      <w:r>
        <w:rPr>
          <w:rFonts w:ascii="Times New Roman" w:hAnsi="Times New Roman" w:cs="Times New Roman"/>
          <w:bCs/>
          <w:sz w:val="32"/>
          <w:szCs w:val="32"/>
        </w:rPr>
        <w:t>.</w:t>
      </w:r>
    </w:p>
    <w:p w14:paraId="0EA3A2CA" w14:textId="36A8C719" w:rsidR="009569F6" w:rsidRDefault="009569F6" w:rsidP="00C53216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5D9E0CC1" w14:textId="77777777" w:rsidR="009569F6" w:rsidRDefault="009569F6" w:rsidP="00C53216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9569F6">
        <w:rPr>
          <w:rFonts w:ascii="Times New Roman" w:hAnsi="Times New Roman" w:cs="Times New Roman"/>
          <w:b/>
          <w:color w:val="002060"/>
          <w:sz w:val="32"/>
          <w:szCs w:val="32"/>
        </w:rPr>
        <w:t>В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ОПРОС  </w:t>
      </w:r>
    </w:p>
    <w:p w14:paraId="03EAC7E7" w14:textId="393C01DC" w:rsidR="009569F6" w:rsidRPr="009569F6" w:rsidRDefault="008701B9" w:rsidP="00C53216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Расскажите о новых играх, которые </w:t>
      </w:r>
      <w:r w:rsidR="00E27598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развивают ритмические способности детей</w:t>
      </w:r>
      <w:r w:rsidR="009569F6" w:rsidRPr="009569F6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?</w:t>
      </w:r>
    </w:p>
    <w:p w14:paraId="7B3477EA" w14:textId="26E95847" w:rsidR="009569F6" w:rsidRDefault="009569F6" w:rsidP="00C53216">
      <w:pPr>
        <w:spacing w:after="0"/>
        <w:jc w:val="both"/>
        <w:rPr>
          <w:rFonts w:ascii="Times New Roman" w:hAnsi="Times New Roman" w:cs="Times New Roman"/>
          <w:bCs/>
          <w:color w:val="002060"/>
          <w:sz w:val="32"/>
          <w:szCs w:val="32"/>
        </w:rPr>
      </w:pPr>
    </w:p>
    <w:p w14:paraId="60EC5077" w14:textId="663504A4" w:rsidR="009569F6" w:rsidRPr="009569F6" w:rsidRDefault="009569F6" w:rsidP="00C53216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9569F6">
        <w:rPr>
          <w:rFonts w:ascii="Times New Roman" w:hAnsi="Times New Roman" w:cs="Times New Roman"/>
          <w:b/>
          <w:color w:val="002060"/>
          <w:sz w:val="32"/>
          <w:szCs w:val="32"/>
        </w:rPr>
        <w:t>ОТВЕТ</w:t>
      </w:r>
    </w:p>
    <w:p w14:paraId="348D4F67" w14:textId="1CDE4236" w:rsidR="00065C5F" w:rsidRDefault="00A349FB" w:rsidP="00065C5F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</w:t>
      </w:r>
      <w:r w:rsidR="008E2976" w:rsidRPr="008E2976">
        <w:rPr>
          <w:rFonts w:ascii="Times New Roman" w:hAnsi="Times New Roman" w:cs="Times New Roman"/>
          <w:bCs/>
          <w:sz w:val="32"/>
          <w:szCs w:val="32"/>
        </w:rPr>
        <w:t>Ритмическая способность занимает особое место в развитии ребенка.</w:t>
      </w:r>
      <w:r w:rsidR="002E4426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065C5F" w:rsidRPr="00065C5F">
        <w:rPr>
          <w:rFonts w:ascii="Times New Roman" w:hAnsi="Times New Roman" w:cs="Times New Roman"/>
          <w:bCs/>
          <w:sz w:val="32"/>
          <w:szCs w:val="32"/>
        </w:rPr>
        <w:t xml:space="preserve">Развитием чувства ритма рекомендуется заниматься в доступной для дошкольников форме: ритмических упражнений, играх. Основная работа по развитию чувства ритма происходит на музыкальном занятии, но дети, придя домой, часто повторяют то, чему они научились на музыкальном занятии: танцевальные движения, музыкально-ритмические </w:t>
      </w:r>
      <w:r w:rsidR="00446F8E">
        <w:rPr>
          <w:rFonts w:ascii="Times New Roman" w:hAnsi="Times New Roman" w:cs="Times New Roman"/>
          <w:bCs/>
          <w:sz w:val="32"/>
          <w:szCs w:val="32"/>
        </w:rPr>
        <w:t>игры</w:t>
      </w:r>
      <w:r w:rsidR="00065C5F" w:rsidRPr="00065C5F">
        <w:rPr>
          <w:rFonts w:ascii="Times New Roman" w:hAnsi="Times New Roman" w:cs="Times New Roman"/>
          <w:bCs/>
          <w:sz w:val="32"/>
          <w:szCs w:val="32"/>
        </w:rPr>
        <w:t>. И в</w:t>
      </w:r>
      <w:r w:rsidR="00065C5F">
        <w:rPr>
          <w:rFonts w:ascii="Times New Roman" w:hAnsi="Times New Roman" w:cs="Times New Roman"/>
          <w:bCs/>
          <w:sz w:val="32"/>
          <w:szCs w:val="32"/>
        </w:rPr>
        <w:t>ам</w:t>
      </w:r>
      <w:r w:rsidR="00065C5F" w:rsidRPr="00065C5F">
        <w:rPr>
          <w:rFonts w:ascii="Times New Roman" w:hAnsi="Times New Roman" w:cs="Times New Roman"/>
          <w:bCs/>
          <w:sz w:val="32"/>
          <w:szCs w:val="32"/>
        </w:rPr>
        <w:t xml:space="preserve">, родители, </w:t>
      </w:r>
      <w:proofErr w:type="gramStart"/>
      <w:r w:rsidR="00065C5F">
        <w:rPr>
          <w:rFonts w:ascii="Times New Roman" w:hAnsi="Times New Roman" w:cs="Times New Roman"/>
          <w:bCs/>
          <w:sz w:val="32"/>
          <w:szCs w:val="32"/>
        </w:rPr>
        <w:t xml:space="preserve">необходимо </w:t>
      </w:r>
      <w:r w:rsidR="00065C5F" w:rsidRPr="00065C5F">
        <w:rPr>
          <w:rFonts w:ascii="Times New Roman" w:hAnsi="Times New Roman" w:cs="Times New Roman"/>
          <w:bCs/>
          <w:sz w:val="32"/>
          <w:szCs w:val="32"/>
        </w:rPr>
        <w:t xml:space="preserve"> их</w:t>
      </w:r>
      <w:proofErr w:type="gramEnd"/>
      <w:r w:rsidR="00065C5F" w:rsidRPr="00065C5F">
        <w:rPr>
          <w:rFonts w:ascii="Times New Roman" w:hAnsi="Times New Roman" w:cs="Times New Roman"/>
          <w:bCs/>
          <w:sz w:val="32"/>
          <w:szCs w:val="32"/>
        </w:rPr>
        <w:t xml:space="preserve"> в этом поощрять. Не всегда у ребёнка всё получается</w:t>
      </w:r>
      <w:r w:rsidR="00065C5F">
        <w:rPr>
          <w:rFonts w:ascii="Times New Roman" w:hAnsi="Times New Roman" w:cs="Times New Roman"/>
          <w:bCs/>
          <w:sz w:val="32"/>
          <w:szCs w:val="32"/>
        </w:rPr>
        <w:t>, но Вам обязательно нужно</w:t>
      </w:r>
      <w:r w:rsidR="00065C5F" w:rsidRPr="00065C5F">
        <w:rPr>
          <w:rFonts w:ascii="Times New Roman" w:hAnsi="Times New Roman" w:cs="Times New Roman"/>
          <w:bCs/>
          <w:sz w:val="32"/>
          <w:szCs w:val="32"/>
        </w:rPr>
        <w:t xml:space="preserve"> подсказать ему, как правильно выполнить то или иное</w:t>
      </w:r>
      <w:r w:rsidR="00065C5F">
        <w:rPr>
          <w:rFonts w:ascii="Times New Roman" w:hAnsi="Times New Roman" w:cs="Times New Roman"/>
          <w:bCs/>
          <w:sz w:val="32"/>
          <w:szCs w:val="32"/>
        </w:rPr>
        <w:t xml:space="preserve"> упражнение. </w:t>
      </w:r>
    </w:p>
    <w:p w14:paraId="44F0EA38" w14:textId="1D4C5AB0" w:rsidR="00314FC7" w:rsidRPr="002E4426" w:rsidRDefault="00065C5F" w:rsidP="00065C5F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Итак,</w:t>
      </w:r>
      <w:r w:rsidRPr="00065C5F">
        <w:rPr>
          <w:rFonts w:ascii="Times New Roman" w:hAnsi="Times New Roman" w:cs="Times New Roman"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sz w:val="32"/>
          <w:szCs w:val="32"/>
        </w:rPr>
        <w:t>м</w:t>
      </w:r>
      <w:r w:rsidRPr="00065C5F">
        <w:rPr>
          <w:rFonts w:ascii="Times New Roman" w:hAnsi="Times New Roman" w:cs="Times New Roman"/>
          <w:bCs/>
          <w:sz w:val="32"/>
          <w:szCs w:val="32"/>
        </w:rPr>
        <w:t xml:space="preserve">ы продолжаем рассказывать об играх, развивающих чувство ритма у детей, а также о том, какие игры можно использовать в домашних условиях с ребёнком. </w:t>
      </w:r>
      <w:r>
        <w:rPr>
          <w:rFonts w:ascii="Times New Roman" w:hAnsi="Times New Roman" w:cs="Times New Roman"/>
          <w:bCs/>
          <w:sz w:val="32"/>
          <w:szCs w:val="32"/>
        </w:rPr>
        <w:t>В этом нам поможет ТИКО конструктор из пластиковых геометрических фигур</w:t>
      </w:r>
      <w:r w:rsidR="00F200EF">
        <w:rPr>
          <w:rFonts w:ascii="Times New Roman" w:hAnsi="Times New Roman" w:cs="Times New Roman"/>
          <w:bCs/>
          <w:sz w:val="32"/>
          <w:szCs w:val="32"/>
        </w:rPr>
        <w:t>, а также ритмические схемы</w:t>
      </w:r>
      <w:r w:rsidR="00A36FF7">
        <w:rPr>
          <w:rFonts w:ascii="Times New Roman" w:hAnsi="Times New Roman" w:cs="Times New Roman"/>
          <w:bCs/>
          <w:sz w:val="32"/>
          <w:szCs w:val="32"/>
        </w:rPr>
        <w:t xml:space="preserve"> в цвете</w:t>
      </w:r>
      <w:r w:rsidR="00F200EF">
        <w:rPr>
          <w:rFonts w:ascii="Times New Roman" w:hAnsi="Times New Roman" w:cs="Times New Roman"/>
          <w:bCs/>
          <w:sz w:val="32"/>
          <w:szCs w:val="32"/>
        </w:rPr>
        <w:t>.</w:t>
      </w:r>
      <w:r>
        <w:rPr>
          <w:rFonts w:ascii="Times New Roman" w:hAnsi="Times New Roman" w:cs="Times New Roman"/>
          <w:bCs/>
          <w:sz w:val="32"/>
          <w:szCs w:val="32"/>
        </w:rPr>
        <w:t xml:space="preserve"> Каждая геометрическая фигура по цвету и величине будет ассоциироваться с долгими или короткими </w:t>
      </w:r>
      <w:proofErr w:type="gramStart"/>
      <w:r>
        <w:rPr>
          <w:rFonts w:ascii="Times New Roman" w:hAnsi="Times New Roman" w:cs="Times New Roman"/>
          <w:bCs/>
          <w:sz w:val="32"/>
          <w:szCs w:val="32"/>
        </w:rPr>
        <w:t>хлопками  в</w:t>
      </w:r>
      <w:proofErr w:type="gramEnd"/>
      <w:r>
        <w:rPr>
          <w:rFonts w:ascii="Times New Roman" w:hAnsi="Times New Roman" w:cs="Times New Roman"/>
          <w:bCs/>
          <w:sz w:val="32"/>
          <w:szCs w:val="32"/>
        </w:rPr>
        <w:t xml:space="preserve"> ладоши.</w:t>
      </w:r>
      <w:r w:rsidR="00A36FF7">
        <w:rPr>
          <w:rFonts w:ascii="Times New Roman" w:hAnsi="Times New Roman" w:cs="Times New Roman"/>
          <w:bCs/>
          <w:sz w:val="32"/>
          <w:szCs w:val="32"/>
        </w:rPr>
        <w:t xml:space="preserve"> Затем ритмический рисунок можно исполнить на детских музыкальных инструментах.</w:t>
      </w:r>
    </w:p>
    <w:p w14:paraId="2924765F" w14:textId="28089E52" w:rsidR="00314FC7" w:rsidRDefault="00314FC7" w:rsidP="00C53216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</w:t>
      </w:r>
    </w:p>
    <w:p w14:paraId="1270B926" w14:textId="2E90A46E" w:rsidR="00C53216" w:rsidRPr="009569F6" w:rsidRDefault="00B10BC6" w:rsidP="009569F6">
      <w:pPr>
        <w:pStyle w:val="1"/>
        <w:rPr>
          <w:rFonts w:ascii="Times New Roman" w:hAnsi="Times New Roman" w:cs="Times New Roman"/>
          <w:bCs/>
          <w:color w:val="auto"/>
        </w:rPr>
      </w:pPr>
      <w:r w:rsidRPr="009569F6">
        <w:lastRenderedPageBreak/>
        <w:t>Предлагаем следующие музыкальные игры</w:t>
      </w:r>
      <w:r w:rsidR="00F47239">
        <w:t xml:space="preserve"> на развитие чувства ритма</w:t>
      </w:r>
      <w:r w:rsidR="00950D6B">
        <w:t xml:space="preserve"> с использованием цвета и геометрических фигур</w:t>
      </w:r>
      <w:r w:rsidRPr="009569F6">
        <w:t>.</w:t>
      </w:r>
      <w:r w:rsidR="00C53216" w:rsidRPr="009569F6">
        <w:rPr>
          <w:color w:val="auto"/>
        </w:rPr>
        <w:t xml:space="preserve"> </w:t>
      </w:r>
    </w:p>
    <w:p w14:paraId="124D409F" w14:textId="77777777" w:rsidR="009569F6" w:rsidRDefault="009569F6" w:rsidP="00B10BC6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4FC08EE5" w14:textId="77777777" w:rsidR="00F200EF" w:rsidRDefault="00F200EF" w:rsidP="00B10BC6">
      <w:pPr>
        <w:spacing w:after="0"/>
        <w:jc w:val="both"/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</w:pPr>
    </w:p>
    <w:p w14:paraId="3330D1BF" w14:textId="77777777" w:rsidR="00F200EF" w:rsidRDefault="00F200EF" w:rsidP="00B10BC6">
      <w:pPr>
        <w:spacing w:after="0"/>
        <w:jc w:val="both"/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</w:pPr>
    </w:p>
    <w:p w14:paraId="48621769" w14:textId="77777777" w:rsidR="00F200EF" w:rsidRDefault="00F200EF" w:rsidP="00B10BC6">
      <w:pPr>
        <w:spacing w:after="0"/>
        <w:jc w:val="both"/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</w:pPr>
    </w:p>
    <w:p w14:paraId="309547EE" w14:textId="72EB4FD2" w:rsidR="00C53216" w:rsidRPr="009569F6" w:rsidRDefault="00B10BC6" w:rsidP="00B10BC6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  <w:t>1.</w:t>
      </w:r>
      <w:r w:rsidR="00C53216" w:rsidRPr="00B10BC6"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  <w:t>«</w:t>
      </w:r>
      <w:r w:rsidR="00F200EF"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  <w:t>Проиграй ритм</w:t>
      </w:r>
      <w:r w:rsidR="00C53216" w:rsidRPr="00B10BC6"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  <w:t>»</w:t>
      </w:r>
      <w:r w:rsidR="00F47239"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  <w:t>.</w:t>
      </w:r>
      <w:r w:rsidR="00C53216" w:rsidRPr="00B10BC6"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  <w:t xml:space="preserve">     </w:t>
      </w:r>
    </w:p>
    <w:p w14:paraId="69F53FB7" w14:textId="77777777" w:rsidR="00C53216" w:rsidRPr="00C53216" w:rsidRDefault="00C53216" w:rsidP="00C53216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171A8EDD" w14:textId="77777777" w:rsidR="00F47239" w:rsidRPr="00F47239" w:rsidRDefault="00F47239" w:rsidP="00C53216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47239">
        <w:rPr>
          <w:rFonts w:ascii="Times New Roman" w:hAnsi="Times New Roman" w:cs="Times New Roman"/>
          <w:b/>
          <w:sz w:val="32"/>
          <w:szCs w:val="32"/>
        </w:rPr>
        <w:t>Ход игры.</w:t>
      </w:r>
    </w:p>
    <w:p w14:paraId="4797D7FE" w14:textId="1B016E6C" w:rsidR="00F47239" w:rsidRDefault="00F47239" w:rsidP="00C53216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Вы </w:t>
      </w:r>
      <w:r w:rsidR="00F200EF">
        <w:rPr>
          <w:rFonts w:ascii="Times New Roman" w:hAnsi="Times New Roman" w:cs="Times New Roman"/>
          <w:bCs/>
          <w:sz w:val="32"/>
          <w:szCs w:val="32"/>
        </w:rPr>
        <w:t xml:space="preserve">вместе с ребёнком изучаете схему, в которой графически изображены низкие и высокие </w:t>
      </w:r>
      <w:r w:rsidR="00446F8E">
        <w:rPr>
          <w:rFonts w:ascii="Times New Roman" w:hAnsi="Times New Roman" w:cs="Times New Roman"/>
          <w:bCs/>
          <w:sz w:val="32"/>
          <w:szCs w:val="32"/>
        </w:rPr>
        <w:t>прямоугольники</w:t>
      </w:r>
      <w:r w:rsidR="00F200EF">
        <w:rPr>
          <w:rFonts w:ascii="Times New Roman" w:hAnsi="Times New Roman" w:cs="Times New Roman"/>
          <w:bCs/>
          <w:sz w:val="32"/>
          <w:szCs w:val="32"/>
        </w:rPr>
        <w:t xml:space="preserve"> по высоте. Низкие </w:t>
      </w:r>
      <w:r w:rsidR="00446F8E">
        <w:rPr>
          <w:rFonts w:ascii="Times New Roman" w:hAnsi="Times New Roman" w:cs="Times New Roman"/>
          <w:bCs/>
          <w:sz w:val="32"/>
          <w:szCs w:val="32"/>
        </w:rPr>
        <w:t>прямоугольники</w:t>
      </w:r>
      <w:r w:rsidR="00F200EF">
        <w:rPr>
          <w:rFonts w:ascii="Times New Roman" w:hAnsi="Times New Roman" w:cs="Times New Roman"/>
          <w:bCs/>
          <w:sz w:val="32"/>
          <w:szCs w:val="32"/>
        </w:rPr>
        <w:t xml:space="preserve"> соответствуют коротким звукам, а высокие – долгим звукам. Каждая графическая </w:t>
      </w:r>
      <w:proofErr w:type="gramStart"/>
      <w:r w:rsidR="00F200EF">
        <w:rPr>
          <w:rFonts w:ascii="Times New Roman" w:hAnsi="Times New Roman" w:cs="Times New Roman"/>
          <w:bCs/>
          <w:sz w:val="32"/>
          <w:szCs w:val="32"/>
        </w:rPr>
        <w:t>строчка  в</w:t>
      </w:r>
      <w:proofErr w:type="gramEnd"/>
      <w:r w:rsidR="00F200EF">
        <w:rPr>
          <w:rFonts w:ascii="Times New Roman" w:hAnsi="Times New Roman" w:cs="Times New Roman"/>
          <w:bCs/>
          <w:sz w:val="32"/>
          <w:szCs w:val="32"/>
        </w:rPr>
        <w:t xml:space="preserve"> схеме проигрывается на инструменте, обозначенном в схеме. </w:t>
      </w:r>
    </w:p>
    <w:p w14:paraId="46532CBE" w14:textId="7FE83E26" w:rsidR="00F200EF" w:rsidRDefault="00F200EF" w:rsidP="00C53216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0BA542CD" w14:textId="77777777" w:rsidR="00F200EF" w:rsidRDefault="00F200EF" w:rsidP="00C53216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44FB12E2" w14:textId="16A1C7EA" w:rsidR="00F200EF" w:rsidRDefault="00F200EF" w:rsidP="00C53216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    </w:t>
      </w:r>
      <w:r>
        <w:rPr>
          <w:noProof/>
        </w:rPr>
        <w:drawing>
          <wp:inline distT="0" distB="0" distL="0" distR="0" wp14:anchorId="3604FA88" wp14:editId="627BFEB4">
            <wp:extent cx="5231524" cy="3698697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911" cy="370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A8815" w14:textId="49E73002" w:rsidR="00F200EF" w:rsidRDefault="00F200EF" w:rsidP="00C53216">
      <w:pPr>
        <w:spacing w:after="0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</w:p>
    <w:p w14:paraId="452996CA" w14:textId="678AA9F5" w:rsidR="00F200EF" w:rsidRDefault="00F200EF" w:rsidP="00C53216">
      <w:pPr>
        <w:spacing w:after="0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</w:p>
    <w:p w14:paraId="4DA70F65" w14:textId="1D06650B" w:rsidR="00F200EF" w:rsidRDefault="00F200EF" w:rsidP="00C53216">
      <w:pPr>
        <w:spacing w:after="0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</w:p>
    <w:p w14:paraId="4CEC6109" w14:textId="55113148" w:rsidR="00C53216" w:rsidRPr="00B10BC6" w:rsidRDefault="00545589" w:rsidP="00C53216">
      <w:pPr>
        <w:spacing w:after="0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  <w:t>2</w:t>
      </w:r>
      <w:r w:rsidR="00B10BC6" w:rsidRPr="00B10BC6"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  <w:t>.</w:t>
      </w:r>
      <w:r w:rsidR="00C53216" w:rsidRPr="00B10BC6"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  <w:t>«</w:t>
      </w:r>
      <w:r w:rsidR="00F200EF"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  <w:t>Цветные ритмы</w:t>
      </w:r>
      <w:r w:rsidR="00C53216" w:rsidRPr="00B10BC6"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  <w:t>»</w:t>
      </w:r>
      <w:r w:rsidR="00F47239"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  <w:t>.</w:t>
      </w:r>
      <w:r w:rsidR="00C53216" w:rsidRPr="00B10BC6">
        <w:rPr>
          <w:rFonts w:ascii="Times New Roman" w:hAnsi="Times New Roman" w:cs="Times New Roman"/>
          <w:bCs/>
          <w:i/>
          <w:iCs/>
          <w:color w:val="002060"/>
          <w:sz w:val="32"/>
          <w:szCs w:val="32"/>
        </w:rPr>
        <w:t xml:space="preserve">     </w:t>
      </w:r>
    </w:p>
    <w:p w14:paraId="23537CEC" w14:textId="77777777" w:rsidR="00C53216" w:rsidRPr="00C53216" w:rsidRDefault="00C53216" w:rsidP="00C53216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42CD3182" w14:textId="77777777" w:rsidR="00F47239" w:rsidRPr="00F47239" w:rsidRDefault="00F47239" w:rsidP="00C53216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47239">
        <w:rPr>
          <w:rFonts w:ascii="Times New Roman" w:hAnsi="Times New Roman" w:cs="Times New Roman"/>
          <w:b/>
          <w:sz w:val="32"/>
          <w:szCs w:val="32"/>
        </w:rPr>
        <w:t>Ход игры.</w:t>
      </w:r>
    </w:p>
    <w:p w14:paraId="0608FA2A" w14:textId="36D023DB" w:rsidR="00C53216" w:rsidRDefault="00F200EF" w:rsidP="00C53216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В схеме показаны цветочки красного и синего цвета. Больши</w:t>
      </w:r>
      <w:r w:rsidR="00D74534">
        <w:rPr>
          <w:rFonts w:ascii="Times New Roman" w:hAnsi="Times New Roman" w:cs="Times New Roman"/>
          <w:bCs/>
          <w:sz w:val="32"/>
          <w:szCs w:val="32"/>
        </w:rPr>
        <w:t xml:space="preserve">е </w:t>
      </w:r>
      <w:r>
        <w:rPr>
          <w:rFonts w:ascii="Times New Roman" w:hAnsi="Times New Roman" w:cs="Times New Roman"/>
          <w:bCs/>
          <w:sz w:val="32"/>
          <w:szCs w:val="32"/>
        </w:rPr>
        <w:t xml:space="preserve">красные цветочки обозначают </w:t>
      </w:r>
      <w:r w:rsidR="00D74534">
        <w:rPr>
          <w:rFonts w:ascii="Times New Roman" w:hAnsi="Times New Roman" w:cs="Times New Roman"/>
          <w:bCs/>
          <w:sz w:val="32"/>
          <w:szCs w:val="32"/>
        </w:rPr>
        <w:t>долгий звук</w:t>
      </w:r>
      <w:r w:rsidR="00A36FF7">
        <w:rPr>
          <w:rFonts w:ascii="Times New Roman" w:hAnsi="Times New Roman" w:cs="Times New Roman"/>
          <w:bCs/>
          <w:sz w:val="32"/>
          <w:szCs w:val="32"/>
        </w:rPr>
        <w:t>, а маленькие синие цветочки – короткий звук. Каждая строчка в схеме проигрывается на инструменте в заданном ритме. Можно проигрывать данный ритм под любую инструментальную русскую народную композицию.</w:t>
      </w:r>
    </w:p>
    <w:p w14:paraId="69FC610D" w14:textId="77777777" w:rsidR="00A36FF7" w:rsidRDefault="00A36FF7" w:rsidP="00C53216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5F7D02FB" w14:textId="59E83EA9" w:rsidR="00A36FF7" w:rsidRDefault="00A36FF7" w:rsidP="00C53216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3DB8AD51" w14:textId="530E7C2D" w:rsidR="00A36FF7" w:rsidRPr="00C53216" w:rsidRDefault="00A36FF7" w:rsidP="00C53216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noProof/>
        </w:rPr>
        <w:drawing>
          <wp:inline distT="0" distB="0" distL="0" distR="0" wp14:anchorId="6E1F1045" wp14:editId="0237EEC8">
            <wp:extent cx="5940425" cy="41998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3FA13" w14:textId="77777777" w:rsidR="00B10BC6" w:rsidRDefault="00C53216" w:rsidP="00C53216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C53216">
        <w:rPr>
          <w:rFonts w:ascii="Times New Roman" w:hAnsi="Times New Roman" w:cs="Times New Roman"/>
          <w:bCs/>
          <w:sz w:val="32"/>
          <w:szCs w:val="32"/>
        </w:rPr>
        <w:t xml:space="preserve">                                 </w:t>
      </w:r>
    </w:p>
    <w:p w14:paraId="6F66E395" w14:textId="77777777" w:rsidR="00947226" w:rsidRDefault="00947226" w:rsidP="00C53216">
      <w:pPr>
        <w:spacing w:after="0"/>
        <w:jc w:val="both"/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</w:pPr>
    </w:p>
    <w:p w14:paraId="7B51210A" w14:textId="77777777" w:rsidR="00947226" w:rsidRDefault="00947226" w:rsidP="00C53216">
      <w:pPr>
        <w:spacing w:after="0"/>
        <w:jc w:val="both"/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</w:pPr>
    </w:p>
    <w:p w14:paraId="6D580FB1" w14:textId="77777777" w:rsidR="00947226" w:rsidRDefault="00947226" w:rsidP="00C53216">
      <w:pPr>
        <w:spacing w:after="0"/>
        <w:jc w:val="both"/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</w:pPr>
    </w:p>
    <w:p w14:paraId="617D3F4D" w14:textId="77777777" w:rsidR="00947226" w:rsidRDefault="00947226" w:rsidP="00C53216">
      <w:pPr>
        <w:spacing w:after="0"/>
        <w:jc w:val="both"/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</w:pPr>
    </w:p>
    <w:p w14:paraId="1A47D50D" w14:textId="77777777" w:rsidR="00947226" w:rsidRDefault="00947226" w:rsidP="00C53216">
      <w:pPr>
        <w:spacing w:after="0"/>
        <w:jc w:val="both"/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</w:pPr>
    </w:p>
    <w:p w14:paraId="3192629F" w14:textId="77777777" w:rsidR="00947226" w:rsidRDefault="00947226" w:rsidP="00C53216">
      <w:pPr>
        <w:spacing w:after="0"/>
        <w:jc w:val="both"/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</w:pPr>
    </w:p>
    <w:p w14:paraId="0345FFEF" w14:textId="485A4AE3" w:rsidR="00C53216" w:rsidRPr="00B10BC6" w:rsidRDefault="009759BA" w:rsidP="00C53216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  <w:t>3</w:t>
      </w:r>
      <w:r w:rsidR="00B10BC6" w:rsidRPr="00B10BC6"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  <w:t>.</w:t>
      </w:r>
      <w:r w:rsidR="00C53216" w:rsidRPr="00B10BC6"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  <w:t>«</w:t>
      </w:r>
      <w:proofErr w:type="gramStart"/>
      <w:r w:rsidR="00947226"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  <w:t>Ритмы  ТИКО</w:t>
      </w:r>
      <w:proofErr w:type="gramEnd"/>
      <w:r w:rsidR="00C53216" w:rsidRPr="00B10BC6"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  <w:t>»</w:t>
      </w:r>
      <w:r w:rsidR="00F47239"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  <w:t>.</w:t>
      </w:r>
      <w:r w:rsidR="00C53216" w:rsidRPr="00B10BC6"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  <w:t xml:space="preserve">     </w:t>
      </w:r>
    </w:p>
    <w:p w14:paraId="2F781565" w14:textId="77777777" w:rsidR="00C53216" w:rsidRPr="00C53216" w:rsidRDefault="00C53216" w:rsidP="00C53216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22B44D7A" w14:textId="77777777" w:rsidR="00F47239" w:rsidRPr="00F47239" w:rsidRDefault="00F47239" w:rsidP="00C53216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bookmarkStart w:id="2" w:name="_Hlk146914377"/>
      <w:r w:rsidRPr="00F47239">
        <w:rPr>
          <w:rFonts w:ascii="Times New Roman" w:hAnsi="Times New Roman" w:cs="Times New Roman"/>
          <w:b/>
          <w:sz w:val="32"/>
          <w:szCs w:val="32"/>
        </w:rPr>
        <w:t>Ход игры.</w:t>
      </w:r>
    </w:p>
    <w:bookmarkEnd w:id="2"/>
    <w:p w14:paraId="0389F0AA" w14:textId="32929EE7" w:rsidR="00F47239" w:rsidRDefault="00947226" w:rsidP="00F47239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В данной игре в исполнении ритма мы будем использовать плоскостные геометрические фигуры из конструктора ТИКО. В данной схеме большие жёлтые квадраты обозначают долгий звук, а маленькие зелёные квадраты, соединённые между собой, обозначают два коротких звука. Заданные ритмы можно прохлопать в ладоши, а затем исполнить на детских музыкальных инструментах. Варианты ритмических схем вы можете придумывать самостоятельно вместе с ребёнком, тем самым изменяя самостоятельно не только ритмы, но и цвета с геометрическими фигурами. При выполнении задания можно использовать инструментальные русские народные мелодии. </w:t>
      </w:r>
    </w:p>
    <w:p w14:paraId="3DE6E4CD" w14:textId="5DE460FE" w:rsidR="00CD67AD" w:rsidRDefault="00CD67AD" w:rsidP="00F47239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1D69C5EB" w14:textId="7DDA9372" w:rsidR="00CD67AD" w:rsidRDefault="00CD67AD" w:rsidP="00F47239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45577CC4" w14:textId="77777777" w:rsidR="00CD67AD" w:rsidRDefault="00CD67AD" w:rsidP="00F47239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4DC113C2" w14:textId="24D1AF6A" w:rsidR="00F47239" w:rsidRDefault="00947226" w:rsidP="00F47239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</w:rPr>
        <w:drawing>
          <wp:inline distT="0" distB="0" distL="0" distR="0" wp14:anchorId="5226136F" wp14:editId="52FB322C">
            <wp:extent cx="5843685" cy="275209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656" cy="2754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2A8CDB" w14:textId="2D4D866A" w:rsidR="002E4426" w:rsidRDefault="002E4426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122A58F7" w14:textId="2370B433" w:rsidR="00CD67AD" w:rsidRDefault="00CD67AD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35BDDE9F" w14:textId="50124849" w:rsidR="00CD67AD" w:rsidRDefault="00CD67AD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686C0025" w14:textId="124E6D4D" w:rsidR="00CD67AD" w:rsidRDefault="00CD67AD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65C3DEFD" w14:textId="264E7CB5" w:rsidR="00CD67AD" w:rsidRDefault="00CD67AD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2C12FBB4" w14:textId="6F4EFAF6" w:rsidR="00CD67AD" w:rsidRDefault="00CD67AD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0394D4F8" w14:textId="77777777" w:rsidR="00950D6B" w:rsidRDefault="003E2118">
      <w:pPr>
        <w:spacing w:after="0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</w:pPr>
      <w:r w:rsidRPr="003E2118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  <w:lastRenderedPageBreak/>
        <w:t>4</w:t>
      </w:r>
      <w:r w:rsidR="00CD67AD" w:rsidRPr="003E2118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  <w:t>.«</w:t>
      </w:r>
      <w:r w:rsidRPr="003E2118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  <w:t>Прохлопай ритм</w:t>
      </w:r>
      <w:r w:rsidR="00CD67AD" w:rsidRPr="003E2118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  <w:t xml:space="preserve">». </w:t>
      </w:r>
    </w:p>
    <w:p w14:paraId="7572D6E0" w14:textId="7E00E66D" w:rsidR="003E2118" w:rsidRDefault="00CD67AD">
      <w:pPr>
        <w:spacing w:after="0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</w:pPr>
      <w:r w:rsidRPr="003E2118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  <w:t xml:space="preserve">  </w:t>
      </w:r>
    </w:p>
    <w:p w14:paraId="43FE8FA6" w14:textId="23D68B71" w:rsidR="00CD67AD" w:rsidRDefault="003E2118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3E2118">
        <w:rPr>
          <w:rFonts w:ascii="Times New Roman" w:hAnsi="Times New Roman" w:cs="Times New Roman"/>
          <w:b/>
          <w:bCs/>
          <w:sz w:val="32"/>
          <w:szCs w:val="32"/>
        </w:rPr>
        <w:t>Ход игры.</w:t>
      </w:r>
      <w:r w:rsidR="00CD67AD" w:rsidRPr="003E2118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</w:p>
    <w:p w14:paraId="64F42352" w14:textId="77777777" w:rsidR="003E2118" w:rsidRPr="003E2118" w:rsidRDefault="003E21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2118">
        <w:rPr>
          <w:rFonts w:ascii="Times New Roman" w:hAnsi="Times New Roman" w:cs="Times New Roman"/>
          <w:sz w:val="28"/>
          <w:szCs w:val="28"/>
        </w:rPr>
        <w:t xml:space="preserve">В данной игре также используется конструктор ТИКО. </w:t>
      </w:r>
    </w:p>
    <w:p w14:paraId="2A54AC5A" w14:textId="77777777" w:rsidR="003E2118" w:rsidRDefault="003E211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E2118">
        <w:rPr>
          <w:rFonts w:ascii="Times New Roman" w:hAnsi="Times New Roman" w:cs="Times New Roman"/>
          <w:sz w:val="28"/>
          <w:szCs w:val="28"/>
        </w:rPr>
        <w:t>В соответствии со слоговым ритмом песенки составляется графическая схема из плоскостных треугольников, из которых большие обозначают долгий звук, маленькие – короткий звук.</w:t>
      </w:r>
      <w:r w:rsidR="00CD67AD">
        <w:rPr>
          <w:rFonts w:ascii="Times New Roman" w:hAnsi="Times New Roman" w:cs="Times New Roman"/>
          <w:sz w:val="32"/>
          <w:szCs w:val="32"/>
        </w:rPr>
        <w:t xml:space="preserve">  </w:t>
      </w:r>
    </w:p>
    <w:p w14:paraId="6C797084" w14:textId="1A15399B" w:rsidR="002E4426" w:rsidRDefault="003E211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950D6B"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CD67A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695A4F5" wp14:editId="2F595F74">
            <wp:extent cx="2989780" cy="2287286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563" cy="229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329CA2" w14:textId="4AFE691C" w:rsidR="00CD67AD" w:rsidRPr="003E2118" w:rsidRDefault="00CD67AD" w:rsidP="003E21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E2118">
        <w:rPr>
          <w:rFonts w:ascii="Times New Roman" w:hAnsi="Times New Roman" w:cs="Times New Roman"/>
          <w:sz w:val="28"/>
          <w:szCs w:val="28"/>
        </w:rPr>
        <w:t>Андрей – воробей,</w:t>
      </w:r>
    </w:p>
    <w:p w14:paraId="4A23C19E" w14:textId="3216ECAD" w:rsidR="00CD67AD" w:rsidRPr="003E2118" w:rsidRDefault="00CD67AD" w:rsidP="003E21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E2118">
        <w:rPr>
          <w:rFonts w:ascii="Times New Roman" w:hAnsi="Times New Roman" w:cs="Times New Roman"/>
          <w:sz w:val="28"/>
          <w:szCs w:val="28"/>
        </w:rPr>
        <w:t>Не гоняй голубей.</w:t>
      </w:r>
    </w:p>
    <w:p w14:paraId="348288AF" w14:textId="7CED088F" w:rsidR="00CD67AD" w:rsidRPr="003E2118" w:rsidRDefault="00CD67AD" w:rsidP="003E21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E2118">
        <w:rPr>
          <w:rFonts w:ascii="Times New Roman" w:hAnsi="Times New Roman" w:cs="Times New Roman"/>
          <w:sz w:val="28"/>
          <w:szCs w:val="28"/>
        </w:rPr>
        <w:t>Гоняй галочек</w:t>
      </w:r>
    </w:p>
    <w:p w14:paraId="0B7FD350" w14:textId="77777777" w:rsidR="00950D6B" w:rsidRDefault="00CD67AD" w:rsidP="00950D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E2118">
        <w:rPr>
          <w:rFonts w:ascii="Times New Roman" w:hAnsi="Times New Roman" w:cs="Times New Roman"/>
          <w:sz w:val="28"/>
          <w:szCs w:val="28"/>
        </w:rPr>
        <w:t>Из-под палочек.</w:t>
      </w:r>
    </w:p>
    <w:p w14:paraId="1100FC71" w14:textId="3B4FA495" w:rsidR="003E2118" w:rsidRDefault="003E2118" w:rsidP="00950D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19BE51CB" wp14:editId="38AACD34">
            <wp:extent cx="3030876" cy="2416985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66" cy="2423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69C796" w14:textId="504835A7" w:rsidR="00950D6B" w:rsidRDefault="00950D6B" w:rsidP="00950D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клюй песок,</w:t>
      </w:r>
    </w:p>
    <w:p w14:paraId="7D3F30A4" w14:textId="7F9854F5" w:rsidR="00950D6B" w:rsidRDefault="00950D6B" w:rsidP="00950D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тупи носок.</w:t>
      </w:r>
    </w:p>
    <w:p w14:paraId="12002BC6" w14:textId="6E110FFC" w:rsidR="00950D6B" w:rsidRDefault="00950D6B" w:rsidP="00950D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Пригодится носок</w:t>
      </w:r>
    </w:p>
    <w:p w14:paraId="1F9F34CE" w14:textId="753F6B9E" w:rsidR="00950D6B" w:rsidRPr="00950D6B" w:rsidRDefault="00950D6B" w:rsidP="00950D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Клевать колосок.</w:t>
      </w:r>
    </w:p>
    <w:p w14:paraId="726F6676" w14:textId="36BAC11E" w:rsidR="003E2118" w:rsidRDefault="003E2118" w:rsidP="003E2118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36330E2C" w14:textId="627E5D61" w:rsidR="002E4426" w:rsidRPr="002E4426" w:rsidRDefault="002E442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Желаем успеха!!!</w:t>
      </w:r>
    </w:p>
    <w:sectPr w:rsidR="002E4426" w:rsidRPr="002E4426" w:rsidSect="009569F6">
      <w:pgSz w:w="11906" w:h="16838"/>
      <w:pgMar w:top="1134" w:right="850" w:bottom="1134" w:left="1701" w:header="708" w:footer="708" w:gutter="0"/>
      <w:pgBorders w:offsetFrom="page">
        <w:top w:val="musicNotes" w:sz="16" w:space="24" w:color="00B0F0"/>
        <w:left w:val="musicNotes" w:sz="16" w:space="24" w:color="00B0F0"/>
        <w:bottom w:val="musicNotes" w:sz="16" w:space="24" w:color="00B0F0"/>
        <w:right w:val="musicNotes" w:sz="16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B34588"/>
    <w:multiLevelType w:val="hybridMultilevel"/>
    <w:tmpl w:val="273CA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D04F5D"/>
    <w:multiLevelType w:val="hybridMultilevel"/>
    <w:tmpl w:val="D36ED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E66F5"/>
    <w:multiLevelType w:val="hybridMultilevel"/>
    <w:tmpl w:val="E7008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D71B71"/>
    <w:multiLevelType w:val="hybridMultilevel"/>
    <w:tmpl w:val="927E7D12"/>
    <w:lvl w:ilvl="0" w:tplc="0419000B">
      <w:start w:val="1"/>
      <w:numFmt w:val="bullet"/>
      <w:lvlText w:val=""/>
      <w:lvlJc w:val="left"/>
      <w:pPr>
        <w:ind w:left="111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1F7C"/>
    <w:rsid w:val="00011F7C"/>
    <w:rsid w:val="00027C21"/>
    <w:rsid w:val="00064B13"/>
    <w:rsid w:val="00065C5F"/>
    <w:rsid w:val="000D6253"/>
    <w:rsid w:val="001979EE"/>
    <w:rsid w:val="00244CC4"/>
    <w:rsid w:val="002E4426"/>
    <w:rsid w:val="0031305D"/>
    <w:rsid w:val="00314FC7"/>
    <w:rsid w:val="003E2118"/>
    <w:rsid w:val="003E7C53"/>
    <w:rsid w:val="0043670D"/>
    <w:rsid w:val="00446F8E"/>
    <w:rsid w:val="004F3D04"/>
    <w:rsid w:val="00545589"/>
    <w:rsid w:val="00792C77"/>
    <w:rsid w:val="008701B9"/>
    <w:rsid w:val="008E2976"/>
    <w:rsid w:val="008E55DB"/>
    <w:rsid w:val="009002E8"/>
    <w:rsid w:val="00945129"/>
    <w:rsid w:val="00947226"/>
    <w:rsid w:val="00950D6B"/>
    <w:rsid w:val="009569F6"/>
    <w:rsid w:val="009759BA"/>
    <w:rsid w:val="009C56A9"/>
    <w:rsid w:val="00A27661"/>
    <w:rsid w:val="00A3448C"/>
    <w:rsid w:val="00A349FB"/>
    <w:rsid w:val="00A36FF7"/>
    <w:rsid w:val="00A374F2"/>
    <w:rsid w:val="00A42047"/>
    <w:rsid w:val="00B10BC6"/>
    <w:rsid w:val="00B25A4F"/>
    <w:rsid w:val="00B31D51"/>
    <w:rsid w:val="00B66B72"/>
    <w:rsid w:val="00BD673D"/>
    <w:rsid w:val="00C01880"/>
    <w:rsid w:val="00C22A62"/>
    <w:rsid w:val="00C53216"/>
    <w:rsid w:val="00C71DEA"/>
    <w:rsid w:val="00CD67AD"/>
    <w:rsid w:val="00D74534"/>
    <w:rsid w:val="00E12D64"/>
    <w:rsid w:val="00E27598"/>
    <w:rsid w:val="00F200EF"/>
    <w:rsid w:val="00F40A77"/>
    <w:rsid w:val="00F47239"/>
    <w:rsid w:val="00F5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A20C8"/>
  <w15:docId w15:val="{2894D6D3-A60F-42FD-8250-6CBB423F7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69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76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3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305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569F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6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Ольга</cp:lastModifiedBy>
  <cp:revision>24</cp:revision>
  <dcterms:created xsi:type="dcterms:W3CDTF">2020-11-02T06:35:00Z</dcterms:created>
  <dcterms:modified xsi:type="dcterms:W3CDTF">2023-10-02T16:39:00Z</dcterms:modified>
</cp:coreProperties>
</file>