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DD" w:rsidRDefault="00436CDD" w:rsidP="00436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002F80" w:rsidRDefault="00002F80" w:rsidP="00436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CDD">
        <w:rPr>
          <w:rFonts w:ascii="Times New Roman" w:hAnsi="Times New Roman" w:cs="Times New Roman"/>
          <w:sz w:val="28"/>
          <w:szCs w:val="28"/>
        </w:rPr>
        <w:t>ИГРЫ ДЛЯ ОБУЧЕНИЯ ЧТЕНИЮ</w:t>
      </w:r>
    </w:p>
    <w:p w:rsidR="008508AE" w:rsidRPr="007F5DBB" w:rsidRDefault="008508AE" w:rsidP="008508AE">
      <w:pPr>
        <w:shd w:val="clear" w:color="auto" w:fill="FFFFFF"/>
        <w:spacing w:after="15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 </w:t>
      </w:r>
      <w:r w:rsidRPr="000D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</w:p>
    <w:p w:rsidR="008508AE" w:rsidRPr="007F5DBB" w:rsidRDefault="008508AE" w:rsidP="008508AE">
      <w:pPr>
        <w:shd w:val="clear" w:color="auto" w:fill="FFFFFF"/>
        <w:spacing w:after="15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 </w:t>
      </w:r>
    </w:p>
    <w:p w:rsidR="008508AE" w:rsidRPr="000D206A" w:rsidRDefault="008508AE" w:rsidP="008508AE">
      <w:pPr>
        <w:shd w:val="clear" w:color="auto" w:fill="FFFFFF"/>
        <w:spacing w:after="15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5DB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Ишбаева</w:t>
      </w:r>
      <w:proofErr w:type="spellEnd"/>
      <w:r w:rsidRPr="007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</w:t>
      </w:r>
      <w:r w:rsidRPr="000D2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8AE" w:rsidRPr="00436CDD" w:rsidRDefault="008508AE" w:rsidP="00436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F80" w:rsidRPr="00436CDD" w:rsidRDefault="00002F80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36CD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Цепочки слов</w:t>
      </w:r>
      <w:r w:rsidR="00436CDD" w:rsidRPr="00436CD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  <w:r w:rsidRPr="00436CD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</w:p>
    <w:p w:rsidR="00002F80" w:rsidRPr="00436CDD" w:rsidRDefault="00002F80">
      <w:pPr>
        <w:rPr>
          <w:rFonts w:ascii="Times New Roman" w:hAnsi="Times New Roman" w:cs="Times New Roman"/>
          <w:sz w:val="28"/>
          <w:szCs w:val="28"/>
        </w:rPr>
      </w:pPr>
      <w:r w:rsidRPr="00436CDD">
        <w:rPr>
          <w:rFonts w:ascii="Times New Roman" w:hAnsi="Times New Roman" w:cs="Times New Roman"/>
          <w:sz w:val="28"/>
          <w:szCs w:val="28"/>
        </w:rPr>
        <w:t xml:space="preserve">Когда ребенок впервые начинает читать слова, может возникнуть ситуация повторения первых слогов слова (первого при прочтении двусложных слов, первого и второго при прочтении трехсложных слов...). Это происходит потому, что повторение прочитанного способствует лучшему его осмыслению и не позволяет забыть первый слог к моменту прочтения последнего ("КА, ША, </w:t>
      </w:r>
      <w:proofErr w:type="gramStart"/>
      <w:r w:rsidRPr="00436CDD">
        <w:rPr>
          <w:rFonts w:ascii="Times New Roman" w:hAnsi="Times New Roman" w:cs="Times New Roman"/>
          <w:sz w:val="28"/>
          <w:szCs w:val="28"/>
        </w:rPr>
        <w:t>КА-ША</w:t>
      </w:r>
      <w:proofErr w:type="gramEnd"/>
      <w:r w:rsidRPr="00436CDD">
        <w:rPr>
          <w:rFonts w:ascii="Times New Roman" w:hAnsi="Times New Roman" w:cs="Times New Roman"/>
          <w:sz w:val="28"/>
          <w:szCs w:val="28"/>
        </w:rPr>
        <w:t>" или "МА, ШИ, МА-ШИ, НА, МА-ШИ-НА").</w:t>
      </w:r>
    </w:p>
    <w:p w:rsidR="00002F80" w:rsidRPr="00436CDD" w:rsidRDefault="00002F80">
      <w:pPr>
        <w:rPr>
          <w:rFonts w:ascii="Times New Roman" w:hAnsi="Times New Roman" w:cs="Times New Roman"/>
          <w:sz w:val="28"/>
          <w:szCs w:val="28"/>
        </w:rPr>
      </w:pPr>
      <w:r w:rsidRPr="00436CDD">
        <w:rPr>
          <w:rFonts w:ascii="Times New Roman" w:hAnsi="Times New Roman" w:cs="Times New Roman"/>
          <w:sz w:val="28"/>
          <w:szCs w:val="28"/>
        </w:rPr>
        <w:t xml:space="preserve"> При переходе от чтения слогов-слияний к чтению слов может быть полезным чтение цепочек слов, где окончание предыдущего слова является началом последующего, например: ЛИ-СА-МА-КИ-НО-СИ-ЛА. Когда ребенок читает такую цепочку, ему не приходится каждый раз начинать с прочтения первого слога, так как этот слог был </w:t>
      </w:r>
      <w:proofErr w:type="gramStart"/>
      <w:r w:rsidRPr="00436CDD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436CDD">
        <w:rPr>
          <w:rFonts w:ascii="Times New Roman" w:hAnsi="Times New Roman" w:cs="Times New Roman"/>
          <w:sz w:val="28"/>
          <w:szCs w:val="28"/>
        </w:rPr>
        <w:t xml:space="preserve"> что прочитан. Таким образом читать становится легче, а значит, интереснее.</w:t>
      </w:r>
    </w:p>
    <w:p w:rsidR="00002F80" w:rsidRPr="00436CDD" w:rsidRDefault="00002F80">
      <w:pPr>
        <w:rPr>
          <w:rFonts w:ascii="Times New Roman" w:hAnsi="Times New Roman" w:cs="Times New Roman"/>
          <w:sz w:val="28"/>
          <w:szCs w:val="28"/>
        </w:rPr>
      </w:pPr>
      <w:r w:rsidRPr="00436CDD">
        <w:rPr>
          <w:rFonts w:ascii="Times New Roman" w:hAnsi="Times New Roman" w:cs="Times New Roman"/>
          <w:sz w:val="28"/>
          <w:szCs w:val="28"/>
        </w:rPr>
        <w:t xml:space="preserve"> Читать такие цепочки в книге может быть трудно для ребенка, потому что в поле его внимания оказывается слишком много знаков. Чтобы облегчить чтение, необходимо закрывать "лишнее", можно вырезать "окошко" в листе бумаги и, постепенно его, передвигая по странице книги, открывать нужные для прочтения слоги. Или написать слоги на карточках и выкладывать их попарно, по мере чтения цепочки слов убирать первый слог и добавлять новый второй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002F80" w:rsidRPr="00436CDD" w:rsidTr="00002F80">
        <w:trPr>
          <w:trHeight w:val="375"/>
        </w:trPr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 </w:t>
            </w: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F80" w:rsidRPr="00436CDD" w:rsidTr="00002F80"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 </w:t>
            </w:r>
            <w:proofErr w:type="spellStart"/>
            <w:proofErr w:type="gramStart"/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F80" w:rsidRPr="00436CDD" w:rsidTr="00002F80"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36CDD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 </w:t>
            </w:r>
          </w:p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F80" w:rsidRPr="00436CDD" w:rsidTr="00002F80"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 </w:t>
            </w:r>
            <w:proofErr w:type="spellStart"/>
            <w:proofErr w:type="gramStart"/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proofErr w:type="spellEnd"/>
            <w:proofErr w:type="gramEnd"/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F80" w:rsidRPr="00436CDD" w:rsidTr="00002F80"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 </w:t>
            </w:r>
            <w:proofErr w:type="spellStart"/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F80" w:rsidRPr="00436CDD" w:rsidTr="00002F80"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 </w:t>
            </w:r>
            <w:proofErr w:type="spellStart"/>
            <w:proofErr w:type="gramStart"/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>СИ</w:t>
            </w:r>
            <w:proofErr w:type="spellEnd"/>
            <w:proofErr w:type="gramEnd"/>
          </w:p>
        </w:tc>
        <w:tc>
          <w:tcPr>
            <w:tcW w:w="1064" w:type="dxa"/>
          </w:tcPr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436CDD" w:rsidRPr="00436CDD" w:rsidRDefault="00436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F80" w:rsidRPr="00436CDD" w:rsidRDefault="0000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DD" w:rsidRPr="00436CDD" w:rsidTr="00436CDD">
        <w:tc>
          <w:tcPr>
            <w:tcW w:w="1063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 </w:t>
            </w:r>
            <w:proofErr w:type="spellStart"/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>ЛА</w:t>
            </w:r>
            <w:proofErr w:type="spellEnd"/>
            <w:proofErr w:type="gramEnd"/>
          </w:p>
        </w:tc>
        <w:tc>
          <w:tcPr>
            <w:tcW w:w="1064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DD" w:rsidRPr="00436CDD" w:rsidTr="00436CDD">
        <w:tc>
          <w:tcPr>
            <w:tcW w:w="1063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CDD" w:rsidRPr="00436CDD" w:rsidRDefault="00436CDD" w:rsidP="00DF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CDD"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</w:p>
        </w:tc>
      </w:tr>
    </w:tbl>
    <w:p w:rsidR="00436CDD" w:rsidRPr="00436CDD" w:rsidRDefault="00436CDD">
      <w:pPr>
        <w:rPr>
          <w:rFonts w:ascii="Times New Roman" w:hAnsi="Times New Roman" w:cs="Times New Roman"/>
          <w:sz w:val="28"/>
          <w:szCs w:val="28"/>
        </w:rPr>
      </w:pPr>
    </w:p>
    <w:p w:rsidR="00436CDD" w:rsidRPr="00436CDD" w:rsidRDefault="00436CDD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36CD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Вставь букву.</w:t>
      </w:r>
    </w:p>
    <w:p w:rsidR="00436CDD" w:rsidRPr="00436CDD" w:rsidRDefault="00436CDD">
      <w:pPr>
        <w:rPr>
          <w:rFonts w:ascii="Times New Roman" w:hAnsi="Times New Roman" w:cs="Times New Roman"/>
          <w:sz w:val="28"/>
          <w:szCs w:val="28"/>
        </w:rPr>
      </w:pPr>
      <w:r w:rsidRPr="00436CDD">
        <w:rPr>
          <w:rFonts w:ascii="Times New Roman" w:hAnsi="Times New Roman" w:cs="Times New Roman"/>
          <w:sz w:val="28"/>
          <w:szCs w:val="28"/>
        </w:rPr>
        <w:t xml:space="preserve"> В начале обучения чтению слов эта игра оказывается очень эффективной. </w:t>
      </w:r>
      <w:proofErr w:type="gramStart"/>
      <w:r w:rsidRPr="00436CDD">
        <w:rPr>
          <w:rFonts w:ascii="Times New Roman" w:hAnsi="Times New Roman" w:cs="Times New Roman"/>
          <w:sz w:val="28"/>
          <w:szCs w:val="28"/>
        </w:rPr>
        <w:t>Вам потребуются картинки к словам из трех букв (ЛУК, ДОМ, ДЫМ, КОТ, КИТ, РОТ, ЛЕС, МОХ, МАК и т. п.).</w:t>
      </w:r>
      <w:proofErr w:type="gramEnd"/>
      <w:r w:rsidRPr="00436CDD">
        <w:rPr>
          <w:rFonts w:ascii="Times New Roman" w:hAnsi="Times New Roman" w:cs="Times New Roman"/>
          <w:sz w:val="28"/>
          <w:szCs w:val="28"/>
        </w:rPr>
        <w:t xml:space="preserve"> Подпишите под картинками первую и последнюю букву, вместо гласной оставьте пробел. Предложите ребенку вставить пропущенную букву в слово (лучше использовать буквы из разрезной азбуки, так как если ребенок впишет букву, второй раз вы не сможете использовать эту карточку, а такая необходимость может возникнуть). Ребенок примерно так выполняет задание со словом ДОМ: "Поставлю</w:t>
      </w:r>
      <w:proofErr w:type="gramStart"/>
      <w:r w:rsidRPr="00436CD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36CDD">
        <w:rPr>
          <w:rFonts w:ascii="Times New Roman" w:hAnsi="Times New Roman" w:cs="Times New Roman"/>
          <w:sz w:val="28"/>
          <w:szCs w:val="28"/>
        </w:rPr>
        <w:t>, получается ДАМ, нет, такое слово не подходит к картинке, поставлю У, получается ДУМ, тоже не подходит! ДОМ! ДО-О-ОМ! Здесь должна быть буква</w:t>
      </w:r>
      <w:proofErr w:type="gramStart"/>
      <w:r w:rsidRPr="00436CD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36CDD">
        <w:rPr>
          <w:rFonts w:ascii="Times New Roman" w:hAnsi="Times New Roman" w:cs="Times New Roman"/>
          <w:sz w:val="28"/>
          <w:szCs w:val="28"/>
        </w:rPr>
        <w:t>!" Таким образом, в этой игре ребенок учится осмысленному чтению, понимает смыслоразличительное значение букв, развивает фонематический слух.</w:t>
      </w:r>
    </w:p>
    <w:p w:rsidR="00436CDD" w:rsidRPr="00436CDD" w:rsidRDefault="00436CDD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36CD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Составь слово из слогов.</w:t>
      </w:r>
    </w:p>
    <w:p w:rsidR="00436CDD" w:rsidRPr="00436CDD" w:rsidRDefault="00436CDD">
      <w:pPr>
        <w:rPr>
          <w:rFonts w:ascii="Times New Roman" w:hAnsi="Times New Roman" w:cs="Times New Roman"/>
          <w:sz w:val="28"/>
          <w:szCs w:val="28"/>
        </w:rPr>
      </w:pPr>
      <w:r w:rsidRPr="00436CDD">
        <w:rPr>
          <w:rFonts w:ascii="Times New Roman" w:hAnsi="Times New Roman" w:cs="Times New Roman"/>
          <w:sz w:val="28"/>
          <w:szCs w:val="28"/>
        </w:rPr>
        <w:t xml:space="preserve"> В этой игре картинки не потребуются. Разрежьте двусложное слово на слоги, например: РЕ, КА. Предложите ребенку собрать слово из слогов, последовательность он определяет сам. У ребенка может получиться и КАРЕ, и РЕКА. Чтобы выбрать правильную последовательность слогов, ребенок осмысливает их сочетание. То же в дальнейшем интересно сделать с трехсложными словами, например: </w:t>
      </w:r>
      <w:proofErr w:type="gramStart"/>
      <w:r w:rsidRPr="00436CDD">
        <w:rPr>
          <w:rFonts w:ascii="Times New Roman" w:hAnsi="Times New Roman" w:cs="Times New Roman"/>
          <w:sz w:val="28"/>
          <w:szCs w:val="28"/>
        </w:rPr>
        <w:t>МО-ЛО-КО (у ребенка могут получиться варианты:</w:t>
      </w:r>
      <w:proofErr w:type="gramEnd"/>
      <w:r w:rsidRPr="00436CDD">
        <w:rPr>
          <w:rFonts w:ascii="Times New Roman" w:hAnsi="Times New Roman" w:cs="Times New Roman"/>
          <w:sz w:val="28"/>
          <w:szCs w:val="28"/>
        </w:rPr>
        <w:t xml:space="preserve"> КОЛОМО, КОМОЛО, ЛОКОМО, ЛОМОКО, МОКОЛО), или ДО-РО-ГИ (могут получиться "слова": </w:t>
      </w:r>
      <w:proofErr w:type="gramStart"/>
      <w:r w:rsidRPr="00436CDD">
        <w:rPr>
          <w:rFonts w:ascii="Times New Roman" w:hAnsi="Times New Roman" w:cs="Times New Roman"/>
          <w:sz w:val="28"/>
          <w:szCs w:val="28"/>
        </w:rPr>
        <w:t xml:space="preserve">ГИРОДО, ГИДОРО, РОГИДО, РОДОГИ, ДОГИРО). </w:t>
      </w:r>
      <w:proofErr w:type="gramEnd"/>
    </w:p>
    <w:p w:rsidR="00436CDD" w:rsidRPr="00436CDD" w:rsidRDefault="00436CDD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36CD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Картинка + слово.</w:t>
      </w:r>
    </w:p>
    <w:p w:rsidR="00436CDD" w:rsidRPr="00436CDD" w:rsidRDefault="00436CDD">
      <w:pPr>
        <w:rPr>
          <w:rFonts w:ascii="Times New Roman" w:hAnsi="Times New Roman" w:cs="Times New Roman"/>
          <w:sz w:val="28"/>
          <w:szCs w:val="28"/>
        </w:rPr>
      </w:pPr>
      <w:r w:rsidRPr="00436CDD">
        <w:rPr>
          <w:rFonts w:ascii="Times New Roman" w:hAnsi="Times New Roman" w:cs="Times New Roman"/>
          <w:sz w:val="28"/>
          <w:szCs w:val="28"/>
        </w:rPr>
        <w:t xml:space="preserve"> Самая распространенная игра со словами. Часто продается в готовом виде. В режиме лото взрослый показывает ребенку картинки, ребенок забирает их себе, если на его карточке есть соответствующее слово. Часто такой вариант игры встречается в рабочих тетрадях по обучению чтению. Задание </w:t>
      </w:r>
      <w:r w:rsidRPr="00436CDD">
        <w:rPr>
          <w:rFonts w:ascii="Times New Roman" w:hAnsi="Times New Roman" w:cs="Times New Roman"/>
          <w:sz w:val="28"/>
          <w:szCs w:val="28"/>
        </w:rPr>
        <w:lastRenderedPageBreak/>
        <w:t>предполагает прочтение слова и соединение его с соответствующей картинкой.</w:t>
      </w:r>
    </w:p>
    <w:p w:rsidR="00436CDD" w:rsidRPr="00436CDD" w:rsidRDefault="00436CDD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36CD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Закончи слово.</w:t>
      </w:r>
    </w:p>
    <w:p w:rsidR="00436CDD" w:rsidRPr="00436CDD" w:rsidRDefault="00436CDD">
      <w:pPr>
        <w:rPr>
          <w:rFonts w:ascii="Times New Roman" w:hAnsi="Times New Roman" w:cs="Times New Roman"/>
          <w:sz w:val="28"/>
          <w:szCs w:val="28"/>
        </w:rPr>
      </w:pPr>
      <w:r w:rsidRPr="00436CDD">
        <w:rPr>
          <w:rFonts w:ascii="Times New Roman" w:hAnsi="Times New Roman" w:cs="Times New Roman"/>
          <w:sz w:val="28"/>
          <w:szCs w:val="28"/>
        </w:rPr>
        <w:t xml:space="preserve"> Для этой игры потребуются любые картинки (от лото, из журналов, открытки). К картинкам присоединяются (приклеивается, на скрепку) начала слов, обозначающих предметы, на них изображенные. Окончания слов раскладываются перед ребенком. Нужно подобрать соответствующее окончание. Не забудьте о лишнем варианте окончания! Вариант игры без картинок: на карточке записаны начала слов, относящихся к одному обобщающему понятию (одежда, обувь, посуда, мебель, птицы, времена года...), отдельно на разрезных карточках - окончания этих слов. После правильного составления и прочтения спросите ребенка, как можно все это назвать одним словом. Еще один вариант задания: подобрать к первому слогу подходящий второй из двух предложенных вариантов. Например: соедини правильно слоги, отгадай имена детей.</w:t>
      </w:r>
    </w:p>
    <w:p w:rsidR="00436CDD" w:rsidRPr="00436CDD" w:rsidRDefault="00436CDD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36CD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Прочитай слово по его половинке.</w:t>
      </w:r>
    </w:p>
    <w:p w:rsidR="00436CDD" w:rsidRPr="00436CDD" w:rsidRDefault="00436CDD">
      <w:pPr>
        <w:rPr>
          <w:rFonts w:ascii="Times New Roman" w:hAnsi="Times New Roman" w:cs="Times New Roman"/>
          <w:sz w:val="28"/>
          <w:szCs w:val="28"/>
        </w:rPr>
      </w:pPr>
      <w:r w:rsidRPr="00436CDD">
        <w:rPr>
          <w:rFonts w:ascii="Times New Roman" w:hAnsi="Times New Roman" w:cs="Times New Roman"/>
          <w:sz w:val="28"/>
          <w:szCs w:val="28"/>
        </w:rPr>
        <w:t xml:space="preserve"> Упражнения, аналогичные узнаванию букв и чтению слогов по их половинкам, способствуют профилактике различных ошибок при письме. Ребенок читает слово по его верхней или нижней половине, затем находит вторую половину, соединяет и проверяет правильность выполнения задания. Чтобы упражнение было более интенсивным, не забывайте о лишних ответах (добавляйте одну непарную половину слова). Если ребенку трудно читать целое слово по его половине, то для начала можно предлагать вариант слов со "стертыми" ("недописанными") буквами.</w:t>
      </w:r>
    </w:p>
    <w:p w:rsidR="00436CDD" w:rsidRPr="00436CDD" w:rsidRDefault="00436CDD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36CD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Составь слово из букв.</w:t>
      </w:r>
    </w:p>
    <w:p w:rsidR="00436CDD" w:rsidRPr="00436CDD" w:rsidRDefault="00436CDD">
      <w:pPr>
        <w:rPr>
          <w:rFonts w:ascii="Times New Roman" w:hAnsi="Times New Roman" w:cs="Times New Roman"/>
          <w:sz w:val="28"/>
          <w:szCs w:val="28"/>
        </w:rPr>
      </w:pPr>
      <w:r w:rsidRPr="00436CDD">
        <w:rPr>
          <w:rFonts w:ascii="Times New Roman" w:hAnsi="Times New Roman" w:cs="Times New Roman"/>
          <w:sz w:val="28"/>
          <w:szCs w:val="28"/>
        </w:rPr>
        <w:t xml:space="preserve"> Это упражнение по своей сути аналогично составлению слов из слогов, но проводить его можно только тогда, когда ребенок уверенно озвучивает слоги-слияния при чтении, не "соскальзывает" на побуквенное чтение. Для упражнения используются буквы разрезной азбуки. Ребенку нужно составить слово из предлагаемого, заранее подготовленного взрослым, комплекта букв. Например: О, М, Т, С. Ребенок, перебирая варианты порядка букв, осмысливая их, выбирает правильный ответ. Усложненный вариант упражнения: складывание двух слов одновременно. Так как вариантов порядка букв при этом </w:t>
      </w:r>
      <w:proofErr w:type="gramStart"/>
      <w:r w:rsidRPr="00436CD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36CDD">
        <w:rPr>
          <w:rFonts w:ascii="Times New Roman" w:hAnsi="Times New Roman" w:cs="Times New Roman"/>
          <w:sz w:val="28"/>
          <w:szCs w:val="28"/>
        </w:rPr>
        <w:t xml:space="preserve">, желательно задавать слова, относящиеся к одному обобщающему понятию, в начале упражнения объявить это </w:t>
      </w:r>
      <w:r w:rsidRPr="00436CDD">
        <w:rPr>
          <w:rFonts w:ascii="Times New Roman" w:hAnsi="Times New Roman" w:cs="Times New Roman"/>
          <w:sz w:val="28"/>
          <w:szCs w:val="28"/>
        </w:rPr>
        <w:lastRenderedPageBreak/>
        <w:t xml:space="preserve">обобщение. Например: составь из этих букв название двух цветков - А, О, М, </w:t>
      </w:r>
      <w:proofErr w:type="gramStart"/>
      <w:r w:rsidRPr="00436C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6CDD">
        <w:rPr>
          <w:rFonts w:ascii="Times New Roman" w:hAnsi="Times New Roman" w:cs="Times New Roman"/>
          <w:sz w:val="28"/>
          <w:szCs w:val="28"/>
        </w:rPr>
        <w:t>, 3, К, А (РОЗА, МАК).</w:t>
      </w:r>
    </w:p>
    <w:sectPr w:rsidR="00436CDD" w:rsidRPr="00436CDD" w:rsidSect="006D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F80"/>
    <w:rsid w:val="00002F80"/>
    <w:rsid w:val="00436CDD"/>
    <w:rsid w:val="006D46E0"/>
    <w:rsid w:val="0085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769A-D7DF-473E-B10D-1F9EF2AF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2024-11-11T17:51:00Z</dcterms:created>
  <dcterms:modified xsi:type="dcterms:W3CDTF">2024-11-11T18:12:00Z</dcterms:modified>
</cp:coreProperties>
</file>