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5E9" w:rsidRDefault="008135E9" w:rsidP="008135E9">
      <w:pPr>
        <w:pStyle w:val="a3"/>
        <w:jc w:val="right"/>
        <w:rPr>
          <w:rFonts w:ascii="Times New Roman" w:hAnsi="Times New Roman" w:cs="Times New Roman"/>
          <w:b w:val="0"/>
          <w:bCs w:val="0"/>
          <w:iCs/>
          <w:sz w:val="24"/>
          <w:szCs w:val="24"/>
        </w:rPr>
      </w:pPr>
      <w:r>
        <w:rPr>
          <w:rFonts w:ascii="Times New Roman" w:hAnsi="Times New Roman" w:cs="Times New Roman"/>
          <w:b w:val="0"/>
          <w:bCs w:val="0"/>
          <w:iCs/>
          <w:sz w:val="24"/>
          <w:szCs w:val="24"/>
        </w:rPr>
        <w:t>Приложение № 1</w:t>
      </w:r>
    </w:p>
    <w:p w:rsidR="008135E9" w:rsidRDefault="008135E9" w:rsidP="008135E9">
      <w:pPr>
        <w:pStyle w:val="a3"/>
        <w:ind w:right="284"/>
        <w:jc w:val="both"/>
        <w:rPr>
          <w:rFonts w:ascii="Times New Roman" w:hAnsi="Times New Roman" w:cs="Times New Roman"/>
          <w:b w:val="0"/>
          <w:bCs w:val="0"/>
          <w:iCs/>
          <w:sz w:val="28"/>
          <w:szCs w:val="28"/>
        </w:rPr>
      </w:pPr>
    </w:p>
    <w:tbl>
      <w:tblPr>
        <w:tblW w:w="10260" w:type="dxa"/>
        <w:tblInd w:w="86" w:type="dxa"/>
        <w:tblLayout w:type="fixed"/>
        <w:tblLook w:val="04A0"/>
      </w:tblPr>
      <w:tblGrid>
        <w:gridCol w:w="5100"/>
        <w:gridCol w:w="5160"/>
      </w:tblGrid>
      <w:tr w:rsidR="008135E9" w:rsidTr="00F8725F">
        <w:tc>
          <w:tcPr>
            <w:tcW w:w="5100" w:type="dxa"/>
          </w:tcPr>
          <w:p w:rsidR="008135E9" w:rsidRDefault="008135E9" w:rsidP="00F8725F">
            <w:pPr>
              <w:pStyle w:val="a3"/>
              <w:widowControl w:val="0"/>
              <w:ind w:right="284"/>
              <w:rPr>
                <w:rFonts w:ascii="Times New Roman" w:hAnsi="Times New Roman" w:cs="Times New Roman"/>
                <w:b w:val="0"/>
                <w:bCs w:val="0"/>
                <w:iCs/>
                <w:color w:val="000000"/>
                <w:sz w:val="28"/>
                <w:szCs w:val="28"/>
              </w:rPr>
            </w:pPr>
            <w:r>
              <w:rPr>
                <w:rFonts w:ascii="Times New Roman" w:hAnsi="Times New Roman" w:cs="Times New Roman"/>
                <w:b w:val="0"/>
                <w:bCs w:val="0"/>
                <w:iCs/>
                <w:color w:val="000000"/>
                <w:sz w:val="28"/>
                <w:szCs w:val="28"/>
              </w:rPr>
              <w:t xml:space="preserve">Учтено мнение </w:t>
            </w:r>
            <w:proofErr w:type="gramStart"/>
            <w:r>
              <w:rPr>
                <w:rFonts w:ascii="Times New Roman" w:hAnsi="Times New Roman" w:cs="Times New Roman"/>
                <w:b w:val="0"/>
                <w:bCs w:val="0"/>
                <w:iCs/>
                <w:color w:val="000000"/>
                <w:sz w:val="28"/>
                <w:szCs w:val="28"/>
              </w:rPr>
              <w:t>первичной</w:t>
            </w:r>
            <w:proofErr w:type="gramEnd"/>
            <w:r>
              <w:rPr>
                <w:rFonts w:ascii="Times New Roman" w:hAnsi="Times New Roman" w:cs="Times New Roman"/>
                <w:b w:val="0"/>
                <w:bCs w:val="0"/>
                <w:iCs/>
                <w:color w:val="000000"/>
                <w:sz w:val="28"/>
                <w:szCs w:val="28"/>
              </w:rPr>
              <w:t xml:space="preserve"> профсоюзной организации</w:t>
            </w:r>
          </w:p>
          <w:p w:rsidR="008135E9" w:rsidRDefault="008135E9" w:rsidP="00F8725F">
            <w:pPr>
              <w:pStyle w:val="a3"/>
              <w:widowControl w:val="0"/>
              <w:ind w:right="284"/>
              <w:jc w:val="both"/>
              <w:rPr>
                <w:sz w:val="28"/>
              </w:rPr>
            </w:pPr>
            <w:r>
              <w:rPr>
                <w:rFonts w:ascii="Times New Roman" w:hAnsi="Times New Roman" w:cs="Times New Roman"/>
                <w:b w:val="0"/>
                <w:bCs w:val="0"/>
                <w:iCs/>
                <w:color w:val="000000"/>
                <w:sz w:val="28"/>
                <w:szCs w:val="28"/>
              </w:rPr>
              <w:t>(от «___»____ 2025 года № ___)</w:t>
            </w:r>
          </w:p>
          <w:p w:rsidR="008135E9" w:rsidRDefault="008135E9" w:rsidP="00F8725F">
            <w:pPr>
              <w:pStyle w:val="a3"/>
              <w:widowControl w:val="0"/>
              <w:ind w:right="284"/>
              <w:jc w:val="both"/>
              <w:rPr>
                <w:rFonts w:ascii="Times New Roman" w:hAnsi="Times New Roman" w:cs="Times New Roman"/>
                <w:b w:val="0"/>
                <w:bCs w:val="0"/>
                <w:iCs/>
                <w:color w:val="000000"/>
                <w:sz w:val="28"/>
                <w:szCs w:val="28"/>
              </w:rPr>
            </w:pPr>
            <w:r>
              <w:rPr>
                <w:rFonts w:ascii="Times New Roman" w:hAnsi="Times New Roman" w:cs="Times New Roman"/>
                <w:b w:val="0"/>
                <w:bCs w:val="0"/>
                <w:iCs/>
                <w:color w:val="000000"/>
                <w:sz w:val="28"/>
                <w:szCs w:val="28"/>
              </w:rPr>
              <w:t>Председатель ППО</w:t>
            </w:r>
          </w:p>
          <w:p w:rsidR="008135E9" w:rsidRDefault="008135E9" w:rsidP="00F8725F">
            <w:pPr>
              <w:pStyle w:val="a3"/>
              <w:widowControl w:val="0"/>
              <w:ind w:right="284"/>
              <w:jc w:val="both"/>
              <w:rPr>
                <w:sz w:val="28"/>
              </w:rPr>
            </w:pPr>
            <w:r>
              <w:rPr>
                <w:rFonts w:ascii="Times New Roman" w:hAnsi="Times New Roman" w:cs="Times New Roman"/>
                <w:b w:val="0"/>
                <w:bCs w:val="0"/>
                <w:iCs/>
                <w:color w:val="000000"/>
                <w:sz w:val="28"/>
                <w:szCs w:val="28"/>
              </w:rPr>
              <w:t>__________ Н.А. Челнокова</w:t>
            </w:r>
          </w:p>
        </w:tc>
        <w:tc>
          <w:tcPr>
            <w:tcW w:w="5159" w:type="dxa"/>
          </w:tcPr>
          <w:p w:rsidR="008135E9" w:rsidRDefault="008135E9" w:rsidP="00F8725F">
            <w:pPr>
              <w:pStyle w:val="a3"/>
              <w:widowControl w:val="0"/>
              <w:ind w:right="284"/>
              <w:jc w:val="both"/>
              <w:rPr>
                <w:rFonts w:ascii="Times New Roman" w:hAnsi="Times New Roman" w:cs="Times New Roman"/>
                <w:b w:val="0"/>
                <w:bCs w:val="0"/>
                <w:iCs/>
                <w:sz w:val="28"/>
                <w:szCs w:val="28"/>
              </w:rPr>
            </w:pPr>
            <w:r>
              <w:rPr>
                <w:rFonts w:ascii="Times New Roman" w:hAnsi="Times New Roman" w:cs="Times New Roman"/>
                <w:b w:val="0"/>
                <w:bCs w:val="0"/>
                <w:iCs/>
                <w:sz w:val="28"/>
                <w:szCs w:val="28"/>
              </w:rPr>
              <w:t xml:space="preserve">          УТВЕРЖДАЮ</w:t>
            </w:r>
          </w:p>
          <w:p w:rsidR="008135E9" w:rsidRDefault="008135E9" w:rsidP="00F8725F">
            <w:pPr>
              <w:pStyle w:val="a3"/>
              <w:widowControl w:val="0"/>
              <w:jc w:val="both"/>
              <w:rPr>
                <w:rFonts w:ascii="Times New Roman" w:hAnsi="Times New Roman" w:cs="Times New Roman"/>
                <w:b w:val="0"/>
                <w:bCs w:val="0"/>
                <w:iCs/>
                <w:sz w:val="28"/>
                <w:szCs w:val="28"/>
              </w:rPr>
            </w:pPr>
            <w:r>
              <w:rPr>
                <w:rFonts w:ascii="Times New Roman" w:hAnsi="Times New Roman" w:cs="Times New Roman"/>
                <w:b w:val="0"/>
                <w:bCs w:val="0"/>
                <w:iCs/>
                <w:sz w:val="28"/>
                <w:szCs w:val="28"/>
              </w:rPr>
              <w:t xml:space="preserve">          Заведующий</w:t>
            </w:r>
          </w:p>
          <w:p w:rsidR="008135E9" w:rsidRDefault="008135E9" w:rsidP="00F8725F">
            <w:pPr>
              <w:pStyle w:val="a3"/>
              <w:widowControl w:val="0"/>
              <w:jc w:val="both"/>
              <w:rPr>
                <w:sz w:val="28"/>
              </w:rPr>
            </w:pPr>
            <w:r>
              <w:rPr>
                <w:rFonts w:ascii="Times New Roman" w:hAnsi="Times New Roman" w:cs="Times New Roman"/>
                <w:b w:val="0"/>
                <w:bCs w:val="0"/>
                <w:iCs/>
                <w:sz w:val="28"/>
                <w:szCs w:val="28"/>
              </w:rPr>
              <w:t xml:space="preserve">          МАДОУ ЦРР </w:t>
            </w:r>
            <w:proofErr w:type="gramStart"/>
            <w:r>
              <w:rPr>
                <w:rFonts w:ascii="Times New Roman" w:hAnsi="Times New Roman" w:cs="Times New Roman"/>
                <w:b w:val="0"/>
                <w:bCs w:val="0"/>
                <w:iCs/>
                <w:sz w:val="28"/>
                <w:szCs w:val="28"/>
              </w:rPr>
              <w:t>–</w:t>
            </w:r>
            <w:proofErr w:type="spellStart"/>
            <w:r>
              <w:rPr>
                <w:rFonts w:ascii="Times New Roman" w:hAnsi="Times New Roman" w:cs="Times New Roman"/>
                <w:b w:val="0"/>
                <w:bCs w:val="0"/>
                <w:iCs/>
                <w:sz w:val="28"/>
                <w:szCs w:val="28"/>
              </w:rPr>
              <w:t>д</w:t>
            </w:r>
            <w:proofErr w:type="spellEnd"/>
            <w:proofErr w:type="gramEnd"/>
            <w:r>
              <w:rPr>
                <w:rFonts w:ascii="Times New Roman" w:hAnsi="Times New Roman" w:cs="Times New Roman"/>
                <w:b w:val="0"/>
                <w:bCs w:val="0"/>
                <w:iCs/>
                <w:sz w:val="28"/>
                <w:szCs w:val="28"/>
              </w:rPr>
              <w:t>/с№34</w:t>
            </w:r>
          </w:p>
          <w:p w:rsidR="008135E9" w:rsidRDefault="008135E9" w:rsidP="00F8725F">
            <w:pPr>
              <w:pStyle w:val="a4"/>
              <w:widowControl w:val="0"/>
              <w:suppressAutoHyphens/>
              <w:rPr>
                <w:sz w:val="16"/>
                <w:szCs w:val="16"/>
              </w:rPr>
            </w:pPr>
            <w:r>
              <w:rPr>
                <w:iCs/>
                <w:sz w:val="16"/>
                <w:szCs w:val="16"/>
              </w:rPr>
              <w:t xml:space="preserve">                                      </w:t>
            </w:r>
          </w:p>
          <w:p w:rsidR="008135E9" w:rsidRDefault="008135E9" w:rsidP="00F8725F">
            <w:pPr>
              <w:pStyle w:val="a3"/>
              <w:widowControl w:val="0"/>
              <w:jc w:val="both"/>
              <w:rPr>
                <w:sz w:val="28"/>
              </w:rPr>
            </w:pPr>
            <w:r>
              <w:rPr>
                <w:rFonts w:ascii="Times New Roman" w:hAnsi="Times New Roman" w:cs="Times New Roman"/>
                <w:b w:val="0"/>
                <w:bCs w:val="0"/>
                <w:iCs/>
                <w:sz w:val="28"/>
                <w:szCs w:val="28"/>
              </w:rPr>
              <w:t xml:space="preserve">           ____________ О.Н. Кулешова</w:t>
            </w:r>
          </w:p>
          <w:p w:rsidR="008135E9" w:rsidRDefault="008135E9" w:rsidP="00F8725F">
            <w:pPr>
              <w:pStyle w:val="a3"/>
              <w:widowControl w:val="0"/>
              <w:jc w:val="both"/>
              <w:rPr>
                <w:sz w:val="28"/>
              </w:rPr>
            </w:pPr>
            <w:r>
              <w:rPr>
                <w:rFonts w:ascii="Times New Roman" w:hAnsi="Times New Roman" w:cs="Times New Roman"/>
                <w:b w:val="0"/>
                <w:bCs w:val="0"/>
                <w:iCs/>
                <w:sz w:val="28"/>
                <w:szCs w:val="28"/>
              </w:rPr>
              <w:t xml:space="preserve">          «___» _______ 2025 года</w:t>
            </w:r>
          </w:p>
          <w:p w:rsidR="008135E9" w:rsidRDefault="008135E9" w:rsidP="00F8725F">
            <w:pPr>
              <w:pStyle w:val="a3"/>
              <w:widowControl w:val="0"/>
              <w:ind w:right="284"/>
              <w:jc w:val="both"/>
              <w:rPr>
                <w:rFonts w:ascii="Times New Roman" w:hAnsi="Times New Roman" w:cs="Times New Roman"/>
                <w:b w:val="0"/>
                <w:bCs w:val="0"/>
                <w:iCs/>
                <w:sz w:val="28"/>
                <w:szCs w:val="28"/>
              </w:rPr>
            </w:pPr>
          </w:p>
        </w:tc>
      </w:tr>
    </w:tbl>
    <w:p w:rsidR="009D2D7D" w:rsidRDefault="009D2D7D" w:rsidP="009D2D7D">
      <w:pPr>
        <w:pStyle w:val="a3"/>
        <w:ind w:right="284"/>
        <w:jc w:val="right"/>
        <w:rPr>
          <w:rFonts w:ascii="Times New Roman" w:hAnsi="Times New Roman" w:cs="Times New Roman"/>
          <w:iCs/>
          <w:sz w:val="28"/>
          <w:szCs w:val="28"/>
        </w:rPr>
      </w:pPr>
      <w:r>
        <w:rPr>
          <w:rFonts w:ascii="Times New Roman" w:hAnsi="Times New Roman" w:cs="Times New Roman"/>
          <w:i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2pt;height:95.8pt">
            <v:imagedata r:id="rId7" o:title=""/>
            <o:lock v:ext="edit" ungrouping="t" rotation="t" cropping="t" verticies="t" text="t" grouping="t"/>
            <o:signatureline v:ext="edit" id="{63E5A2E2-E77C-4FC5-ACDE-85CE095DD474}" provid="{00000000-0000-0000-0000-000000000000}" o:suggestedsigner="О.Н.Кулешова" o:suggestedsigner2="Заведующий" issignatureline="t"/>
          </v:shape>
        </w:pict>
      </w:r>
    </w:p>
    <w:p w:rsidR="009D2D7D" w:rsidRDefault="009D2D7D" w:rsidP="008135E9">
      <w:pPr>
        <w:pStyle w:val="a3"/>
        <w:ind w:right="284"/>
        <w:jc w:val="center"/>
        <w:rPr>
          <w:rFonts w:ascii="Times New Roman" w:hAnsi="Times New Roman" w:cs="Times New Roman"/>
          <w:iCs/>
          <w:sz w:val="28"/>
          <w:szCs w:val="28"/>
        </w:rPr>
      </w:pPr>
    </w:p>
    <w:p w:rsidR="008135E9" w:rsidRPr="008135E9" w:rsidRDefault="008135E9" w:rsidP="008135E9">
      <w:pPr>
        <w:pStyle w:val="a3"/>
        <w:ind w:right="284"/>
        <w:jc w:val="center"/>
        <w:rPr>
          <w:sz w:val="28"/>
          <w:szCs w:val="28"/>
        </w:rPr>
      </w:pPr>
      <w:r w:rsidRPr="008135E9">
        <w:rPr>
          <w:rFonts w:ascii="Times New Roman" w:hAnsi="Times New Roman" w:cs="Times New Roman"/>
          <w:iCs/>
          <w:sz w:val="28"/>
          <w:szCs w:val="28"/>
        </w:rPr>
        <w:t>ПРАВИЛА</w:t>
      </w:r>
    </w:p>
    <w:p w:rsidR="008135E9" w:rsidRPr="008135E9" w:rsidRDefault="008135E9" w:rsidP="008135E9">
      <w:pPr>
        <w:pStyle w:val="a3"/>
        <w:ind w:right="284"/>
        <w:jc w:val="center"/>
        <w:rPr>
          <w:sz w:val="28"/>
          <w:szCs w:val="28"/>
        </w:rPr>
      </w:pPr>
      <w:r w:rsidRPr="008135E9">
        <w:rPr>
          <w:rFonts w:ascii="Times New Roman" w:hAnsi="Times New Roman" w:cs="Times New Roman"/>
          <w:iCs/>
          <w:sz w:val="28"/>
          <w:szCs w:val="28"/>
        </w:rPr>
        <w:t>внутреннего трудового распорядка</w:t>
      </w:r>
    </w:p>
    <w:p w:rsidR="008135E9" w:rsidRPr="008135E9" w:rsidRDefault="008135E9" w:rsidP="008135E9">
      <w:pPr>
        <w:pStyle w:val="a3"/>
        <w:jc w:val="center"/>
        <w:rPr>
          <w:rFonts w:ascii="Times New Roman" w:hAnsi="Times New Roman" w:cs="Times New Roman"/>
          <w:sz w:val="28"/>
          <w:szCs w:val="28"/>
        </w:rPr>
      </w:pPr>
      <w:r w:rsidRPr="008135E9">
        <w:rPr>
          <w:rFonts w:ascii="Times New Roman" w:hAnsi="Times New Roman" w:cs="Times New Roman"/>
          <w:sz w:val="28"/>
          <w:szCs w:val="28"/>
        </w:rPr>
        <w:t>муниципального автономного дошкольного образовательного учреждения центр развития ребенка - детский сад №34 города Кропоткин муниципального образования Кавказский район</w:t>
      </w:r>
    </w:p>
    <w:p w:rsidR="008135E9" w:rsidRDefault="008135E9" w:rsidP="008135E9">
      <w:pPr>
        <w:pStyle w:val="a3"/>
        <w:ind w:right="284"/>
        <w:jc w:val="center"/>
        <w:rPr>
          <w:b w:val="0"/>
          <w:bCs w:val="0"/>
          <w:sz w:val="28"/>
          <w:szCs w:val="28"/>
        </w:rPr>
      </w:pPr>
    </w:p>
    <w:p w:rsidR="008135E9" w:rsidRDefault="008135E9" w:rsidP="008135E9">
      <w:pPr>
        <w:pStyle w:val="a7"/>
        <w:ind w:left="0" w:right="-105" w:firstLine="709"/>
        <w:rPr>
          <w:sz w:val="28"/>
          <w:szCs w:val="28"/>
        </w:rPr>
      </w:pPr>
      <w:r>
        <w:rPr>
          <w:sz w:val="28"/>
          <w:szCs w:val="28"/>
        </w:rPr>
        <w:t>Настоящие Правила регламентируют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организации.</w:t>
      </w:r>
    </w:p>
    <w:p w:rsidR="008135E9" w:rsidRDefault="008135E9" w:rsidP="008135E9">
      <w:pPr>
        <w:pStyle w:val="a7"/>
        <w:ind w:left="0" w:right="-105" w:firstLine="709"/>
        <w:rPr>
          <w:sz w:val="16"/>
          <w:szCs w:val="16"/>
        </w:rPr>
      </w:pPr>
    </w:p>
    <w:p w:rsidR="008135E9" w:rsidRDefault="008135E9" w:rsidP="008135E9">
      <w:pPr>
        <w:pStyle w:val="a3"/>
        <w:ind w:left="-360" w:right="-105"/>
        <w:jc w:val="center"/>
        <w:rPr>
          <w:sz w:val="28"/>
          <w:szCs w:val="28"/>
        </w:rPr>
      </w:pPr>
      <w:r>
        <w:rPr>
          <w:rFonts w:ascii="Times New Roman" w:hAnsi="Times New Roman" w:cs="Times New Roman"/>
          <w:bCs w:val="0"/>
          <w:iCs/>
          <w:sz w:val="28"/>
          <w:szCs w:val="28"/>
        </w:rPr>
        <w:t xml:space="preserve">1. Порядок приема, увольнения работников </w:t>
      </w:r>
    </w:p>
    <w:p w:rsidR="008135E9" w:rsidRDefault="008135E9" w:rsidP="008135E9">
      <w:pPr>
        <w:ind w:right="-105" w:firstLine="720"/>
        <w:jc w:val="both"/>
        <w:rPr>
          <w:bCs/>
          <w:iCs/>
          <w:sz w:val="16"/>
          <w:szCs w:val="16"/>
        </w:rPr>
      </w:pPr>
    </w:p>
    <w:p w:rsidR="008135E9" w:rsidRDefault="008135E9" w:rsidP="008135E9">
      <w:pPr>
        <w:ind w:firstLine="737"/>
        <w:jc w:val="both"/>
        <w:rPr>
          <w:sz w:val="28"/>
          <w:szCs w:val="28"/>
        </w:rPr>
      </w:pPr>
      <w:r>
        <w:rPr>
          <w:sz w:val="28"/>
          <w:szCs w:val="28"/>
        </w:rPr>
        <w:t xml:space="preserve">1.1. </w:t>
      </w:r>
      <w:r>
        <w:rPr>
          <w:sz w:val="28"/>
          <w:szCs w:val="28"/>
          <w:shd w:val="clear" w:color="auto" w:fill="FFFFFF"/>
        </w:rPr>
        <w:t>Прием на работу оформляется трудовым договором. Работодатель издает на 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w:t>
      </w:r>
    </w:p>
    <w:p w:rsidR="008135E9" w:rsidRDefault="008135E9" w:rsidP="008135E9">
      <w:pPr>
        <w:ind w:right="-105" w:firstLine="720"/>
        <w:jc w:val="both"/>
        <w:rPr>
          <w:sz w:val="28"/>
        </w:rPr>
      </w:pPr>
      <w:r>
        <w:rPr>
          <w:sz w:val="28"/>
          <w:szCs w:val="28"/>
        </w:rPr>
        <w:t>1.2 Трудовой договор составляется в двух экземплярах, один из которых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8135E9" w:rsidRDefault="008135E9" w:rsidP="008135E9">
      <w:pPr>
        <w:ind w:right="-105" w:firstLine="720"/>
        <w:jc w:val="both"/>
        <w:rPr>
          <w:sz w:val="28"/>
          <w:szCs w:val="28"/>
        </w:rPr>
      </w:pPr>
      <w:r>
        <w:rPr>
          <w:sz w:val="28"/>
          <w:szCs w:val="28"/>
        </w:rPr>
        <w:t>1.3. Срочный трудовой договор может быть заключен только в определенных Трудовым кодексом РФ случаях.</w:t>
      </w:r>
    </w:p>
    <w:p w:rsidR="008135E9" w:rsidRDefault="008135E9" w:rsidP="008135E9">
      <w:pPr>
        <w:ind w:right="-105" w:firstLine="720"/>
        <w:jc w:val="both"/>
        <w:rPr>
          <w:sz w:val="28"/>
          <w:szCs w:val="28"/>
        </w:rPr>
      </w:pPr>
      <w:r>
        <w:rPr>
          <w:sz w:val="28"/>
          <w:szCs w:val="28"/>
        </w:rPr>
        <w:t>1.4. Работник при поступлении на работу предъявляет:</w:t>
      </w:r>
    </w:p>
    <w:p w:rsidR="008135E9" w:rsidRDefault="008135E9" w:rsidP="008135E9">
      <w:pPr>
        <w:ind w:right="-105" w:firstLine="720"/>
        <w:jc w:val="both"/>
        <w:rPr>
          <w:sz w:val="28"/>
        </w:rPr>
      </w:pPr>
      <w:r>
        <w:rPr>
          <w:iCs/>
          <w:sz w:val="28"/>
          <w:szCs w:val="28"/>
        </w:rPr>
        <w:t>- паспорт или другой документ, удостоверяющий личность;</w:t>
      </w:r>
    </w:p>
    <w:p w:rsidR="008135E9" w:rsidRDefault="008135E9" w:rsidP="008135E9">
      <w:pPr>
        <w:keepNext/>
        <w:ind w:firstLine="540"/>
        <w:jc w:val="both"/>
        <w:rPr>
          <w:sz w:val="28"/>
          <w:szCs w:val="28"/>
        </w:rPr>
      </w:pPr>
      <w:r>
        <w:rPr>
          <w:sz w:val="28"/>
          <w:szCs w:val="28"/>
        </w:rPr>
        <w:lastRenderedPageBreak/>
        <w:t>- трудовую книжку и (или) сведения о трудовой деятельности (согласно ст.66.1 ТК РФ), за исключением случаев, если трудовой договор заключается впервые;</w:t>
      </w:r>
    </w:p>
    <w:p w:rsidR="008135E9" w:rsidRDefault="008135E9" w:rsidP="008135E9">
      <w:pPr>
        <w:ind w:right="-1" w:firstLine="709"/>
        <w:jc w:val="both"/>
        <w:rPr>
          <w:sz w:val="28"/>
        </w:rPr>
      </w:pPr>
      <w:r>
        <w:rPr>
          <w:iCs/>
          <w:sz w:val="28"/>
          <w:szCs w:val="28"/>
        </w:rPr>
        <w:t xml:space="preserve">- </w:t>
      </w:r>
      <w:r>
        <w:rPr>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w:t>
      </w:r>
      <w:r>
        <w:rPr>
          <w:iCs/>
          <w:sz w:val="28"/>
          <w:szCs w:val="28"/>
        </w:rPr>
        <w:t>;</w:t>
      </w:r>
    </w:p>
    <w:p w:rsidR="008135E9" w:rsidRDefault="008135E9" w:rsidP="008135E9">
      <w:pPr>
        <w:ind w:right="-105" w:firstLine="709"/>
        <w:jc w:val="both"/>
        <w:rPr>
          <w:sz w:val="28"/>
        </w:rPr>
      </w:pPr>
      <w:r>
        <w:rPr>
          <w:iCs/>
          <w:sz w:val="28"/>
          <w:szCs w:val="28"/>
        </w:rPr>
        <w:t>- документы воинского учета - для военнообязанных и лиц, подлежащих призыву на военную службу;</w:t>
      </w:r>
    </w:p>
    <w:p w:rsidR="008135E9" w:rsidRDefault="008135E9" w:rsidP="008135E9">
      <w:pPr>
        <w:ind w:right="-105" w:firstLine="709"/>
        <w:jc w:val="both"/>
        <w:rPr>
          <w:sz w:val="28"/>
        </w:rPr>
      </w:pPr>
      <w:r>
        <w:rPr>
          <w:iCs/>
          <w:sz w:val="28"/>
          <w:szCs w:val="28"/>
        </w:rPr>
        <w:t>- документ об образовании и (или) квалификации или наличии специальных знаний – при поступлении на работу, требующую специальных знаний или специальной подготовки.</w:t>
      </w:r>
    </w:p>
    <w:p w:rsidR="008135E9" w:rsidRDefault="008135E9" w:rsidP="008135E9">
      <w:pPr>
        <w:ind w:firstLine="709"/>
        <w:contextualSpacing/>
        <w:jc w:val="both"/>
        <w:rPr>
          <w:sz w:val="28"/>
        </w:rPr>
      </w:pPr>
      <w:proofErr w:type="gramStart"/>
      <w:r>
        <w:rPr>
          <w:sz w:val="28"/>
          <w:szCs w:val="28"/>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8">
        <w:r>
          <w:rPr>
            <w:sz w:val="28"/>
            <w:szCs w:val="28"/>
          </w:rPr>
          <w:t>порядке</w:t>
        </w:r>
      </w:hyperlink>
      <w:r>
        <w:rPr>
          <w:sz w:val="28"/>
          <w:szCs w:val="28"/>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Pr>
          <w:sz w:val="28"/>
          <w:szCs w:val="28"/>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8135E9" w:rsidRDefault="008135E9" w:rsidP="008135E9">
      <w:pPr>
        <w:keepNext/>
        <w:ind w:firstLine="737"/>
        <w:contextualSpacing/>
        <w:jc w:val="both"/>
        <w:rPr>
          <w:sz w:val="28"/>
        </w:rPr>
      </w:pPr>
      <w:r>
        <w:rPr>
          <w:sz w:val="28"/>
          <w:szCs w:val="28"/>
        </w:rPr>
        <w:t xml:space="preserve">В отдельных случаях, с учетом специфики работы, работодателем с учетом </w:t>
      </w:r>
      <w:r>
        <w:rPr>
          <w:spacing w:val="-6"/>
          <w:sz w:val="28"/>
          <w:szCs w:val="28"/>
        </w:rPr>
        <w:t>действующего законодательства РФ</w:t>
      </w:r>
      <w:r>
        <w:rPr>
          <w:sz w:val="28"/>
          <w:szCs w:val="28"/>
        </w:rPr>
        <w:t xml:space="preserve"> может предусматриваться необходимость предъявления при заключении трудового договора дополнительных документов</w:t>
      </w:r>
      <w:r>
        <w:rPr>
          <w:spacing w:val="-4"/>
          <w:sz w:val="28"/>
          <w:szCs w:val="28"/>
        </w:rPr>
        <w:t xml:space="preserve"> и сведений </w:t>
      </w:r>
      <w:r>
        <w:rPr>
          <w:spacing w:val="-5"/>
          <w:sz w:val="28"/>
          <w:szCs w:val="28"/>
        </w:rPr>
        <w:t xml:space="preserve">(медицинская книжка для </w:t>
      </w:r>
      <w:r>
        <w:rPr>
          <w:sz w:val="28"/>
          <w:szCs w:val="28"/>
          <w:shd w:val="clear" w:color="auto" w:fill="FFFFFF"/>
        </w:rPr>
        <w:t xml:space="preserve">работников организаций, деятельность которых связана с воспитанием и обучением детей; </w:t>
      </w:r>
      <w:proofErr w:type="gramStart"/>
      <w:r>
        <w:rPr>
          <w:sz w:val="28"/>
          <w:szCs w:val="28"/>
          <w:shd w:val="clear" w:color="auto" w:fill="FFFFFF"/>
        </w:rPr>
        <w:t>разрешение уполномоченного органа юридического лица, где работник является руководителем (работа руководителем организации по совместительству), справка о характере работы по основному месту работы (при приеме на работу с вредными и (или) опасными условиями труда по совместительству</w:t>
      </w:r>
      <w:r>
        <w:rPr>
          <w:spacing w:val="-6"/>
          <w:sz w:val="28"/>
          <w:szCs w:val="28"/>
        </w:rPr>
        <w:t>)</w:t>
      </w:r>
      <w:r>
        <w:rPr>
          <w:spacing w:val="-4"/>
          <w:sz w:val="28"/>
          <w:szCs w:val="28"/>
        </w:rPr>
        <w:t>, которые предусмотрены Положением о персональных данных работников, разработанным в муниципальном автономном дошкольном образовательном учреждении центр развития ребенка – детский сад №34 города Кропоткин муниципального образования Кавказского</w:t>
      </w:r>
      <w:proofErr w:type="gramEnd"/>
      <w:r>
        <w:rPr>
          <w:spacing w:val="-4"/>
          <w:sz w:val="28"/>
          <w:szCs w:val="28"/>
        </w:rPr>
        <w:t xml:space="preserve"> района.</w:t>
      </w:r>
    </w:p>
    <w:p w:rsidR="008135E9" w:rsidRDefault="008135E9" w:rsidP="008135E9">
      <w:pPr>
        <w:ind w:firstLine="737"/>
        <w:contextualSpacing/>
        <w:jc w:val="both"/>
        <w:rPr>
          <w:sz w:val="28"/>
        </w:rPr>
      </w:pPr>
      <w:r>
        <w:rPr>
          <w:spacing w:val="-4"/>
          <w:sz w:val="20"/>
        </w:rPr>
        <w:t xml:space="preserve"> </w:t>
      </w:r>
      <w:r>
        <w:rPr>
          <w:iCs/>
          <w:sz w:val="28"/>
          <w:szCs w:val="28"/>
        </w:rPr>
        <w:t>1.5. При приеме на работу работнику может быть установлено испытание продолжительностью не более 3 месяцев, для отдельных категорий работников – руководителей организаций, их заместителей и других – 6 месяцев.</w:t>
      </w:r>
    </w:p>
    <w:p w:rsidR="008135E9" w:rsidRDefault="008135E9" w:rsidP="008135E9">
      <w:pPr>
        <w:ind w:right="75" w:firstLine="709"/>
        <w:jc w:val="both"/>
        <w:rPr>
          <w:sz w:val="28"/>
        </w:rPr>
      </w:pPr>
      <w:r>
        <w:rPr>
          <w:iCs/>
          <w:sz w:val="28"/>
          <w:szCs w:val="28"/>
        </w:rPr>
        <w:t>1.6. Прекращение (расторжение) трудового договора производится только по основаниям, предусмотренным Трудовым кодексом РФ, иными федеральными законами.</w:t>
      </w:r>
    </w:p>
    <w:p w:rsidR="008135E9" w:rsidRDefault="008135E9" w:rsidP="008135E9">
      <w:pPr>
        <w:ind w:right="75" w:firstLine="709"/>
        <w:jc w:val="both"/>
        <w:rPr>
          <w:sz w:val="28"/>
        </w:rPr>
      </w:pPr>
      <w:r>
        <w:rPr>
          <w:iCs/>
          <w:sz w:val="28"/>
          <w:szCs w:val="28"/>
        </w:rPr>
        <w:t xml:space="preserve">Работник вправе расторгнуть трудовой договор, предупредив об этом работодателя в письменной форме за две недели, и по истечении срока предупреждения - прекратить работу. По соглашению между работником и </w:t>
      </w:r>
      <w:r>
        <w:rPr>
          <w:iCs/>
          <w:sz w:val="28"/>
          <w:szCs w:val="28"/>
        </w:rPr>
        <w:lastRenderedPageBreak/>
        <w:t xml:space="preserve">работодателем трудовой договор, может </w:t>
      </w:r>
      <w:proofErr w:type="gramStart"/>
      <w:r>
        <w:rPr>
          <w:iCs/>
          <w:sz w:val="28"/>
          <w:szCs w:val="28"/>
        </w:rPr>
        <w:t>быть</w:t>
      </w:r>
      <w:proofErr w:type="gramEnd"/>
      <w:r>
        <w:rPr>
          <w:iCs/>
          <w:sz w:val="28"/>
          <w:szCs w:val="28"/>
        </w:rPr>
        <w:t xml:space="preserve"> расторгнут и до истечения срока предупреждения об увольнении. </w:t>
      </w:r>
    </w:p>
    <w:p w:rsidR="008135E9" w:rsidRDefault="008135E9" w:rsidP="008135E9">
      <w:pPr>
        <w:widowControl w:val="0"/>
        <w:ind w:firstLine="720"/>
        <w:jc w:val="both"/>
        <w:rPr>
          <w:sz w:val="28"/>
        </w:rPr>
      </w:pPr>
      <w:r>
        <w:rPr>
          <w:iCs/>
          <w:sz w:val="28"/>
          <w:szCs w:val="28"/>
        </w:rPr>
        <w:t xml:space="preserve">1.7. </w:t>
      </w:r>
      <w:proofErr w:type="gramStart"/>
      <w:r>
        <w:rPr>
          <w:iCs/>
          <w:sz w:val="28"/>
          <w:szCs w:val="28"/>
        </w:rPr>
        <w:t>В соответствии с Трудовым кодексом РФ п</w:t>
      </w:r>
      <w:r>
        <w:rPr>
          <w:sz w:val="28"/>
          <w:szCs w:val="28"/>
        </w:rPr>
        <w:t>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 а в случае, если длительность периода трудоустройства работника, уволенного по данным основаниям превышает один месяц, работодатель обязан выплатить ему средний месячный заработок за второй месяц со дня увольнения</w:t>
      </w:r>
      <w:proofErr w:type="gramEnd"/>
      <w:r>
        <w:rPr>
          <w:sz w:val="28"/>
          <w:szCs w:val="28"/>
        </w:rPr>
        <w:t xml:space="preserve"> или его часть пропорционально периоду трудоустройства, приходящемуся на этот месяц.</w:t>
      </w:r>
    </w:p>
    <w:p w:rsidR="008135E9" w:rsidRDefault="008135E9" w:rsidP="008135E9">
      <w:pPr>
        <w:keepNext/>
        <w:widowControl w:val="0"/>
        <w:ind w:right="-1" w:firstLine="720"/>
        <w:jc w:val="both"/>
        <w:rPr>
          <w:sz w:val="28"/>
        </w:rPr>
      </w:pPr>
      <w:r>
        <w:rPr>
          <w:sz w:val="28"/>
          <w:szCs w:val="28"/>
        </w:rPr>
        <w:t>В исключительных случаях, средний месячный заработок за третий месяц, или иные способы компенсации, выплачиваются в соответствии с нормами ст. 178 ТК РФ.</w:t>
      </w:r>
    </w:p>
    <w:p w:rsidR="008135E9" w:rsidRDefault="008135E9" w:rsidP="008135E9">
      <w:pPr>
        <w:widowControl w:val="0"/>
        <w:ind w:right="75" w:firstLine="720"/>
        <w:jc w:val="both"/>
        <w:rPr>
          <w:sz w:val="28"/>
          <w:szCs w:val="28"/>
        </w:rPr>
      </w:pPr>
      <w:r>
        <w:rPr>
          <w:sz w:val="28"/>
          <w:szCs w:val="28"/>
        </w:rPr>
        <w:t xml:space="preserve">1.8. Выходное пособие в размере двухнедельного среднего заработка выплачивается работникам при расторжении трудового договора в связи </w:t>
      </w:r>
      <w:proofErr w:type="gramStart"/>
      <w:r>
        <w:rPr>
          <w:sz w:val="28"/>
          <w:szCs w:val="28"/>
        </w:rPr>
        <w:t>с</w:t>
      </w:r>
      <w:proofErr w:type="gramEnd"/>
      <w:r>
        <w:rPr>
          <w:sz w:val="28"/>
          <w:szCs w:val="28"/>
        </w:rPr>
        <w:t>:</w:t>
      </w:r>
    </w:p>
    <w:p w:rsidR="008135E9" w:rsidRDefault="008135E9" w:rsidP="008135E9">
      <w:pPr>
        <w:widowControl w:val="0"/>
        <w:ind w:right="75" w:firstLine="720"/>
        <w:jc w:val="both"/>
        <w:rPr>
          <w:sz w:val="28"/>
        </w:rPr>
      </w:pPr>
      <w:r>
        <w:rPr>
          <w:sz w:val="28"/>
          <w:szCs w:val="28"/>
        </w:rP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(пункт 8 части 1 ст. 77 ТК РФ);</w:t>
      </w:r>
    </w:p>
    <w:p w:rsidR="008135E9" w:rsidRDefault="008135E9" w:rsidP="008135E9">
      <w:pPr>
        <w:widowControl w:val="0"/>
        <w:ind w:right="75" w:firstLine="720"/>
        <w:jc w:val="both"/>
        <w:rPr>
          <w:sz w:val="28"/>
        </w:rPr>
      </w:pPr>
      <w:proofErr w:type="gramStart"/>
      <w:r>
        <w:rPr>
          <w:sz w:val="28"/>
          <w:szCs w:val="28"/>
        </w:rP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(пункт 5 статьи 83 ТК РФ);</w:t>
      </w:r>
      <w:proofErr w:type="gramEnd"/>
    </w:p>
    <w:p w:rsidR="008135E9" w:rsidRDefault="008135E9" w:rsidP="008135E9">
      <w:pPr>
        <w:widowControl w:val="0"/>
        <w:ind w:right="75" w:firstLine="720"/>
        <w:jc w:val="both"/>
        <w:rPr>
          <w:sz w:val="28"/>
        </w:rPr>
      </w:pPr>
      <w:r>
        <w:rPr>
          <w:sz w:val="28"/>
          <w:szCs w:val="28"/>
        </w:rPr>
        <w:t>призывом работника на военную службу или направлением его на заменяющую ее альтернативную гражданскую службу (пункт 1 статьи 83 ТК РФ);</w:t>
      </w:r>
    </w:p>
    <w:p w:rsidR="008135E9" w:rsidRDefault="008135E9" w:rsidP="008135E9">
      <w:pPr>
        <w:widowControl w:val="0"/>
        <w:ind w:right="75" w:firstLine="720"/>
        <w:jc w:val="both"/>
        <w:rPr>
          <w:sz w:val="28"/>
          <w:szCs w:val="28"/>
        </w:rPr>
      </w:pPr>
      <w:r>
        <w:rPr>
          <w:sz w:val="28"/>
          <w:szCs w:val="28"/>
        </w:rPr>
        <w:t>восстановление на работе работника, ранее выполнявшего эту работу (пункт 2 статьи 83 ТК РФ);</w:t>
      </w:r>
    </w:p>
    <w:p w:rsidR="008135E9" w:rsidRDefault="008135E9" w:rsidP="008135E9">
      <w:pPr>
        <w:widowControl w:val="0"/>
        <w:ind w:right="75" w:firstLine="720"/>
        <w:jc w:val="both"/>
        <w:rPr>
          <w:sz w:val="28"/>
        </w:rPr>
      </w:pPr>
      <w:r>
        <w:rPr>
          <w:sz w:val="28"/>
          <w:szCs w:val="28"/>
        </w:rPr>
        <w:t>отказом работника от продолжения работы в связи с изменением определенных сторонами условий трудового договора (пункт 7 части 1 статьи 77 ТК РФ);</w:t>
      </w:r>
    </w:p>
    <w:p w:rsidR="008135E9" w:rsidRDefault="008135E9" w:rsidP="008135E9">
      <w:pPr>
        <w:widowControl w:val="0"/>
        <w:ind w:right="75" w:firstLine="720"/>
        <w:jc w:val="both"/>
        <w:rPr>
          <w:sz w:val="28"/>
          <w:szCs w:val="28"/>
        </w:rPr>
      </w:pPr>
      <w:r>
        <w:rPr>
          <w:sz w:val="28"/>
          <w:szCs w:val="28"/>
        </w:rPr>
        <w:t>отказом работника от перевода на другую работу в другую местность вместе с работодателем (пункт 9 части первой ст. 77 ТК РФ).</w:t>
      </w:r>
    </w:p>
    <w:p w:rsidR="008135E9" w:rsidRDefault="008135E9" w:rsidP="008135E9">
      <w:pPr>
        <w:widowControl w:val="0"/>
        <w:ind w:right="75" w:firstLine="720"/>
        <w:jc w:val="both"/>
        <w:rPr>
          <w:sz w:val="28"/>
        </w:rPr>
      </w:pPr>
      <w:r>
        <w:rPr>
          <w:sz w:val="28"/>
          <w:szCs w:val="28"/>
        </w:rPr>
        <w:t>1.9. При проведении мероприятий по сокращению численности или штата работников работодатель обязан предложить все имеющиеся в данной местности вакансии (как вакантную должность или работу, соответствующую квалификации работника, так и вакантную нижестоящую должность или работу), которую работник может выполнять с учетом его состояния здоровья.</w:t>
      </w:r>
      <w:r>
        <w:rPr>
          <w:szCs w:val="28"/>
        </w:rPr>
        <w:t xml:space="preserve"> </w:t>
      </w:r>
    </w:p>
    <w:p w:rsidR="008135E9" w:rsidRDefault="008135E9" w:rsidP="008135E9">
      <w:pPr>
        <w:widowControl w:val="0"/>
        <w:ind w:right="75" w:firstLine="763"/>
        <w:jc w:val="both"/>
        <w:rPr>
          <w:sz w:val="28"/>
        </w:rPr>
      </w:pPr>
      <w:r>
        <w:rPr>
          <w:sz w:val="28"/>
          <w:szCs w:val="28"/>
        </w:rPr>
        <w:t xml:space="preserve">О предстоящем увольнении в связи с ликвидацией,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 Высвобождаемым работникам предоставляется 5 часов в неделю свободного от работы времени для </w:t>
      </w:r>
      <w:r>
        <w:rPr>
          <w:sz w:val="28"/>
          <w:szCs w:val="28"/>
        </w:rPr>
        <w:lastRenderedPageBreak/>
        <w:t>поиска новой работы.</w:t>
      </w:r>
      <w:r>
        <w:rPr>
          <w:i/>
          <w:sz w:val="28"/>
          <w:szCs w:val="28"/>
        </w:rPr>
        <w:t xml:space="preserve"> </w:t>
      </w:r>
    </w:p>
    <w:p w:rsidR="008135E9" w:rsidRDefault="008135E9" w:rsidP="008135E9">
      <w:pPr>
        <w:widowControl w:val="0"/>
        <w:ind w:right="284" w:firstLine="720"/>
        <w:jc w:val="both"/>
        <w:rPr>
          <w:sz w:val="28"/>
        </w:rPr>
      </w:pPr>
      <w:r>
        <w:rPr>
          <w:sz w:val="28"/>
          <w:szCs w:val="28"/>
        </w:rPr>
        <w:t xml:space="preserve">1.10. Работодатель с письменного согласия работника имеет право расторгнуть с ним трудовой договор до истечения срока предупреждения об увольнении за два месяца,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 </w:t>
      </w:r>
    </w:p>
    <w:p w:rsidR="008135E9" w:rsidRDefault="008135E9" w:rsidP="008135E9">
      <w:pPr>
        <w:widowControl w:val="0"/>
        <w:ind w:right="284" w:firstLine="720"/>
        <w:jc w:val="both"/>
        <w:rPr>
          <w:sz w:val="28"/>
        </w:rPr>
      </w:pPr>
      <w:r>
        <w:rPr>
          <w:sz w:val="28"/>
          <w:szCs w:val="28"/>
        </w:rPr>
        <w:t>1.11. С целью сохранения рабочих мест работодатель:</w:t>
      </w:r>
    </w:p>
    <w:p w:rsidR="008135E9" w:rsidRDefault="008135E9" w:rsidP="008135E9">
      <w:pPr>
        <w:widowControl w:val="0"/>
        <w:ind w:right="284" w:firstLine="720"/>
        <w:jc w:val="both"/>
        <w:rPr>
          <w:sz w:val="28"/>
          <w:szCs w:val="28"/>
        </w:rPr>
      </w:pPr>
      <w:r>
        <w:rPr>
          <w:sz w:val="28"/>
          <w:szCs w:val="28"/>
        </w:rPr>
        <w:t>- приостанавливает найм новых работников;</w:t>
      </w:r>
    </w:p>
    <w:p w:rsidR="008135E9" w:rsidRDefault="008135E9" w:rsidP="008135E9">
      <w:pPr>
        <w:widowControl w:val="0"/>
        <w:ind w:right="284" w:firstLine="720"/>
        <w:jc w:val="both"/>
        <w:rPr>
          <w:sz w:val="28"/>
          <w:szCs w:val="28"/>
        </w:rPr>
      </w:pPr>
      <w:r>
        <w:rPr>
          <w:sz w:val="28"/>
          <w:szCs w:val="28"/>
        </w:rPr>
        <w:t>- не использует иностранную рабочую силу.</w:t>
      </w:r>
    </w:p>
    <w:p w:rsidR="008135E9" w:rsidRDefault="008135E9" w:rsidP="008135E9">
      <w:pPr>
        <w:widowControl w:val="0"/>
        <w:ind w:right="284" w:firstLine="720"/>
        <w:jc w:val="both"/>
        <w:rPr>
          <w:sz w:val="28"/>
        </w:rPr>
      </w:pPr>
      <w:r>
        <w:rPr>
          <w:sz w:val="28"/>
          <w:szCs w:val="28"/>
        </w:rPr>
        <w:t>1.12. При угрозе массовых увольнений работодатель с учетом мнения выборного профсоюзного органа принимает необходимые меры, предусмотренные Трудовым кодексом РФ, иными федеральными законами, коллективным договором, соглашением.</w:t>
      </w:r>
    </w:p>
    <w:p w:rsidR="008135E9" w:rsidRDefault="008135E9" w:rsidP="008135E9">
      <w:pPr>
        <w:pStyle w:val="a3"/>
        <w:ind w:left="-360" w:right="284" w:firstLine="709"/>
        <w:jc w:val="center"/>
        <w:rPr>
          <w:rFonts w:ascii="Times New Roman" w:hAnsi="Times New Roman" w:cs="Times New Roman"/>
          <w:iCs/>
          <w:sz w:val="28"/>
          <w:szCs w:val="28"/>
        </w:rPr>
      </w:pPr>
    </w:p>
    <w:p w:rsidR="008135E9" w:rsidRDefault="008135E9" w:rsidP="008135E9">
      <w:pPr>
        <w:pStyle w:val="a3"/>
        <w:ind w:left="-360" w:right="284" w:firstLine="709"/>
        <w:jc w:val="center"/>
        <w:rPr>
          <w:rFonts w:ascii="Times New Roman" w:hAnsi="Times New Roman" w:cs="Times New Roman"/>
          <w:iCs/>
          <w:sz w:val="28"/>
          <w:szCs w:val="28"/>
        </w:rPr>
      </w:pPr>
    </w:p>
    <w:p w:rsidR="008135E9" w:rsidRDefault="008135E9" w:rsidP="008135E9">
      <w:pPr>
        <w:pStyle w:val="a3"/>
        <w:ind w:left="-360" w:right="284" w:firstLine="709"/>
        <w:jc w:val="center"/>
        <w:rPr>
          <w:rFonts w:ascii="Times New Roman" w:hAnsi="Times New Roman" w:cs="Times New Roman"/>
          <w:iCs/>
          <w:sz w:val="28"/>
          <w:szCs w:val="28"/>
        </w:rPr>
      </w:pPr>
    </w:p>
    <w:p w:rsidR="008135E9" w:rsidRDefault="008135E9" w:rsidP="008135E9">
      <w:pPr>
        <w:pStyle w:val="a3"/>
        <w:ind w:left="-360" w:right="284" w:firstLine="709"/>
        <w:jc w:val="center"/>
        <w:rPr>
          <w:rFonts w:ascii="Times New Roman" w:hAnsi="Times New Roman" w:cs="Times New Roman"/>
          <w:iCs/>
          <w:sz w:val="28"/>
          <w:szCs w:val="28"/>
        </w:rPr>
      </w:pPr>
    </w:p>
    <w:p w:rsidR="008135E9" w:rsidRDefault="008135E9" w:rsidP="008135E9">
      <w:pPr>
        <w:pStyle w:val="a3"/>
        <w:ind w:left="-360" w:right="284" w:firstLine="709"/>
        <w:jc w:val="center"/>
        <w:rPr>
          <w:rFonts w:ascii="Times New Roman" w:hAnsi="Times New Roman" w:cs="Times New Roman"/>
          <w:iCs/>
          <w:sz w:val="28"/>
          <w:szCs w:val="28"/>
        </w:rPr>
      </w:pPr>
      <w:r>
        <w:rPr>
          <w:rFonts w:ascii="Times New Roman" w:hAnsi="Times New Roman" w:cs="Times New Roman"/>
          <w:iCs/>
          <w:sz w:val="28"/>
          <w:szCs w:val="28"/>
        </w:rPr>
        <w:t>2. Основные права и обязанности работника</w:t>
      </w:r>
    </w:p>
    <w:p w:rsidR="008135E9" w:rsidRDefault="008135E9" w:rsidP="008135E9">
      <w:pPr>
        <w:pStyle w:val="a3"/>
        <w:ind w:right="284" w:firstLine="709"/>
        <w:jc w:val="center"/>
        <w:rPr>
          <w:rFonts w:ascii="Times New Roman" w:hAnsi="Times New Roman" w:cs="Times New Roman"/>
          <w:b w:val="0"/>
          <w:bCs w:val="0"/>
          <w:iCs/>
          <w:sz w:val="16"/>
          <w:szCs w:val="16"/>
        </w:rPr>
      </w:pPr>
    </w:p>
    <w:p w:rsidR="008135E9" w:rsidRDefault="008135E9" w:rsidP="008135E9">
      <w:pPr>
        <w:ind w:right="284" w:firstLine="709"/>
        <w:jc w:val="both"/>
        <w:rPr>
          <w:iCs/>
          <w:sz w:val="28"/>
          <w:szCs w:val="28"/>
        </w:rPr>
      </w:pPr>
      <w:r>
        <w:rPr>
          <w:iCs/>
          <w:sz w:val="28"/>
          <w:szCs w:val="28"/>
        </w:rPr>
        <w:t xml:space="preserve">2.1. Работник имеет право </w:t>
      </w:r>
      <w:proofErr w:type="gramStart"/>
      <w:r>
        <w:rPr>
          <w:iCs/>
          <w:sz w:val="28"/>
          <w:szCs w:val="28"/>
        </w:rPr>
        <w:t>на</w:t>
      </w:r>
      <w:proofErr w:type="gramEnd"/>
      <w:r>
        <w:rPr>
          <w:iCs/>
          <w:sz w:val="28"/>
          <w:szCs w:val="28"/>
        </w:rPr>
        <w:t>:</w:t>
      </w:r>
    </w:p>
    <w:p w:rsidR="008135E9" w:rsidRDefault="008135E9" w:rsidP="008135E9">
      <w:pPr>
        <w:ind w:right="284"/>
        <w:jc w:val="both"/>
        <w:rPr>
          <w:sz w:val="28"/>
        </w:rPr>
      </w:pPr>
      <w:r>
        <w:rPr>
          <w:iCs/>
          <w:sz w:val="28"/>
          <w:szCs w:val="28"/>
        </w:rPr>
        <w:t>- заключение, изменение и расторжение трудового договора в порядке и на условиях, установленных Трудовым кодексом РФ, иными федеральными законами;</w:t>
      </w:r>
    </w:p>
    <w:p w:rsidR="008135E9" w:rsidRDefault="008135E9" w:rsidP="008135E9">
      <w:pPr>
        <w:ind w:right="284"/>
        <w:jc w:val="both"/>
        <w:rPr>
          <w:iCs/>
          <w:sz w:val="28"/>
          <w:szCs w:val="28"/>
        </w:rPr>
      </w:pPr>
      <w:r>
        <w:rPr>
          <w:iCs/>
          <w:sz w:val="28"/>
          <w:szCs w:val="28"/>
        </w:rPr>
        <w:t>- предоставление работы, обусловленной трудовым договором;</w:t>
      </w:r>
    </w:p>
    <w:p w:rsidR="008135E9" w:rsidRDefault="008135E9" w:rsidP="008135E9">
      <w:pPr>
        <w:ind w:right="284"/>
        <w:jc w:val="both"/>
        <w:rPr>
          <w:iCs/>
          <w:sz w:val="28"/>
          <w:szCs w:val="28"/>
        </w:rPr>
      </w:pPr>
      <w:r>
        <w:rPr>
          <w:iCs/>
          <w:sz w:val="28"/>
          <w:szCs w:val="28"/>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8135E9" w:rsidRDefault="008135E9" w:rsidP="008135E9">
      <w:pPr>
        <w:ind w:right="284"/>
        <w:jc w:val="both"/>
        <w:rPr>
          <w:sz w:val="28"/>
        </w:rPr>
      </w:pPr>
      <w:r>
        <w:rPr>
          <w:iCs/>
          <w:sz w:val="28"/>
          <w:szCs w:val="28"/>
        </w:rPr>
        <w:t xml:space="preserve">- своевременно и в полном объеме выплату заработной платы </w:t>
      </w:r>
      <w:r>
        <w:rPr>
          <w:sz w:val="28"/>
          <w:szCs w:val="28"/>
        </w:rPr>
        <w:t>в соответствии со своей квалификацией, сложностью труда, количеством и качеством выполненной работы</w:t>
      </w:r>
      <w:r>
        <w:rPr>
          <w:iCs/>
          <w:sz w:val="28"/>
          <w:szCs w:val="28"/>
        </w:rPr>
        <w:t>;</w:t>
      </w:r>
    </w:p>
    <w:p w:rsidR="008135E9" w:rsidRDefault="008135E9" w:rsidP="008135E9">
      <w:pPr>
        <w:ind w:right="284"/>
        <w:jc w:val="both"/>
        <w:rPr>
          <w:sz w:val="28"/>
        </w:rPr>
      </w:pPr>
      <w:r>
        <w:rPr>
          <w:iCs/>
          <w:sz w:val="28"/>
          <w:szCs w:val="28"/>
        </w:rPr>
        <w:t xml:space="preserve">- отдых, обеспечиваемый установлением нормальной продолжительности рабочего времени, </w:t>
      </w:r>
      <w:proofErr w:type="gramStart"/>
      <w:r>
        <w:rPr>
          <w:iCs/>
          <w:sz w:val="28"/>
          <w:szCs w:val="28"/>
        </w:rPr>
        <w:t>сокращенного</w:t>
      </w:r>
      <w:proofErr w:type="gramEnd"/>
      <w:r>
        <w:rPr>
          <w:iCs/>
          <w:sz w:val="28"/>
          <w:szCs w:val="28"/>
        </w:rPr>
        <w:t xml:space="preserve"> рабочего времени для отдельных категорий работников, предоставление выходных и нерабочих праздничных дней, ежегодных оплачиваемых отпусков;</w:t>
      </w:r>
    </w:p>
    <w:p w:rsidR="008135E9" w:rsidRDefault="008135E9" w:rsidP="008135E9">
      <w:pPr>
        <w:ind w:right="284" w:firstLine="709"/>
        <w:jc w:val="both"/>
        <w:rPr>
          <w:sz w:val="28"/>
        </w:rPr>
      </w:pPr>
      <w:r>
        <w:rPr>
          <w:iCs/>
          <w:sz w:val="28"/>
          <w:szCs w:val="28"/>
        </w:rPr>
        <w:t>-подготовку и дополнительное профессиональное образование в порядке, установленном ТК РФ</w:t>
      </w:r>
      <w:r>
        <w:rPr>
          <w:sz w:val="28"/>
          <w:szCs w:val="28"/>
        </w:rPr>
        <w:t>, иными федеральными законами</w:t>
      </w:r>
      <w:r>
        <w:rPr>
          <w:iCs/>
          <w:sz w:val="28"/>
          <w:szCs w:val="28"/>
        </w:rPr>
        <w:t>;</w:t>
      </w:r>
    </w:p>
    <w:p w:rsidR="008135E9" w:rsidRDefault="008135E9" w:rsidP="008135E9">
      <w:pPr>
        <w:ind w:right="284" w:firstLine="709"/>
        <w:jc w:val="both"/>
        <w:rPr>
          <w:sz w:val="28"/>
        </w:rPr>
      </w:pPr>
      <w:proofErr w:type="gramStart"/>
      <w:r>
        <w:rPr>
          <w:iCs/>
          <w:sz w:val="28"/>
          <w:szCs w:val="28"/>
        </w:rPr>
        <w:t>- ведение коллективных переговоров и заключение коллективного договора через своих представителей, а также на информацию о выполнении коллективного договора и другие,</w:t>
      </w:r>
      <w:proofErr w:type="gramEnd"/>
    </w:p>
    <w:p w:rsidR="008135E9" w:rsidRDefault="008135E9" w:rsidP="008135E9">
      <w:pPr>
        <w:ind w:firstLine="709"/>
        <w:jc w:val="both"/>
        <w:rPr>
          <w:sz w:val="28"/>
        </w:rPr>
      </w:pPr>
      <w:proofErr w:type="gramStart"/>
      <w:r>
        <w:rPr>
          <w:sz w:val="28"/>
          <w:szCs w:val="28"/>
        </w:rPr>
        <w:t>- педагогические работники имеют право на досрочное назначение трудовой пенсии по старости в порядке, установленном законодательством Российской Федерации (ФЗ «Об образовании в РФ»),</w:t>
      </w:r>
      <w:proofErr w:type="gramEnd"/>
    </w:p>
    <w:p w:rsidR="008135E9" w:rsidRDefault="008135E9" w:rsidP="008135E9">
      <w:pPr>
        <w:ind w:firstLine="709"/>
        <w:jc w:val="both"/>
        <w:rPr>
          <w:sz w:val="28"/>
          <w:szCs w:val="28"/>
        </w:rPr>
      </w:pPr>
      <w:r>
        <w:rPr>
          <w:sz w:val="28"/>
          <w:szCs w:val="28"/>
        </w:rPr>
        <w:t>- иные права, предусмотренные ст. 21 ТК РФ.</w:t>
      </w:r>
    </w:p>
    <w:p w:rsidR="008135E9" w:rsidRDefault="008135E9" w:rsidP="008135E9">
      <w:pPr>
        <w:ind w:right="284" w:firstLine="709"/>
        <w:jc w:val="both"/>
        <w:rPr>
          <w:iCs/>
          <w:sz w:val="28"/>
          <w:szCs w:val="28"/>
        </w:rPr>
      </w:pPr>
      <w:r>
        <w:rPr>
          <w:iCs/>
          <w:sz w:val="28"/>
          <w:szCs w:val="28"/>
        </w:rPr>
        <w:t>2.2. Работник обязуется:</w:t>
      </w:r>
    </w:p>
    <w:p w:rsidR="008135E9" w:rsidRDefault="008135E9" w:rsidP="008135E9">
      <w:pPr>
        <w:ind w:right="284" w:firstLine="709"/>
        <w:jc w:val="both"/>
        <w:rPr>
          <w:sz w:val="28"/>
        </w:rPr>
      </w:pPr>
      <w:r>
        <w:rPr>
          <w:iCs/>
          <w:sz w:val="28"/>
          <w:szCs w:val="28"/>
        </w:rPr>
        <w:t>- добросовестно исполнять свои трудовые обязанности, возложенные на него трудовым договором, должностной инструкцией;</w:t>
      </w:r>
    </w:p>
    <w:p w:rsidR="008135E9" w:rsidRDefault="008135E9" w:rsidP="008135E9">
      <w:pPr>
        <w:ind w:right="284" w:firstLine="709"/>
        <w:jc w:val="both"/>
        <w:rPr>
          <w:iCs/>
          <w:sz w:val="28"/>
          <w:szCs w:val="28"/>
        </w:rPr>
      </w:pPr>
      <w:r>
        <w:rPr>
          <w:iCs/>
          <w:sz w:val="28"/>
          <w:szCs w:val="28"/>
        </w:rPr>
        <w:lastRenderedPageBreak/>
        <w:t>- соблюдать правила внутреннего трудового распорядка;</w:t>
      </w:r>
    </w:p>
    <w:p w:rsidR="008135E9" w:rsidRDefault="008135E9" w:rsidP="008135E9">
      <w:pPr>
        <w:ind w:right="284" w:firstLine="709"/>
        <w:jc w:val="both"/>
        <w:rPr>
          <w:iCs/>
          <w:sz w:val="28"/>
          <w:szCs w:val="28"/>
        </w:rPr>
      </w:pPr>
      <w:r>
        <w:rPr>
          <w:iCs/>
          <w:sz w:val="28"/>
          <w:szCs w:val="28"/>
        </w:rPr>
        <w:t>- соблюдать трудовую дисциплину;</w:t>
      </w:r>
    </w:p>
    <w:p w:rsidR="008135E9" w:rsidRDefault="008135E9" w:rsidP="008135E9">
      <w:pPr>
        <w:ind w:right="284" w:firstLine="709"/>
        <w:jc w:val="both"/>
        <w:rPr>
          <w:iCs/>
          <w:sz w:val="28"/>
          <w:szCs w:val="28"/>
        </w:rPr>
      </w:pPr>
      <w:r>
        <w:rPr>
          <w:iCs/>
          <w:sz w:val="28"/>
          <w:szCs w:val="28"/>
        </w:rPr>
        <w:t>- выполнять установленные нормы труда;</w:t>
      </w:r>
    </w:p>
    <w:p w:rsidR="008135E9" w:rsidRDefault="008135E9" w:rsidP="008135E9">
      <w:pPr>
        <w:ind w:right="284" w:firstLine="709"/>
        <w:jc w:val="both"/>
        <w:rPr>
          <w:sz w:val="28"/>
        </w:rPr>
      </w:pPr>
      <w:r>
        <w:rPr>
          <w:iCs/>
          <w:sz w:val="28"/>
          <w:szCs w:val="28"/>
        </w:rPr>
        <w:t>- соблюдать требования по охране труда и обеспечению безопасности труда, производственной санитарии, гигиене труда на рабочем месте и на территории организации;</w:t>
      </w:r>
    </w:p>
    <w:p w:rsidR="008135E9" w:rsidRDefault="008135E9" w:rsidP="008135E9">
      <w:pPr>
        <w:ind w:right="284" w:firstLine="709"/>
        <w:jc w:val="both"/>
        <w:rPr>
          <w:sz w:val="28"/>
        </w:rPr>
      </w:pPr>
      <w:r>
        <w:rPr>
          <w:iCs/>
          <w:sz w:val="28"/>
          <w:szCs w:val="28"/>
        </w:rPr>
        <w:t xml:space="preserve">- бережно относиться к имуществу работодателя </w:t>
      </w:r>
      <w:r>
        <w:rPr>
          <w:sz w:val="28"/>
          <w:szCs w:val="28"/>
        </w:rPr>
        <w:t xml:space="preserve">(в том числе к имуществу третьих лиц, находящемуся у работодателя, если работодатель несет ответственность за сохранность этого имущества) </w:t>
      </w:r>
      <w:r>
        <w:rPr>
          <w:iCs/>
          <w:sz w:val="28"/>
          <w:szCs w:val="28"/>
        </w:rPr>
        <w:t>и других работников,</w:t>
      </w:r>
    </w:p>
    <w:p w:rsidR="008135E9" w:rsidRDefault="008135E9" w:rsidP="008135E9">
      <w:pPr>
        <w:ind w:firstLine="709"/>
        <w:jc w:val="both"/>
        <w:rPr>
          <w:sz w:val="28"/>
        </w:rPr>
      </w:pPr>
      <w:r>
        <w:rPr>
          <w:iCs/>
          <w:sz w:val="28"/>
          <w:szCs w:val="28"/>
        </w:rPr>
        <w:t xml:space="preserve">- иные обязанности, </w:t>
      </w:r>
      <w:r>
        <w:rPr>
          <w:sz w:val="28"/>
          <w:szCs w:val="28"/>
        </w:rPr>
        <w:t>предусмотренные ст. 21 ТК РФ.</w:t>
      </w:r>
    </w:p>
    <w:p w:rsidR="008135E9" w:rsidRDefault="008135E9" w:rsidP="008135E9">
      <w:pPr>
        <w:ind w:firstLine="709"/>
        <w:jc w:val="both"/>
        <w:rPr>
          <w:sz w:val="28"/>
          <w:szCs w:val="28"/>
        </w:rPr>
      </w:pPr>
      <w:r>
        <w:rPr>
          <w:sz w:val="28"/>
          <w:szCs w:val="28"/>
        </w:rPr>
        <w:t>2.2.1. Педагогические работники в соответствии с ФЗ «Об образовании в РФ» обязаны:</w:t>
      </w:r>
    </w:p>
    <w:p w:rsidR="008135E9" w:rsidRDefault="008135E9" w:rsidP="008135E9">
      <w:pPr>
        <w:ind w:firstLine="540"/>
        <w:jc w:val="both"/>
        <w:rPr>
          <w:sz w:val="28"/>
        </w:rPr>
      </w:pPr>
      <w:r>
        <w:rPr>
          <w:sz w:val="28"/>
          <w:szCs w:val="28"/>
        </w:rPr>
        <w:t>1) 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w:t>
      </w:r>
    </w:p>
    <w:p w:rsidR="008135E9" w:rsidRDefault="008135E9" w:rsidP="008135E9">
      <w:pPr>
        <w:ind w:firstLine="540"/>
        <w:jc w:val="both"/>
        <w:rPr>
          <w:sz w:val="28"/>
          <w:szCs w:val="28"/>
        </w:rPr>
      </w:pPr>
      <w:r>
        <w:rPr>
          <w:sz w:val="28"/>
          <w:szCs w:val="28"/>
        </w:rPr>
        <w:t>2) соблюдать правовые, нравственные и этические нормы, следовать требованиям профессиональной этики;</w:t>
      </w:r>
    </w:p>
    <w:p w:rsidR="008135E9" w:rsidRDefault="008135E9" w:rsidP="008135E9">
      <w:pPr>
        <w:ind w:firstLine="540"/>
        <w:jc w:val="both"/>
        <w:rPr>
          <w:sz w:val="28"/>
        </w:rPr>
      </w:pPr>
      <w:r>
        <w:rPr>
          <w:sz w:val="28"/>
          <w:szCs w:val="28"/>
        </w:rPr>
        <w:t>3) уважать честь и достоинство обучающихся и других участников образовательных отношений;</w:t>
      </w:r>
    </w:p>
    <w:p w:rsidR="008135E9" w:rsidRDefault="008135E9" w:rsidP="008135E9">
      <w:pPr>
        <w:ind w:firstLine="540"/>
        <w:jc w:val="both"/>
        <w:rPr>
          <w:sz w:val="28"/>
        </w:rPr>
      </w:pPr>
      <w:proofErr w:type="gramStart"/>
      <w:r>
        <w:rPr>
          <w:sz w:val="28"/>
          <w:szCs w:val="28"/>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8135E9" w:rsidRDefault="008135E9" w:rsidP="008135E9">
      <w:pPr>
        <w:ind w:firstLine="540"/>
        <w:jc w:val="both"/>
        <w:rPr>
          <w:sz w:val="28"/>
          <w:szCs w:val="28"/>
        </w:rPr>
      </w:pPr>
      <w:r>
        <w:rPr>
          <w:sz w:val="28"/>
          <w:szCs w:val="28"/>
        </w:rPr>
        <w:t>5) применять педагогически обоснованные и обеспечивающие высокое качество образования формы, методы обучения и воспитания;</w:t>
      </w:r>
    </w:p>
    <w:p w:rsidR="008135E9" w:rsidRDefault="008135E9" w:rsidP="008135E9">
      <w:pPr>
        <w:ind w:firstLine="540"/>
        <w:jc w:val="both"/>
        <w:rPr>
          <w:sz w:val="28"/>
        </w:rPr>
      </w:pPr>
      <w:r>
        <w:rPr>
          <w:sz w:val="28"/>
          <w:szCs w:val="28"/>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135E9" w:rsidRDefault="008135E9" w:rsidP="008135E9">
      <w:pPr>
        <w:ind w:firstLine="540"/>
        <w:jc w:val="both"/>
        <w:rPr>
          <w:sz w:val="28"/>
          <w:szCs w:val="28"/>
        </w:rPr>
      </w:pPr>
      <w:r>
        <w:rPr>
          <w:sz w:val="28"/>
          <w:szCs w:val="28"/>
        </w:rPr>
        <w:t>7) систематически повышать свой профессиональный уровень;</w:t>
      </w:r>
    </w:p>
    <w:p w:rsidR="008135E9" w:rsidRDefault="008135E9" w:rsidP="008135E9">
      <w:pPr>
        <w:ind w:firstLine="540"/>
        <w:jc w:val="both"/>
        <w:rPr>
          <w:sz w:val="28"/>
        </w:rPr>
      </w:pPr>
      <w:r>
        <w:rPr>
          <w:sz w:val="28"/>
          <w:szCs w:val="28"/>
        </w:rPr>
        <w:t>8) проходить аттестацию на соответствие занимаемой должности в порядке, установленном законодательством об образовании;</w:t>
      </w:r>
    </w:p>
    <w:p w:rsidR="008135E9" w:rsidRDefault="008135E9" w:rsidP="008135E9">
      <w:pPr>
        <w:ind w:firstLine="540"/>
        <w:jc w:val="both"/>
        <w:rPr>
          <w:sz w:val="28"/>
        </w:rPr>
      </w:pPr>
      <w:r>
        <w:rPr>
          <w:sz w:val="28"/>
          <w:szCs w:val="28"/>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135E9" w:rsidRDefault="008135E9" w:rsidP="008135E9">
      <w:pPr>
        <w:ind w:firstLine="540"/>
        <w:jc w:val="both"/>
        <w:rPr>
          <w:sz w:val="28"/>
        </w:rPr>
      </w:pPr>
      <w:r>
        <w:rPr>
          <w:sz w:val="28"/>
          <w:szCs w:val="28"/>
        </w:rPr>
        <w:t xml:space="preserve">10) соблюдать устав образовательной организации, положение о специализированном структурном образовательном подразделении организации, </w:t>
      </w:r>
      <w:proofErr w:type="gramStart"/>
      <w:r>
        <w:rPr>
          <w:sz w:val="28"/>
          <w:szCs w:val="28"/>
        </w:rPr>
        <w:t>осуществляющей</w:t>
      </w:r>
      <w:proofErr w:type="gramEnd"/>
      <w:r>
        <w:rPr>
          <w:sz w:val="28"/>
          <w:szCs w:val="28"/>
        </w:rPr>
        <w:t xml:space="preserve"> обучение, правила внутреннего трудового распорядка.</w:t>
      </w:r>
    </w:p>
    <w:p w:rsidR="008135E9" w:rsidRDefault="008135E9" w:rsidP="008135E9">
      <w:pPr>
        <w:pStyle w:val="a3"/>
        <w:ind w:right="284" w:firstLine="709"/>
        <w:jc w:val="both"/>
        <w:rPr>
          <w:rFonts w:ascii="Times New Roman" w:hAnsi="Times New Roman" w:cs="Times New Roman"/>
          <w:b w:val="0"/>
          <w:iCs/>
          <w:sz w:val="28"/>
          <w:szCs w:val="28"/>
        </w:rPr>
      </w:pPr>
      <w:proofErr w:type="gramStart"/>
      <w:r>
        <w:rPr>
          <w:rFonts w:ascii="Times New Roman" w:hAnsi="Times New Roman" w:cs="Times New Roman"/>
          <w:b w:val="0"/>
          <w:iCs/>
          <w:sz w:val="28"/>
          <w:szCs w:val="28"/>
        </w:rPr>
        <w:t xml:space="preserve">2.3.Трудовым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w:t>
      </w:r>
      <w:r>
        <w:rPr>
          <w:rFonts w:ascii="Times New Roman" w:hAnsi="Times New Roman" w:cs="Times New Roman"/>
          <w:b w:val="0"/>
          <w:iCs/>
          <w:sz w:val="28"/>
          <w:szCs w:val="28"/>
        </w:rPr>
        <w:lastRenderedPageBreak/>
        <w:t>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w:t>
      </w:r>
      <w:proofErr w:type="gramEnd"/>
      <w:r>
        <w:rPr>
          <w:rFonts w:ascii="Times New Roman" w:hAnsi="Times New Roman" w:cs="Times New Roman"/>
          <w:b w:val="0"/>
          <w:iCs/>
          <w:sz w:val="28"/>
          <w:szCs w:val="28"/>
        </w:rPr>
        <w:t xml:space="preserve"> функции на стационарном рабочем месте).</w:t>
      </w:r>
    </w:p>
    <w:p w:rsidR="008135E9" w:rsidRPr="00DE0FD2" w:rsidRDefault="008135E9" w:rsidP="008135E9">
      <w:pPr>
        <w:pStyle w:val="a4"/>
        <w:rPr>
          <w:sz w:val="28"/>
          <w:szCs w:val="28"/>
          <w:lang w:eastAsia="zh-CN"/>
        </w:rPr>
      </w:pPr>
      <w:r>
        <w:rPr>
          <w:lang w:eastAsia="zh-CN"/>
        </w:rPr>
        <w:t xml:space="preserve">            </w:t>
      </w:r>
      <w:proofErr w:type="gramStart"/>
      <w:r w:rsidRPr="00DE0FD2">
        <w:rPr>
          <w:sz w:val="28"/>
          <w:szCs w:val="28"/>
          <w:lang w:eastAsia="zh-CN"/>
        </w:rPr>
        <w:t>Дистанционной (удаленной) работой (далее</w:t>
      </w:r>
      <w:r>
        <w:rPr>
          <w:sz w:val="28"/>
          <w:szCs w:val="28"/>
          <w:lang w:eastAsia="zh-CN"/>
        </w:rPr>
        <w:t xml:space="preserve"> </w:t>
      </w:r>
      <w:r w:rsidRPr="00DE0FD2">
        <w:rPr>
          <w:sz w:val="28"/>
          <w:szCs w:val="28"/>
          <w:lang w:eastAsia="zh-CN"/>
        </w:rPr>
        <w:t>- дистанционная работа, выполнение</w:t>
      </w:r>
      <w:r>
        <w:rPr>
          <w:sz w:val="28"/>
          <w:szCs w:val="28"/>
          <w:lang w:eastAsia="zh-CN"/>
        </w:rPr>
        <w:t xml:space="preserve"> трудовой функции дистанционно) является выполнение определенной трудовым договором трудовой функции вне места нахождения работодателя,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w:t>
      </w:r>
      <w:proofErr w:type="gramEnd"/>
      <w:r>
        <w:rPr>
          <w:sz w:val="28"/>
          <w:szCs w:val="28"/>
          <w:lang w:eastAsia="zh-CN"/>
        </w:rPr>
        <w:t xml:space="preserve"> по вопросам, связанным с ее выполнением, информационно-телекоммуникационных сетей, в том числе сети «Интернет», и сетей связи общего пользования ст.312.1 ТК РФ.</w:t>
      </w:r>
    </w:p>
    <w:p w:rsidR="008135E9" w:rsidRDefault="008135E9" w:rsidP="008135E9">
      <w:pPr>
        <w:pStyle w:val="a3"/>
        <w:ind w:right="284" w:firstLine="709"/>
        <w:jc w:val="both"/>
        <w:rPr>
          <w:rFonts w:ascii="Times New Roman" w:hAnsi="Times New Roman" w:cs="Times New Roman"/>
          <w:b w:val="0"/>
          <w:iCs/>
          <w:sz w:val="28"/>
          <w:szCs w:val="28"/>
        </w:rPr>
      </w:pPr>
      <w:r>
        <w:rPr>
          <w:rFonts w:ascii="Times New Roman" w:hAnsi="Times New Roman" w:cs="Times New Roman"/>
          <w:b w:val="0"/>
          <w:iCs/>
          <w:sz w:val="28"/>
          <w:szCs w:val="28"/>
        </w:rPr>
        <w:t>2.4.Должностные обязанности работника в полном объеме отражаются в трудовом договоре либо должностной инструкции, прилагаемой к трудовому договору.</w:t>
      </w:r>
    </w:p>
    <w:p w:rsidR="008135E9" w:rsidRDefault="008135E9" w:rsidP="008135E9">
      <w:pPr>
        <w:pStyle w:val="a3"/>
        <w:ind w:right="284" w:firstLine="709"/>
        <w:jc w:val="center"/>
        <w:rPr>
          <w:rFonts w:ascii="Times New Roman" w:hAnsi="Times New Roman" w:cs="Times New Roman"/>
          <w:iCs/>
          <w:sz w:val="28"/>
          <w:szCs w:val="28"/>
        </w:rPr>
      </w:pPr>
      <w:r>
        <w:rPr>
          <w:rFonts w:ascii="Times New Roman" w:hAnsi="Times New Roman" w:cs="Times New Roman"/>
          <w:iCs/>
          <w:sz w:val="28"/>
          <w:szCs w:val="28"/>
        </w:rPr>
        <w:t>3. Основные права и обязанности работодателя</w:t>
      </w:r>
    </w:p>
    <w:p w:rsidR="008135E9" w:rsidRDefault="008135E9" w:rsidP="008135E9">
      <w:pPr>
        <w:ind w:right="284" w:firstLine="709"/>
        <w:jc w:val="both"/>
        <w:rPr>
          <w:iCs/>
          <w:sz w:val="16"/>
          <w:szCs w:val="16"/>
        </w:rPr>
      </w:pPr>
    </w:p>
    <w:p w:rsidR="008135E9" w:rsidRDefault="008135E9" w:rsidP="008135E9">
      <w:pPr>
        <w:ind w:right="284" w:firstLine="709"/>
        <w:jc w:val="both"/>
        <w:rPr>
          <w:iCs/>
          <w:sz w:val="28"/>
          <w:szCs w:val="28"/>
        </w:rPr>
      </w:pPr>
      <w:r>
        <w:rPr>
          <w:iCs/>
          <w:sz w:val="28"/>
          <w:szCs w:val="28"/>
        </w:rPr>
        <w:t>3.1. Работодатель имеет право:</w:t>
      </w:r>
    </w:p>
    <w:p w:rsidR="008135E9" w:rsidRDefault="008135E9" w:rsidP="008135E9">
      <w:pPr>
        <w:ind w:right="284" w:firstLine="709"/>
        <w:jc w:val="both"/>
        <w:rPr>
          <w:sz w:val="28"/>
        </w:rPr>
      </w:pPr>
      <w:r>
        <w:rPr>
          <w:iCs/>
          <w:sz w:val="28"/>
          <w:szCs w:val="28"/>
        </w:rPr>
        <w:t>- заключать, изменять и расторгать трудовые договоры в порядке и на условиях, установленных Трудовым кодексом РФ, иными федеральными законами;</w:t>
      </w:r>
    </w:p>
    <w:p w:rsidR="008135E9" w:rsidRDefault="008135E9" w:rsidP="008135E9">
      <w:pPr>
        <w:ind w:right="284"/>
        <w:jc w:val="both"/>
        <w:rPr>
          <w:iCs/>
          <w:sz w:val="28"/>
          <w:szCs w:val="28"/>
        </w:rPr>
      </w:pPr>
      <w:r>
        <w:rPr>
          <w:iCs/>
          <w:sz w:val="28"/>
          <w:szCs w:val="28"/>
        </w:rPr>
        <w:t>- вести коллективные переговоры и заключать коллективный договор;</w:t>
      </w:r>
    </w:p>
    <w:p w:rsidR="008135E9" w:rsidRDefault="008135E9" w:rsidP="008135E9">
      <w:pPr>
        <w:ind w:right="284"/>
        <w:jc w:val="both"/>
        <w:rPr>
          <w:sz w:val="28"/>
        </w:rPr>
      </w:pPr>
      <w:r>
        <w:rPr>
          <w:iCs/>
          <w:sz w:val="28"/>
          <w:szCs w:val="28"/>
        </w:rPr>
        <w:t xml:space="preserve">- поощрять работников за добросовестный </w:t>
      </w:r>
      <w:r>
        <w:rPr>
          <w:sz w:val="28"/>
          <w:szCs w:val="28"/>
        </w:rPr>
        <w:t xml:space="preserve">эффективный </w:t>
      </w:r>
      <w:r>
        <w:rPr>
          <w:iCs/>
          <w:sz w:val="28"/>
          <w:szCs w:val="28"/>
        </w:rPr>
        <w:t>труд;</w:t>
      </w:r>
    </w:p>
    <w:p w:rsidR="008135E9" w:rsidRDefault="008135E9" w:rsidP="008135E9">
      <w:pPr>
        <w:ind w:right="284"/>
        <w:jc w:val="both"/>
        <w:rPr>
          <w:sz w:val="28"/>
        </w:rPr>
      </w:pPr>
      <w:r>
        <w:rPr>
          <w:iCs/>
          <w:sz w:val="28"/>
          <w:szCs w:val="28"/>
        </w:rPr>
        <w:t>- привлекать работников к дисциплинарной и материальной ответственности;</w:t>
      </w:r>
    </w:p>
    <w:p w:rsidR="008135E9" w:rsidRDefault="008135E9" w:rsidP="008135E9">
      <w:pPr>
        <w:ind w:right="284" w:firstLine="709"/>
        <w:jc w:val="both"/>
        <w:rPr>
          <w:iCs/>
          <w:sz w:val="28"/>
          <w:szCs w:val="28"/>
        </w:rPr>
      </w:pPr>
      <w:r>
        <w:rPr>
          <w:iCs/>
          <w:sz w:val="28"/>
          <w:szCs w:val="28"/>
        </w:rPr>
        <w:t>- принимать локальные нормативные акты;</w:t>
      </w:r>
    </w:p>
    <w:p w:rsidR="008135E9" w:rsidRDefault="008135E9" w:rsidP="008135E9">
      <w:pPr>
        <w:ind w:right="284" w:firstLine="709"/>
        <w:jc w:val="both"/>
        <w:rPr>
          <w:iCs/>
          <w:sz w:val="28"/>
          <w:szCs w:val="28"/>
        </w:rPr>
      </w:pPr>
      <w:r>
        <w:rPr>
          <w:iCs/>
          <w:sz w:val="28"/>
          <w:szCs w:val="28"/>
        </w:rPr>
        <w:t>- создавать объединения работодателей в целях представительства и защиты своих интересов и вступать в них,</w:t>
      </w:r>
    </w:p>
    <w:p w:rsidR="008135E9" w:rsidRDefault="008135E9" w:rsidP="008135E9">
      <w:pPr>
        <w:ind w:right="284" w:firstLine="709"/>
        <w:jc w:val="both"/>
        <w:rPr>
          <w:sz w:val="28"/>
        </w:rPr>
      </w:pPr>
      <w:r>
        <w:rPr>
          <w:iCs/>
          <w:sz w:val="28"/>
          <w:szCs w:val="28"/>
        </w:rPr>
        <w:t xml:space="preserve">- </w:t>
      </w:r>
      <w:r>
        <w:rPr>
          <w:sz w:val="28"/>
          <w:szCs w:val="28"/>
        </w:rPr>
        <w:t>реализовывать права, предоставленные ему законодательством о специальной оценке условий труда;</w:t>
      </w:r>
    </w:p>
    <w:p w:rsidR="008135E9" w:rsidRDefault="008135E9" w:rsidP="008135E9">
      <w:pPr>
        <w:ind w:right="284" w:firstLine="709"/>
        <w:jc w:val="both"/>
        <w:rPr>
          <w:iCs/>
          <w:sz w:val="28"/>
          <w:szCs w:val="28"/>
        </w:rPr>
      </w:pPr>
      <w:r>
        <w:rPr>
          <w:iCs/>
          <w:sz w:val="28"/>
          <w:szCs w:val="28"/>
        </w:rPr>
        <w:t>- иные права, предусмотренные ст. 22 ТК РФ.</w:t>
      </w:r>
    </w:p>
    <w:p w:rsidR="008135E9" w:rsidRDefault="008135E9" w:rsidP="008135E9">
      <w:pPr>
        <w:ind w:right="284" w:firstLine="709"/>
        <w:jc w:val="both"/>
        <w:rPr>
          <w:iCs/>
          <w:sz w:val="28"/>
          <w:szCs w:val="28"/>
        </w:rPr>
      </w:pPr>
      <w:r>
        <w:rPr>
          <w:iCs/>
          <w:sz w:val="28"/>
          <w:szCs w:val="28"/>
        </w:rPr>
        <w:t>3.2. Работодатель обязуется:</w:t>
      </w:r>
    </w:p>
    <w:p w:rsidR="008135E9" w:rsidRDefault="008135E9" w:rsidP="008135E9">
      <w:pPr>
        <w:ind w:right="284" w:firstLine="709"/>
        <w:jc w:val="both"/>
        <w:rPr>
          <w:sz w:val="28"/>
        </w:rPr>
      </w:pPr>
      <w:r>
        <w:rPr>
          <w:iCs/>
          <w:sz w:val="28"/>
          <w:szCs w:val="28"/>
        </w:rPr>
        <w:t xml:space="preserve">- соблюдать трудовое законодательство </w:t>
      </w:r>
      <w:r>
        <w:rPr>
          <w:sz w:val="28"/>
          <w:szCs w:val="28"/>
        </w:rPr>
        <w:t>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r>
        <w:rPr>
          <w:iCs/>
          <w:sz w:val="28"/>
          <w:szCs w:val="28"/>
        </w:rPr>
        <w:t>;</w:t>
      </w:r>
    </w:p>
    <w:p w:rsidR="008135E9" w:rsidRDefault="008135E9" w:rsidP="008135E9">
      <w:pPr>
        <w:ind w:right="284" w:firstLine="709"/>
        <w:jc w:val="both"/>
        <w:rPr>
          <w:iCs/>
          <w:sz w:val="28"/>
          <w:szCs w:val="28"/>
        </w:rPr>
      </w:pPr>
      <w:r>
        <w:rPr>
          <w:iCs/>
          <w:sz w:val="28"/>
          <w:szCs w:val="28"/>
        </w:rPr>
        <w:t>- предоставить работнику работу, обусловленную трудовым договором;</w:t>
      </w:r>
    </w:p>
    <w:p w:rsidR="008135E9" w:rsidRDefault="008135E9" w:rsidP="008135E9">
      <w:pPr>
        <w:ind w:right="284" w:firstLine="709"/>
        <w:jc w:val="both"/>
        <w:rPr>
          <w:sz w:val="28"/>
        </w:rPr>
      </w:pPr>
      <w:r>
        <w:rPr>
          <w:iCs/>
          <w:sz w:val="28"/>
          <w:szCs w:val="28"/>
        </w:rPr>
        <w:t>- обеспечить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8135E9" w:rsidRDefault="008135E9" w:rsidP="008135E9">
      <w:pPr>
        <w:ind w:right="284" w:firstLine="709"/>
        <w:jc w:val="both"/>
        <w:rPr>
          <w:sz w:val="28"/>
        </w:rPr>
      </w:pPr>
      <w:r>
        <w:rPr>
          <w:iCs/>
          <w:sz w:val="28"/>
          <w:szCs w:val="28"/>
        </w:rPr>
        <w:lastRenderedPageBreak/>
        <w:t xml:space="preserve">- </w:t>
      </w:r>
      <w:r>
        <w:rPr>
          <w:sz w:val="28"/>
          <w:szCs w:val="28"/>
        </w:rPr>
        <w:t>обеспечивать безопасность и условия труда, соответствующие государственным нормативным требованиям охраны труда</w:t>
      </w:r>
      <w:r>
        <w:rPr>
          <w:iCs/>
          <w:sz w:val="28"/>
          <w:szCs w:val="28"/>
        </w:rPr>
        <w:t>;</w:t>
      </w:r>
    </w:p>
    <w:p w:rsidR="008135E9" w:rsidRDefault="008135E9" w:rsidP="008135E9">
      <w:pPr>
        <w:tabs>
          <w:tab w:val="left" w:pos="9000"/>
        </w:tabs>
        <w:ind w:right="75" w:firstLine="709"/>
        <w:jc w:val="both"/>
        <w:rPr>
          <w:sz w:val="28"/>
        </w:rPr>
      </w:pPr>
      <w:r>
        <w:rPr>
          <w:iCs/>
          <w:sz w:val="28"/>
          <w:szCs w:val="28"/>
        </w:rPr>
        <w:t>- выплачивать в полном размере причитающуюся работнику заработную плату в сроки, установленные коллективным договором, правилами внутреннего трудового распорядка, трудовым договором;</w:t>
      </w:r>
    </w:p>
    <w:p w:rsidR="008135E9" w:rsidRDefault="008135E9" w:rsidP="008135E9">
      <w:pPr>
        <w:tabs>
          <w:tab w:val="left" w:pos="9000"/>
        </w:tabs>
        <w:ind w:right="75" w:firstLine="709"/>
        <w:jc w:val="both"/>
        <w:rPr>
          <w:sz w:val="28"/>
        </w:rPr>
      </w:pPr>
      <w:r>
        <w:rPr>
          <w:iCs/>
          <w:sz w:val="28"/>
          <w:szCs w:val="28"/>
        </w:rPr>
        <w:t xml:space="preserve">- </w:t>
      </w:r>
      <w:r>
        <w:rPr>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8135E9" w:rsidRDefault="008135E9" w:rsidP="008135E9">
      <w:pPr>
        <w:ind w:firstLine="540"/>
        <w:jc w:val="both"/>
        <w:rPr>
          <w:sz w:val="28"/>
        </w:rPr>
      </w:pPr>
      <w:r>
        <w:rPr>
          <w:iCs/>
          <w:sz w:val="28"/>
          <w:szCs w:val="28"/>
        </w:rPr>
        <w:t xml:space="preserve">- </w:t>
      </w:r>
      <w:r>
        <w:rPr>
          <w:sz w:val="28"/>
          <w:szCs w:val="28"/>
        </w:rPr>
        <w:t>обеспечивать бытовые нужды работников, связанные с исполнением ими трудовых обязанностей;</w:t>
      </w:r>
    </w:p>
    <w:p w:rsidR="008135E9" w:rsidRDefault="008135E9" w:rsidP="008135E9">
      <w:pPr>
        <w:tabs>
          <w:tab w:val="left" w:pos="9000"/>
        </w:tabs>
        <w:ind w:right="75" w:firstLine="709"/>
        <w:jc w:val="both"/>
        <w:rPr>
          <w:sz w:val="28"/>
          <w:szCs w:val="28"/>
        </w:rPr>
      </w:pPr>
      <w:r>
        <w:rPr>
          <w:sz w:val="28"/>
          <w:szCs w:val="28"/>
        </w:rPr>
        <w:t>- осуществлять обязательное социальное страхование работников в порядке, установленном федеральными законами;</w:t>
      </w:r>
    </w:p>
    <w:p w:rsidR="008135E9" w:rsidRDefault="008135E9" w:rsidP="008135E9">
      <w:pPr>
        <w:tabs>
          <w:tab w:val="left" w:pos="9000"/>
        </w:tabs>
        <w:ind w:right="75" w:firstLine="709"/>
        <w:jc w:val="both"/>
        <w:rPr>
          <w:sz w:val="28"/>
        </w:rPr>
      </w:pPr>
      <w:r>
        <w:rPr>
          <w:iCs/>
          <w:sz w:val="28"/>
          <w:szCs w:val="28"/>
        </w:rPr>
        <w:t>- вести персонифицированный учет в системе государственного пенсионного страхования и своевременно предоставлять в Фонд пенсионного и социального страхования РФ достоверные сведения о стаже и заработке работников,</w:t>
      </w:r>
    </w:p>
    <w:p w:rsidR="008135E9" w:rsidRDefault="008135E9" w:rsidP="008135E9">
      <w:pPr>
        <w:ind w:firstLine="709"/>
        <w:jc w:val="both"/>
        <w:rPr>
          <w:iCs/>
          <w:sz w:val="28"/>
          <w:szCs w:val="28"/>
        </w:rPr>
      </w:pPr>
      <w:r>
        <w:rPr>
          <w:iCs/>
          <w:sz w:val="28"/>
          <w:szCs w:val="28"/>
        </w:rPr>
        <w:t>- иные обязанности, предусмотренные ст. 22 ТК РФ.</w:t>
      </w:r>
    </w:p>
    <w:p w:rsidR="008135E9" w:rsidRDefault="008135E9" w:rsidP="008135E9">
      <w:pPr>
        <w:ind w:firstLine="709"/>
        <w:jc w:val="both"/>
        <w:rPr>
          <w:sz w:val="12"/>
          <w:szCs w:val="12"/>
        </w:rPr>
      </w:pPr>
    </w:p>
    <w:p w:rsidR="008135E9" w:rsidRDefault="008135E9" w:rsidP="008135E9">
      <w:pPr>
        <w:pStyle w:val="a3"/>
        <w:tabs>
          <w:tab w:val="left" w:pos="9000"/>
        </w:tabs>
        <w:ind w:right="75" w:firstLine="709"/>
        <w:jc w:val="center"/>
        <w:rPr>
          <w:rFonts w:ascii="Times New Roman" w:hAnsi="Times New Roman" w:cs="Times New Roman"/>
          <w:iCs/>
          <w:sz w:val="28"/>
          <w:szCs w:val="28"/>
        </w:rPr>
      </w:pPr>
      <w:r>
        <w:rPr>
          <w:rFonts w:ascii="Times New Roman" w:hAnsi="Times New Roman" w:cs="Times New Roman"/>
          <w:iCs/>
          <w:sz w:val="28"/>
          <w:szCs w:val="28"/>
        </w:rPr>
        <w:t>4. Рабочее время и время отдыха</w:t>
      </w:r>
    </w:p>
    <w:p w:rsidR="008135E9" w:rsidRDefault="008135E9" w:rsidP="008135E9">
      <w:pPr>
        <w:pStyle w:val="a4"/>
        <w:tabs>
          <w:tab w:val="left" w:pos="9000"/>
        </w:tabs>
        <w:ind w:right="75" w:firstLine="709"/>
        <w:jc w:val="center"/>
        <w:rPr>
          <w:sz w:val="12"/>
          <w:szCs w:val="12"/>
        </w:rPr>
      </w:pPr>
    </w:p>
    <w:p w:rsidR="008135E9" w:rsidRDefault="008135E9" w:rsidP="008135E9">
      <w:pPr>
        <w:ind w:firstLine="708"/>
        <w:jc w:val="both"/>
        <w:rPr>
          <w:iCs/>
          <w:sz w:val="28"/>
          <w:szCs w:val="28"/>
        </w:rPr>
      </w:pPr>
      <w:r>
        <w:rPr>
          <w:iCs/>
          <w:sz w:val="28"/>
          <w:szCs w:val="28"/>
        </w:rPr>
        <w:t>4.1.В соответствии с действующим законодательством нормальная продолжительность рабочего времени не может превышать 40 часов в неделю.</w:t>
      </w:r>
    </w:p>
    <w:p w:rsidR="008135E9" w:rsidRDefault="008135E9" w:rsidP="008135E9">
      <w:pPr>
        <w:ind w:firstLine="708"/>
        <w:jc w:val="both"/>
        <w:rPr>
          <w:iCs/>
          <w:sz w:val="28"/>
          <w:szCs w:val="28"/>
        </w:rPr>
      </w:pPr>
      <w:r>
        <w:rPr>
          <w:iCs/>
          <w:sz w:val="28"/>
          <w:szCs w:val="28"/>
        </w:rPr>
        <w:t xml:space="preserve"> Для педагогических работников учреждения устанавливается сокращенная продолжительность рабочего времени – более 36 часов в неделю за ставку заработной платы ст.333 ТК РФ.</w:t>
      </w:r>
    </w:p>
    <w:p w:rsidR="008135E9" w:rsidRDefault="008135E9" w:rsidP="008135E9">
      <w:pPr>
        <w:ind w:firstLine="708"/>
        <w:jc w:val="both"/>
        <w:rPr>
          <w:sz w:val="28"/>
        </w:rPr>
      </w:pPr>
      <w:r>
        <w:rPr>
          <w:iCs/>
          <w:sz w:val="28"/>
          <w:szCs w:val="28"/>
        </w:rPr>
        <w:t>Продолжительность рабочей недели, рабочего дня и режим рабочего времени, а также дни отдыха и праздничные дни для работников муниципального автономного дошкольного образовательного учреждения определяются законодательством РФ.</w:t>
      </w:r>
    </w:p>
    <w:p w:rsidR="008135E9" w:rsidRDefault="008135E9" w:rsidP="008135E9">
      <w:pPr>
        <w:ind w:firstLine="708"/>
        <w:jc w:val="both"/>
        <w:rPr>
          <w:iCs/>
          <w:sz w:val="28"/>
          <w:szCs w:val="28"/>
        </w:rPr>
      </w:pPr>
      <w:r>
        <w:rPr>
          <w:iCs/>
          <w:sz w:val="28"/>
          <w:szCs w:val="28"/>
        </w:rPr>
        <w:t xml:space="preserve">4.2. В муниципальном автономном дошкольном образовательном учреждении центр развития ребенка – детский сад №34 города Кропоткин муниципального образования Кавказский район устанавливается пятидневная рабочая неделя с двумя выходными днями суббота и воскресенье. </w:t>
      </w:r>
    </w:p>
    <w:p w:rsidR="008135E9" w:rsidRDefault="008135E9" w:rsidP="008135E9">
      <w:pPr>
        <w:widowControl w:val="0"/>
        <w:ind w:firstLine="708"/>
        <w:jc w:val="both"/>
        <w:rPr>
          <w:sz w:val="28"/>
          <w:szCs w:val="28"/>
        </w:rPr>
      </w:pPr>
      <w:r>
        <w:rPr>
          <w:sz w:val="28"/>
          <w:szCs w:val="28"/>
        </w:rPr>
        <w:t>Для работников устанавливается общий режим рабочего времени:</w:t>
      </w:r>
    </w:p>
    <w:p w:rsidR="008135E9" w:rsidRDefault="008135E9" w:rsidP="008135E9">
      <w:pPr>
        <w:widowControl w:val="0"/>
        <w:ind w:firstLine="708"/>
        <w:jc w:val="both"/>
        <w:rPr>
          <w:iCs/>
          <w:sz w:val="28"/>
          <w:szCs w:val="28"/>
        </w:rPr>
      </w:pPr>
      <w:r>
        <w:rPr>
          <w:iCs/>
          <w:sz w:val="28"/>
          <w:szCs w:val="28"/>
        </w:rPr>
        <w:t>Начало работы в 8 час. 00 мин.</w:t>
      </w:r>
    </w:p>
    <w:p w:rsidR="008135E9" w:rsidRDefault="008135E9" w:rsidP="008135E9">
      <w:pPr>
        <w:widowControl w:val="0"/>
        <w:ind w:firstLine="708"/>
        <w:jc w:val="both"/>
        <w:rPr>
          <w:iCs/>
          <w:sz w:val="28"/>
          <w:szCs w:val="28"/>
        </w:rPr>
      </w:pPr>
      <w:r>
        <w:rPr>
          <w:iCs/>
          <w:sz w:val="28"/>
          <w:szCs w:val="28"/>
        </w:rPr>
        <w:t>Продолжительность ежедневной работы (смены): - 8 час. 00 мин.;</w:t>
      </w:r>
    </w:p>
    <w:p w:rsidR="008135E9" w:rsidRDefault="008135E9" w:rsidP="008135E9">
      <w:pPr>
        <w:widowControl w:val="0"/>
        <w:ind w:firstLine="708"/>
        <w:jc w:val="both"/>
        <w:rPr>
          <w:iCs/>
          <w:sz w:val="28"/>
          <w:szCs w:val="28"/>
        </w:rPr>
      </w:pPr>
      <w:r>
        <w:rPr>
          <w:iCs/>
          <w:sz w:val="28"/>
          <w:szCs w:val="28"/>
        </w:rPr>
        <w:t>- накануне выходных дней - 8 час. 00 мин.;</w:t>
      </w:r>
    </w:p>
    <w:p w:rsidR="008135E9" w:rsidRDefault="008135E9" w:rsidP="008135E9">
      <w:pPr>
        <w:widowControl w:val="0"/>
        <w:ind w:firstLine="708"/>
        <w:jc w:val="both"/>
        <w:rPr>
          <w:iCs/>
          <w:sz w:val="28"/>
          <w:szCs w:val="28"/>
        </w:rPr>
      </w:pPr>
      <w:r>
        <w:rPr>
          <w:iCs/>
          <w:sz w:val="28"/>
          <w:szCs w:val="28"/>
        </w:rPr>
        <w:t>- накануне нерабочих праздничных дней - 7 час. 00 мин.;</w:t>
      </w:r>
    </w:p>
    <w:p w:rsidR="008135E9" w:rsidRDefault="008135E9" w:rsidP="008135E9">
      <w:pPr>
        <w:widowControl w:val="0"/>
        <w:ind w:firstLine="708"/>
        <w:jc w:val="both"/>
        <w:rPr>
          <w:iCs/>
          <w:sz w:val="28"/>
          <w:szCs w:val="28"/>
        </w:rPr>
      </w:pPr>
      <w:r>
        <w:rPr>
          <w:iCs/>
          <w:sz w:val="28"/>
          <w:szCs w:val="28"/>
        </w:rPr>
        <w:t>Перерыв для отдыха и питания - 1 час. 00 мин., с12.00ч. до 13.00ч.;</w:t>
      </w:r>
    </w:p>
    <w:p w:rsidR="008135E9" w:rsidRDefault="008135E9" w:rsidP="008135E9">
      <w:pPr>
        <w:widowControl w:val="0"/>
        <w:ind w:firstLine="708"/>
        <w:jc w:val="both"/>
        <w:rPr>
          <w:iCs/>
          <w:sz w:val="28"/>
          <w:szCs w:val="28"/>
        </w:rPr>
      </w:pPr>
      <w:r>
        <w:rPr>
          <w:iCs/>
          <w:sz w:val="28"/>
          <w:szCs w:val="28"/>
        </w:rPr>
        <w:t>Окончание работы (смены): - 17 час. 00 мин.;</w:t>
      </w:r>
    </w:p>
    <w:p w:rsidR="008135E9" w:rsidRDefault="008135E9" w:rsidP="008135E9">
      <w:pPr>
        <w:widowControl w:val="0"/>
        <w:ind w:firstLine="708"/>
        <w:jc w:val="both"/>
        <w:rPr>
          <w:iCs/>
          <w:sz w:val="28"/>
          <w:szCs w:val="28"/>
        </w:rPr>
      </w:pPr>
      <w:r>
        <w:rPr>
          <w:iCs/>
          <w:sz w:val="28"/>
          <w:szCs w:val="28"/>
        </w:rPr>
        <w:t>- накануне выходных дней - 17 час. 00 мин.;</w:t>
      </w:r>
    </w:p>
    <w:p w:rsidR="008135E9" w:rsidRDefault="008135E9" w:rsidP="008135E9">
      <w:pPr>
        <w:ind w:firstLine="708"/>
        <w:jc w:val="both"/>
        <w:rPr>
          <w:sz w:val="28"/>
        </w:rPr>
      </w:pPr>
      <w:r>
        <w:rPr>
          <w:iCs/>
          <w:sz w:val="28"/>
          <w:szCs w:val="28"/>
        </w:rPr>
        <w:t>- накануне нерабочих праздничных дней - 16 час. 00 мин.</w:t>
      </w:r>
    </w:p>
    <w:p w:rsidR="008135E9" w:rsidRDefault="008135E9" w:rsidP="008135E9">
      <w:pPr>
        <w:ind w:firstLine="708"/>
        <w:jc w:val="both"/>
        <w:rPr>
          <w:sz w:val="28"/>
        </w:rPr>
      </w:pPr>
      <w:r>
        <w:rPr>
          <w:iCs/>
          <w:sz w:val="28"/>
          <w:szCs w:val="28"/>
        </w:rPr>
        <w:t>Продолжительность рабочего дня (смены) определяется графиками работы, согласованными с профсоюзным комитетом.</w:t>
      </w:r>
    </w:p>
    <w:p w:rsidR="008135E9" w:rsidRDefault="008135E9" w:rsidP="008135E9">
      <w:pPr>
        <w:pStyle w:val="a9"/>
        <w:ind w:firstLine="284"/>
        <w:jc w:val="both"/>
      </w:pPr>
      <w:r>
        <w:rPr>
          <w:sz w:val="28"/>
          <w:szCs w:val="28"/>
        </w:rPr>
        <w:tab/>
        <w:t>4.2.1. Продолжительность рабочего времени определяется из расчёта:</w:t>
      </w:r>
    </w:p>
    <w:p w:rsidR="008135E9" w:rsidRPr="00485D12" w:rsidRDefault="008135E9" w:rsidP="008135E9">
      <w:pPr>
        <w:pStyle w:val="a9"/>
        <w:suppressAutoHyphens w:val="0"/>
        <w:ind w:firstLine="284"/>
        <w:jc w:val="both"/>
      </w:pPr>
      <w:r>
        <w:rPr>
          <w:color w:val="FF0000"/>
          <w:sz w:val="28"/>
          <w:szCs w:val="28"/>
        </w:rPr>
        <w:lastRenderedPageBreak/>
        <w:t xml:space="preserve">  </w:t>
      </w:r>
      <w:r w:rsidRPr="00485D12">
        <w:rPr>
          <w:sz w:val="28"/>
          <w:szCs w:val="28"/>
        </w:rPr>
        <w:t>педагогу-психологу, воспитателям</w:t>
      </w:r>
    </w:p>
    <w:p w:rsidR="008135E9" w:rsidRPr="00485D12" w:rsidRDefault="008135E9" w:rsidP="008135E9">
      <w:pPr>
        <w:pStyle w:val="a9"/>
        <w:tabs>
          <w:tab w:val="left" w:pos="6804"/>
        </w:tabs>
        <w:suppressAutoHyphens w:val="0"/>
        <w:ind w:right="-1" w:firstLine="426"/>
        <w:jc w:val="both"/>
      </w:pPr>
      <w:r w:rsidRPr="00485D12">
        <w:rPr>
          <w:sz w:val="28"/>
          <w:szCs w:val="28"/>
        </w:rPr>
        <w:t xml:space="preserve">групп общеразвивающей направленности                    </w:t>
      </w:r>
      <w:r>
        <w:rPr>
          <w:sz w:val="28"/>
          <w:szCs w:val="28"/>
        </w:rPr>
        <w:t xml:space="preserve">  </w:t>
      </w:r>
      <w:r w:rsidRPr="00485D12">
        <w:rPr>
          <w:sz w:val="28"/>
          <w:szCs w:val="28"/>
        </w:rPr>
        <w:t>36 часов в неделю;</w:t>
      </w:r>
    </w:p>
    <w:p w:rsidR="008135E9" w:rsidRPr="00485D12" w:rsidRDefault="008135E9" w:rsidP="008135E9">
      <w:pPr>
        <w:pStyle w:val="a9"/>
        <w:tabs>
          <w:tab w:val="left" w:pos="6804"/>
        </w:tabs>
        <w:suppressAutoHyphens w:val="0"/>
        <w:ind w:firstLine="426"/>
        <w:jc w:val="both"/>
      </w:pPr>
      <w:r w:rsidRPr="00485D12">
        <w:rPr>
          <w:sz w:val="28"/>
          <w:szCs w:val="28"/>
        </w:rPr>
        <w:t>воспитателям групп компенсирующей</w:t>
      </w:r>
      <w:r w:rsidRPr="00485D12">
        <w:rPr>
          <w:sz w:val="28"/>
          <w:szCs w:val="28"/>
        </w:rPr>
        <w:tab/>
      </w:r>
    </w:p>
    <w:p w:rsidR="008135E9" w:rsidRPr="00485D12" w:rsidRDefault="008135E9" w:rsidP="008135E9">
      <w:pPr>
        <w:pStyle w:val="a9"/>
        <w:suppressAutoHyphens w:val="0"/>
        <w:ind w:firstLine="426"/>
        <w:jc w:val="both"/>
      </w:pPr>
      <w:r w:rsidRPr="00485D12">
        <w:rPr>
          <w:sz w:val="28"/>
          <w:szCs w:val="28"/>
        </w:rPr>
        <w:t>направленности</w:t>
      </w:r>
      <w:r w:rsidRPr="00485D12">
        <w:rPr>
          <w:sz w:val="28"/>
          <w:szCs w:val="28"/>
        </w:rPr>
        <w:tab/>
      </w:r>
      <w:r w:rsidRPr="00485D12">
        <w:rPr>
          <w:sz w:val="28"/>
          <w:szCs w:val="28"/>
        </w:rPr>
        <w:tab/>
      </w:r>
      <w:r w:rsidRPr="00485D12">
        <w:rPr>
          <w:sz w:val="28"/>
          <w:szCs w:val="28"/>
        </w:rPr>
        <w:tab/>
      </w:r>
      <w:r w:rsidRPr="00485D12">
        <w:rPr>
          <w:sz w:val="28"/>
          <w:szCs w:val="28"/>
        </w:rPr>
        <w:tab/>
      </w:r>
      <w:r w:rsidRPr="00485D12">
        <w:rPr>
          <w:sz w:val="28"/>
          <w:szCs w:val="28"/>
        </w:rPr>
        <w:tab/>
      </w:r>
      <w:r w:rsidRPr="00485D12">
        <w:rPr>
          <w:sz w:val="28"/>
          <w:szCs w:val="28"/>
        </w:rPr>
        <w:tab/>
      </w:r>
      <w:r>
        <w:rPr>
          <w:sz w:val="28"/>
          <w:szCs w:val="28"/>
        </w:rPr>
        <w:t xml:space="preserve">        2</w:t>
      </w:r>
      <w:r w:rsidRPr="00485D12">
        <w:rPr>
          <w:sz w:val="28"/>
          <w:szCs w:val="28"/>
        </w:rPr>
        <w:t>5 часов в неделю;</w:t>
      </w:r>
    </w:p>
    <w:p w:rsidR="008135E9" w:rsidRPr="00485D12" w:rsidRDefault="008135E9" w:rsidP="008135E9">
      <w:pPr>
        <w:pStyle w:val="a9"/>
        <w:suppressAutoHyphens w:val="0"/>
        <w:ind w:firstLine="426"/>
        <w:jc w:val="both"/>
      </w:pPr>
      <w:r w:rsidRPr="00485D12">
        <w:rPr>
          <w:sz w:val="28"/>
          <w:szCs w:val="28"/>
        </w:rPr>
        <w:t xml:space="preserve">музыкальному руководителю                                         </w:t>
      </w:r>
      <w:r>
        <w:rPr>
          <w:sz w:val="28"/>
          <w:szCs w:val="28"/>
        </w:rPr>
        <w:t xml:space="preserve"> </w:t>
      </w:r>
      <w:r w:rsidRPr="00485D12">
        <w:rPr>
          <w:sz w:val="28"/>
          <w:szCs w:val="28"/>
        </w:rPr>
        <w:t>24 часа в неделю;</w:t>
      </w:r>
    </w:p>
    <w:p w:rsidR="008135E9" w:rsidRPr="00485D12" w:rsidRDefault="008135E9" w:rsidP="008135E9">
      <w:pPr>
        <w:pStyle w:val="a9"/>
        <w:suppressAutoHyphens w:val="0"/>
        <w:ind w:firstLine="426"/>
        <w:jc w:val="both"/>
      </w:pPr>
      <w:r w:rsidRPr="00485D12">
        <w:rPr>
          <w:sz w:val="28"/>
          <w:szCs w:val="28"/>
        </w:rPr>
        <w:t xml:space="preserve">учителю-логопеду                                                            </w:t>
      </w:r>
      <w:r>
        <w:rPr>
          <w:sz w:val="28"/>
          <w:szCs w:val="28"/>
        </w:rPr>
        <w:t xml:space="preserve"> </w:t>
      </w:r>
      <w:r w:rsidRPr="00485D12">
        <w:rPr>
          <w:sz w:val="28"/>
          <w:szCs w:val="28"/>
        </w:rPr>
        <w:t>20 часов в неделю;</w:t>
      </w:r>
    </w:p>
    <w:p w:rsidR="008135E9" w:rsidRPr="00485D12" w:rsidRDefault="008135E9" w:rsidP="008135E9">
      <w:pPr>
        <w:pStyle w:val="a9"/>
        <w:suppressAutoHyphens w:val="0"/>
        <w:ind w:firstLine="426"/>
        <w:jc w:val="both"/>
      </w:pPr>
      <w:r w:rsidRPr="00485D12">
        <w:rPr>
          <w:sz w:val="28"/>
          <w:szCs w:val="28"/>
        </w:rPr>
        <w:t xml:space="preserve">педагог </w:t>
      </w:r>
      <w:proofErr w:type="gramStart"/>
      <w:r w:rsidRPr="00485D12">
        <w:rPr>
          <w:sz w:val="28"/>
          <w:szCs w:val="28"/>
        </w:rPr>
        <w:t>дополнительного</w:t>
      </w:r>
      <w:proofErr w:type="gramEnd"/>
      <w:r w:rsidRPr="00485D12">
        <w:rPr>
          <w:sz w:val="28"/>
          <w:szCs w:val="28"/>
        </w:rPr>
        <w:t xml:space="preserve"> образования                         </w:t>
      </w:r>
      <w:r>
        <w:rPr>
          <w:sz w:val="28"/>
          <w:szCs w:val="28"/>
        </w:rPr>
        <w:t xml:space="preserve">  </w:t>
      </w:r>
      <w:r w:rsidRPr="00485D12">
        <w:rPr>
          <w:sz w:val="28"/>
          <w:szCs w:val="28"/>
        </w:rPr>
        <w:t>18 часов в неделю;</w:t>
      </w:r>
    </w:p>
    <w:p w:rsidR="008135E9" w:rsidRPr="00485D12" w:rsidRDefault="008135E9" w:rsidP="008135E9">
      <w:pPr>
        <w:pStyle w:val="a9"/>
        <w:tabs>
          <w:tab w:val="left" w:pos="6804"/>
        </w:tabs>
        <w:suppressAutoHyphens w:val="0"/>
        <w:ind w:firstLine="426"/>
        <w:jc w:val="both"/>
      </w:pPr>
      <w:r w:rsidRPr="00485D12">
        <w:rPr>
          <w:sz w:val="28"/>
          <w:szCs w:val="28"/>
        </w:rPr>
        <w:t xml:space="preserve">инструктор по ФК                                                           </w:t>
      </w:r>
      <w:r>
        <w:rPr>
          <w:sz w:val="28"/>
          <w:szCs w:val="28"/>
        </w:rPr>
        <w:t xml:space="preserve">  </w:t>
      </w:r>
      <w:r w:rsidRPr="00485D12">
        <w:rPr>
          <w:sz w:val="28"/>
          <w:szCs w:val="28"/>
        </w:rPr>
        <w:t>30 часов в неделю;</w:t>
      </w:r>
    </w:p>
    <w:p w:rsidR="008135E9" w:rsidRPr="00485D12" w:rsidRDefault="008135E9" w:rsidP="008135E9">
      <w:pPr>
        <w:pStyle w:val="a9"/>
        <w:suppressAutoHyphens w:val="0"/>
        <w:ind w:firstLine="426"/>
        <w:jc w:val="both"/>
      </w:pPr>
      <w:r w:rsidRPr="00485D12">
        <w:rPr>
          <w:sz w:val="28"/>
          <w:szCs w:val="28"/>
        </w:rPr>
        <w:t>старшая медсестра</w:t>
      </w:r>
      <w:r w:rsidRPr="00485D12">
        <w:rPr>
          <w:sz w:val="28"/>
          <w:szCs w:val="28"/>
        </w:rPr>
        <w:tab/>
      </w:r>
      <w:r w:rsidRPr="00485D12">
        <w:rPr>
          <w:sz w:val="28"/>
          <w:szCs w:val="28"/>
        </w:rPr>
        <w:tab/>
      </w:r>
      <w:r w:rsidRPr="00485D12">
        <w:rPr>
          <w:sz w:val="28"/>
          <w:szCs w:val="28"/>
        </w:rPr>
        <w:tab/>
      </w:r>
      <w:r w:rsidRPr="00485D12">
        <w:rPr>
          <w:sz w:val="28"/>
          <w:szCs w:val="28"/>
        </w:rPr>
        <w:tab/>
      </w:r>
      <w:r w:rsidRPr="00485D12">
        <w:rPr>
          <w:sz w:val="28"/>
          <w:szCs w:val="28"/>
        </w:rPr>
        <w:tab/>
      </w:r>
      <w:r w:rsidRPr="00485D12">
        <w:rPr>
          <w:sz w:val="28"/>
          <w:szCs w:val="28"/>
        </w:rPr>
        <w:tab/>
        <w:t xml:space="preserve">      </w:t>
      </w:r>
      <w:r>
        <w:rPr>
          <w:sz w:val="28"/>
          <w:szCs w:val="28"/>
        </w:rPr>
        <w:t xml:space="preserve">  </w:t>
      </w:r>
      <w:r w:rsidRPr="00485D12">
        <w:rPr>
          <w:sz w:val="28"/>
          <w:szCs w:val="28"/>
        </w:rPr>
        <w:t>39 часов в неделю;</w:t>
      </w:r>
    </w:p>
    <w:p w:rsidR="008135E9" w:rsidRPr="00485D12" w:rsidRDefault="008135E9" w:rsidP="008135E9">
      <w:pPr>
        <w:pStyle w:val="a9"/>
        <w:tabs>
          <w:tab w:val="left" w:pos="6855"/>
        </w:tabs>
        <w:suppressAutoHyphens w:val="0"/>
        <w:ind w:left="426"/>
        <w:jc w:val="both"/>
        <w:rPr>
          <w:sz w:val="28"/>
          <w:szCs w:val="28"/>
        </w:rPr>
      </w:pPr>
      <w:r w:rsidRPr="00485D12">
        <w:rPr>
          <w:sz w:val="28"/>
          <w:szCs w:val="28"/>
        </w:rPr>
        <w:t xml:space="preserve">учебно-вспомогательный персонал                               </w:t>
      </w:r>
      <w:r>
        <w:rPr>
          <w:sz w:val="28"/>
          <w:szCs w:val="28"/>
        </w:rPr>
        <w:t xml:space="preserve"> </w:t>
      </w:r>
      <w:r w:rsidRPr="00485D12">
        <w:rPr>
          <w:sz w:val="28"/>
          <w:szCs w:val="28"/>
        </w:rPr>
        <w:t>40 часов в неделю;</w:t>
      </w:r>
    </w:p>
    <w:p w:rsidR="008135E9" w:rsidRPr="00485D12" w:rsidRDefault="008135E9" w:rsidP="008135E9">
      <w:pPr>
        <w:pStyle w:val="a9"/>
        <w:suppressAutoHyphens w:val="0"/>
        <w:ind w:left="426"/>
        <w:jc w:val="both"/>
      </w:pPr>
      <w:r w:rsidRPr="00485D12">
        <w:rPr>
          <w:sz w:val="28"/>
          <w:szCs w:val="28"/>
        </w:rPr>
        <w:t>обслуживающий персонал</w:t>
      </w:r>
      <w:r w:rsidRPr="00485D12">
        <w:rPr>
          <w:sz w:val="28"/>
          <w:szCs w:val="28"/>
        </w:rPr>
        <w:tab/>
      </w:r>
      <w:r w:rsidRPr="00485D12">
        <w:rPr>
          <w:sz w:val="28"/>
          <w:szCs w:val="28"/>
        </w:rPr>
        <w:tab/>
      </w:r>
      <w:r w:rsidRPr="00485D12">
        <w:rPr>
          <w:sz w:val="28"/>
          <w:szCs w:val="28"/>
        </w:rPr>
        <w:tab/>
      </w:r>
      <w:r w:rsidRPr="00485D12">
        <w:rPr>
          <w:sz w:val="28"/>
          <w:szCs w:val="28"/>
        </w:rPr>
        <w:tab/>
        <w:t xml:space="preserve">      </w:t>
      </w:r>
      <w:r>
        <w:rPr>
          <w:sz w:val="28"/>
          <w:szCs w:val="28"/>
        </w:rPr>
        <w:t xml:space="preserve">  </w:t>
      </w:r>
      <w:r w:rsidRPr="00485D12">
        <w:rPr>
          <w:sz w:val="28"/>
          <w:szCs w:val="28"/>
        </w:rPr>
        <w:t>40 часов в неделю;</w:t>
      </w:r>
    </w:p>
    <w:p w:rsidR="008135E9" w:rsidRPr="00485D12" w:rsidRDefault="008135E9" w:rsidP="008135E9">
      <w:pPr>
        <w:pStyle w:val="a9"/>
        <w:suppressAutoHyphens w:val="0"/>
        <w:ind w:left="426"/>
        <w:jc w:val="both"/>
      </w:pPr>
      <w:r w:rsidRPr="00485D12">
        <w:rPr>
          <w:sz w:val="28"/>
          <w:szCs w:val="28"/>
        </w:rPr>
        <w:t xml:space="preserve">административный персонал                                          </w:t>
      </w:r>
      <w:r>
        <w:rPr>
          <w:sz w:val="28"/>
          <w:szCs w:val="28"/>
        </w:rPr>
        <w:t xml:space="preserve">  </w:t>
      </w:r>
      <w:r w:rsidRPr="00485D12">
        <w:rPr>
          <w:sz w:val="28"/>
          <w:szCs w:val="28"/>
        </w:rPr>
        <w:t>40 часов в неделю.</w:t>
      </w:r>
    </w:p>
    <w:p w:rsidR="008135E9" w:rsidRDefault="008135E9" w:rsidP="008135E9">
      <w:pPr>
        <w:pStyle w:val="a9"/>
        <w:suppressAutoHyphens w:val="0"/>
        <w:jc w:val="both"/>
        <w:rPr>
          <w:sz w:val="28"/>
        </w:rPr>
      </w:pPr>
      <w:r>
        <w:rPr>
          <w:color w:val="FF0000"/>
          <w:sz w:val="28"/>
          <w:szCs w:val="28"/>
        </w:rPr>
        <w:tab/>
      </w:r>
      <w:r>
        <w:rPr>
          <w:sz w:val="28"/>
          <w:szCs w:val="28"/>
        </w:rPr>
        <w:t>4.2.2.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w:t>
      </w:r>
    </w:p>
    <w:p w:rsidR="008135E9" w:rsidRDefault="008135E9" w:rsidP="008135E9">
      <w:pPr>
        <w:tabs>
          <w:tab w:val="left" w:pos="9000"/>
        </w:tabs>
        <w:ind w:right="75"/>
        <w:jc w:val="both"/>
        <w:rPr>
          <w:sz w:val="28"/>
        </w:rPr>
      </w:pPr>
      <w:r>
        <w:rPr>
          <w:iCs/>
          <w:sz w:val="28"/>
          <w:szCs w:val="28"/>
        </w:rPr>
        <w:t xml:space="preserve">         4.2.3. Графики работ в с</w:t>
      </w:r>
      <w:r>
        <w:rPr>
          <w:color w:val="auto"/>
          <w:sz w:val="28"/>
          <w:szCs w:val="28"/>
        </w:rPr>
        <w:t xml:space="preserve">менном режиме составляются на каждый месяц с соблюдением установленной нормы рабочего времени (по суммированному учету рабочего времени) за учетный период (год). </w:t>
      </w:r>
    </w:p>
    <w:p w:rsidR="008135E9" w:rsidRDefault="008135E9" w:rsidP="008135E9">
      <w:pPr>
        <w:keepNext/>
        <w:keepLines/>
        <w:ind w:right="-1" w:firstLine="709"/>
        <w:jc w:val="both"/>
        <w:rPr>
          <w:sz w:val="28"/>
        </w:rPr>
      </w:pPr>
      <w:r>
        <w:rPr>
          <w:sz w:val="28"/>
          <w:szCs w:val="28"/>
        </w:rPr>
        <w:t>Время начала работы (смены), продолжительность ежедневной работы (смены), а также окончание работы (смены) определяется графиками сменности, трудовым договором</w:t>
      </w:r>
      <w:r>
        <w:rPr>
          <w:sz w:val="28"/>
        </w:rPr>
        <w:t>.</w:t>
      </w:r>
    </w:p>
    <w:p w:rsidR="008135E9" w:rsidRDefault="008135E9" w:rsidP="008135E9">
      <w:pPr>
        <w:tabs>
          <w:tab w:val="left" w:pos="9000"/>
        </w:tabs>
        <w:ind w:right="75" w:firstLine="709"/>
        <w:jc w:val="both"/>
        <w:rPr>
          <w:sz w:val="28"/>
        </w:rPr>
      </w:pPr>
      <w:r>
        <w:rPr>
          <w:iCs/>
          <w:sz w:val="28"/>
          <w:szCs w:val="28"/>
        </w:rPr>
        <w:t>4.3. Для работников, режим рабочего времени которых отличается от общих правил, установленных у Работодателя, конкретная продолжительность рабочего времени и времени отдыха работника устанавливается в трудовом договоре.</w:t>
      </w:r>
    </w:p>
    <w:p w:rsidR="008135E9" w:rsidRDefault="008135E9" w:rsidP="008135E9">
      <w:pPr>
        <w:tabs>
          <w:tab w:val="left" w:pos="9000"/>
        </w:tabs>
        <w:ind w:right="75" w:firstLine="709"/>
        <w:jc w:val="both"/>
        <w:rPr>
          <w:sz w:val="28"/>
        </w:rPr>
      </w:pPr>
      <w:r>
        <w:rPr>
          <w:iCs/>
          <w:sz w:val="28"/>
          <w:szCs w:val="28"/>
        </w:rPr>
        <w:t>4.4.Работникам предоставляются установленные трудовым законодательством нерабочие праздничные дни. 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абзацах 2 и 3 части 1 ст.112 ТК РФ.</w:t>
      </w:r>
    </w:p>
    <w:p w:rsidR="008135E9" w:rsidRDefault="008135E9" w:rsidP="008135E9">
      <w:pPr>
        <w:tabs>
          <w:tab w:val="left" w:pos="9000"/>
        </w:tabs>
        <w:ind w:right="75" w:firstLine="709"/>
        <w:jc w:val="both"/>
        <w:rPr>
          <w:sz w:val="28"/>
        </w:rPr>
      </w:pPr>
      <w:r>
        <w:rPr>
          <w:iCs/>
          <w:sz w:val="28"/>
          <w:szCs w:val="28"/>
        </w:rPr>
        <w:t xml:space="preserve">4.5.Продолжительность ежедневной работы (смены), непосредственно </w:t>
      </w:r>
      <w:proofErr w:type="gramStart"/>
      <w:r>
        <w:rPr>
          <w:iCs/>
          <w:sz w:val="28"/>
          <w:szCs w:val="28"/>
        </w:rPr>
        <w:t>предшествующих</w:t>
      </w:r>
      <w:proofErr w:type="gramEnd"/>
      <w:r>
        <w:rPr>
          <w:iCs/>
          <w:sz w:val="28"/>
          <w:szCs w:val="28"/>
        </w:rPr>
        <w:t xml:space="preserve"> нерабочему праздничному дню, уменьшается на один час. </w:t>
      </w:r>
    </w:p>
    <w:p w:rsidR="008135E9" w:rsidRDefault="008135E9" w:rsidP="008135E9">
      <w:pPr>
        <w:ind w:right="284" w:firstLine="709"/>
        <w:jc w:val="both"/>
        <w:rPr>
          <w:iCs/>
          <w:sz w:val="28"/>
          <w:szCs w:val="28"/>
        </w:rPr>
      </w:pPr>
      <w:r>
        <w:rPr>
          <w:iCs/>
          <w:sz w:val="28"/>
          <w:szCs w:val="28"/>
        </w:rPr>
        <w:t>Продолжительность работы (смены) в ночное время сокращается на один час без последующей отработки.</w:t>
      </w:r>
    </w:p>
    <w:p w:rsidR="008135E9" w:rsidRDefault="008135E9" w:rsidP="008135E9">
      <w:pPr>
        <w:keepNext/>
        <w:tabs>
          <w:tab w:val="left" w:pos="9000"/>
        </w:tabs>
        <w:ind w:right="-1" w:firstLine="709"/>
        <w:jc w:val="both"/>
        <w:rPr>
          <w:sz w:val="28"/>
        </w:rPr>
      </w:pPr>
      <w:r>
        <w:rPr>
          <w:iCs/>
          <w:sz w:val="28"/>
          <w:szCs w:val="28"/>
        </w:rPr>
        <w:t>4.6.Сокращенная продолжительность рабочего времени устанавливается в соответствии с Трудовым кодексом РФ (ст. 92-94, 263.1), другими нормативными актами:</w:t>
      </w:r>
    </w:p>
    <w:p w:rsidR="008135E9" w:rsidRPr="00E81230" w:rsidRDefault="008135E9" w:rsidP="008135E9">
      <w:pPr>
        <w:ind w:firstLine="709"/>
        <w:contextualSpacing/>
        <w:jc w:val="both"/>
        <w:rPr>
          <w:color w:val="auto"/>
        </w:rPr>
      </w:pPr>
      <w:r w:rsidRPr="00E81230">
        <w:rPr>
          <w:color w:val="auto"/>
          <w:sz w:val="28"/>
          <w:szCs w:val="28"/>
        </w:rPr>
        <w:t>- женщинам, работающим в сельской местности, сокращенная продолжительность рабочего времени – 36-часовая рабочая неделя с оплатой нормальной продолжительности рабочего времени (ст. 263.1 ТК РФ).</w:t>
      </w:r>
    </w:p>
    <w:p w:rsidR="008135E9" w:rsidRDefault="008135E9" w:rsidP="008135E9">
      <w:pPr>
        <w:pStyle w:val="a6"/>
        <w:spacing w:before="0" w:after="0"/>
        <w:ind w:firstLine="708"/>
        <w:jc w:val="both"/>
        <w:rPr>
          <w:sz w:val="28"/>
        </w:rPr>
      </w:pPr>
      <w:r>
        <w:rPr>
          <w:iCs/>
          <w:sz w:val="28"/>
          <w:szCs w:val="28"/>
        </w:rPr>
        <w:lastRenderedPageBreak/>
        <w:t xml:space="preserve">4.7. Работа в выходные и нерабочие праздничные дни запрещается, за исключением </w:t>
      </w:r>
      <w:hyperlink r:id="rId9">
        <w:r>
          <w:rPr>
            <w:iCs/>
            <w:sz w:val="28"/>
            <w:szCs w:val="28"/>
          </w:rPr>
          <w:t>случаев</w:t>
        </w:r>
      </w:hyperlink>
      <w:r>
        <w:rPr>
          <w:iCs/>
          <w:sz w:val="28"/>
          <w:szCs w:val="28"/>
        </w:rPr>
        <w:t>, предусмотренных ТК РФ.</w:t>
      </w:r>
    </w:p>
    <w:p w:rsidR="008135E9" w:rsidRDefault="008135E9" w:rsidP="008135E9">
      <w:pPr>
        <w:widowControl w:val="0"/>
        <w:ind w:right="-1" w:firstLine="763"/>
        <w:jc w:val="both"/>
        <w:rPr>
          <w:sz w:val="28"/>
        </w:rPr>
      </w:pPr>
      <w:r>
        <w:rPr>
          <w:sz w:val="28"/>
          <w:szCs w:val="28"/>
        </w:rPr>
        <w:t xml:space="preserve">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w:t>
      </w:r>
    </w:p>
    <w:p w:rsidR="008135E9" w:rsidRDefault="008135E9" w:rsidP="008135E9">
      <w:pPr>
        <w:widowControl w:val="0"/>
        <w:ind w:right="-1" w:firstLine="763"/>
        <w:jc w:val="both"/>
        <w:rPr>
          <w:sz w:val="28"/>
        </w:rPr>
      </w:pPr>
      <w:r>
        <w:rPr>
          <w:sz w:val="28"/>
          <w:szCs w:val="28"/>
        </w:rPr>
        <w:t>4.7.1. Оплата за работу в выходные и нерабочие праздничные дни производится в соответствии со ст. 153 ТК РФ.</w:t>
      </w:r>
    </w:p>
    <w:p w:rsidR="008135E9" w:rsidRDefault="008135E9" w:rsidP="008135E9">
      <w:pPr>
        <w:ind w:firstLine="708"/>
        <w:jc w:val="both"/>
        <w:rPr>
          <w:sz w:val="28"/>
        </w:rPr>
      </w:pPr>
      <w:r>
        <w:rPr>
          <w:sz w:val="28"/>
          <w:szCs w:val="28"/>
        </w:rPr>
        <w:t>4.7.2. Привлечение работников к работе в выходные и нерабочие праздничные дни без их согласия допускается в следующих случаях:</w:t>
      </w:r>
    </w:p>
    <w:p w:rsidR="008135E9" w:rsidRDefault="008135E9" w:rsidP="008135E9">
      <w:pPr>
        <w:jc w:val="both"/>
        <w:rPr>
          <w:sz w:val="28"/>
        </w:rPr>
      </w:pPr>
      <w:r>
        <w:rPr>
          <w:sz w:val="28"/>
          <w:szCs w:val="28"/>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8135E9" w:rsidRDefault="008135E9" w:rsidP="008135E9">
      <w:pPr>
        <w:jc w:val="both"/>
        <w:rPr>
          <w:sz w:val="28"/>
        </w:rPr>
      </w:pPr>
      <w:r>
        <w:rPr>
          <w:sz w:val="28"/>
          <w:szCs w:val="28"/>
        </w:rPr>
        <w:t>2) для предотвращения несчастных случаев, уничтожения или порчи имущества работодателя, государственного или муниципального имущества;</w:t>
      </w:r>
    </w:p>
    <w:p w:rsidR="008135E9" w:rsidRDefault="008135E9" w:rsidP="008135E9">
      <w:pPr>
        <w:jc w:val="both"/>
        <w:rPr>
          <w:sz w:val="28"/>
        </w:rPr>
      </w:pPr>
      <w:proofErr w:type="gramStart"/>
      <w:r>
        <w:rPr>
          <w:sz w:val="28"/>
          <w:szCs w:val="28"/>
        </w:rPr>
        <w:t>3) для выполнения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ТК РФ.</w:t>
      </w:r>
      <w:proofErr w:type="gramEnd"/>
    </w:p>
    <w:p w:rsidR="008135E9" w:rsidRDefault="008135E9" w:rsidP="008135E9">
      <w:pPr>
        <w:pStyle w:val="a6"/>
        <w:spacing w:before="0" w:after="0"/>
        <w:ind w:firstLine="708"/>
        <w:jc w:val="both"/>
        <w:rPr>
          <w:sz w:val="28"/>
        </w:rPr>
      </w:pPr>
      <w:r>
        <w:rPr>
          <w:iCs/>
          <w:sz w:val="28"/>
          <w:szCs w:val="28"/>
        </w:rPr>
        <w:t xml:space="preserve">4.8. </w:t>
      </w:r>
      <w:r>
        <w:rPr>
          <w:sz w:val="28"/>
          <w:szCs w:val="28"/>
        </w:rPr>
        <w:t xml:space="preserve">Привлечение работодателем работника к </w:t>
      </w:r>
      <w:proofErr w:type="gramStart"/>
      <w:r>
        <w:rPr>
          <w:sz w:val="28"/>
          <w:szCs w:val="28"/>
        </w:rPr>
        <w:t>сверхурочной</w:t>
      </w:r>
      <w:proofErr w:type="gramEnd"/>
      <w:r>
        <w:rPr>
          <w:sz w:val="28"/>
          <w:szCs w:val="28"/>
        </w:rPr>
        <w:t xml:space="preserve"> работе допускается с его письменного согласия в следующих случаях:</w:t>
      </w:r>
    </w:p>
    <w:p w:rsidR="008135E9" w:rsidRDefault="008135E9" w:rsidP="008135E9">
      <w:pPr>
        <w:pStyle w:val="a6"/>
        <w:spacing w:before="0" w:after="0"/>
        <w:jc w:val="both"/>
        <w:rPr>
          <w:sz w:val="28"/>
        </w:rPr>
      </w:pPr>
      <w:proofErr w:type="gramStart"/>
      <w:r>
        <w:rPr>
          <w:sz w:val="28"/>
          <w:szCs w:val="28"/>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w:t>
      </w:r>
      <w:proofErr w:type="spellStart"/>
      <w:r>
        <w:rPr>
          <w:sz w:val="28"/>
          <w:szCs w:val="28"/>
        </w:rPr>
        <w:t>незавершение</w:t>
      </w:r>
      <w:proofErr w:type="spellEnd"/>
      <w:r>
        <w:rPr>
          <w:sz w:val="28"/>
          <w:szCs w:val="28"/>
        </w:rPr>
        <w:t>)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w:t>
      </w:r>
      <w:proofErr w:type="gramEnd"/>
      <w:r>
        <w:rPr>
          <w:sz w:val="28"/>
          <w:szCs w:val="28"/>
        </w:rPr>
        <w:t xml:space="preserve"> или муниципального имущества либо создать угрозу жизни и здоровью людей;</w:t>
      </w:r>
    </w:p>
    <w:p w:rsidR="008135E9" w:rsidRDefault="008135E9" w:rsidP="008135E9">
      <w:pPr>
        <w:jc w:val="both"/>
        <w:rPr>
          <w:sz w:val="28"/>
          <w:szCs w:val="28"/>
        </w:rPr>
      </w:pPr>
      <w:r>
        <w:rPr>
          <w:sz w:val="28"/>
          <w:szCs w:val="28"/>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8135E9" w:rsidRDefault="008135E9" w:rsidP="008135E9">
      <w:pPr>
        <w:jc w:val="both"/>
        <w:rPr>
          <w:sz w:val="28"/>
        </w:rPr>
      </w:pPr>
      <w:r>
        <w:rPr>
          <w:sz w:val="28"/>
          <w:szCs w:val="28"/>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8135E9" w:rsidRDefault="008135E9" w:rsidP="008135E9">
      <w:pPr>
        <w:ind w:firstLine="708"/>
        <w:jc w:val="both"/>
        <w:rPr>
          <w:sz w:val="28"/>
        </w:rPr>
      </w:pPr>
      <w:r>
        <w:rPr>
          <w:sz w:val="28"/>
          <w:szCs w:val="28"/>
        </w:rPr>
        <w:t xml:space="preserve">4.8.1. Привлечение работодателем работника к </w:t>
      </w:r>
      <w:proofErr w:type="gramStart"/>
      <w:r>
        <w:rPr>
          <w:sz w:val="28"/>
          <w:szCs w:val="28"/>
        </w:rPr>
        <w:t>сверхурочной</w:t>
      </w:r>
      <w:proofErr w:type="gramEnd"/>
      <w:r>
        <w:rPr>
          <w:sz w:val="28"/>
          <w:szCs w:val="28"/>
        </w:rPr>
        <w:t xml:space="preserve"> работе без его согласия допускается в следующих случаях:</w:t>
      </w:r>
    </w:p>
    <w:p w:rsidR="008135E9" w:rsidRDefault="008135E9" w:rsidP="008135E9">
      <w:pPr>
        <w:jc w:val="both"/>
        <w:rPr>
          <w:sz w:val="28"/>
          <w:szCs w:val="28"/>
        </w:rPr>
      </w:pPr>
      <w:r>
        <w:rPr>
          <w:sz w:val="28"/>
          <w:szCs w:val="28"/>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8135E9" w:rsidRDefault="008135E9" w:rsidP="008135E9">
      <w:pPr>
        <w:jc w:val="both"/>
        <w:rPr>
          <w:sz w:val="28"/>
        </w:rPr>
      </w:pPr>
      <w:r>
        <w:rPr>
          <w:sz w:val="28"/>
          <w:szCs w:val="28"/>
        </w:rPr>
        <w:lastRenderedPageBreak/>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8135E9" w:rsidRDefault="008135E9" w:rsidP="008135E9">
      <w:pPr>
        <w:jc w:val="both"/>
        <w:rPr>
          <w:sz w:val="28"/>
        </w:rPr>
      </w:pPr>
      <w:proofErr w:type="gramStart"/>
      <w:r>
        <w:rPr>
          <w:sz w:val="28"/>
          <w:szCs w:val="28"/>
        </w:rPr>
        <w:t>3) при производстве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ТК РФ.</w:t>
      </w:r>
      <w:proofErr w:type="gramEnd"/>
    </w:p>
    <w:p w:rsidR="008135E9" w:rsidRDefault="008135E9" w:rsidP="008135E9">
      <w:pPr>
        <w:widowControl w:val="0"/>
        <w:ind w:right="-1" w:firstLine="720"/>
        <w:jc w:val="both"/>
        <w:rPr>
          <w:sz w:val="28"/>
        </w:rPr>
      </w:pPr>
      <w:r>
        <w:rPr>
          <w:sz w:val="28"/>
          <w:szCs w:val="28"/>
        </w:rPr>
        <w:t>4.8.2.Сверхурочные работы не могут превышать для каждого работника четырех часов в течение двух дней подряд и 120 часов в год. Работодатель обеспечивает точный учет сверхурочных работ, выполненных каждым работником.</w:t>
      </w:r>
    </w:p>
    <w:p w:rsidR="008135E9" w:rsidRDefault="008135E9" w:rsidP="008135E9">
      <w:pPr>
        <w:ind w:firstLine="708"/>
        <w:jc w:val="both"/>
        <w:rPr>
          <w:sz w:val="28"/>
        </w:rPr>
      </w:pPr>
      <w:r>
        <w:rPr>
          <w:sz w:val="28"/>
          <w:szCs w:val="28"/>
        </w:rPr>
        <w:t xml:space="preserve">4.9. В других случаях привлечение к работе в выходные и нерабочие праздничные дни, к </w:t>
      </w:r>
      <w:proofErr w:type="gramStart"/>
      <w:r>
        <w:rPr>
          <w:sz w:val="28"/>
          <w:szCs w:val="28"/>
        </w:rPr>
        <w:t>сверхурочной</w:t>
      </w:r>
      <w:proofErr w:type="gramEnd"/>
      <w:r>
        <w:rPr>
          <w:sz w:val="28"/>
          <w:szCs w:val="28"/>
        </w:rPr>
        <w:t xml:space="preserve"> работе допускается с письменного согласия работника и с учетом мнения выборного органа первичной профсоюзной организации.</w:t>
      </w:r>
    </w:p>
    <w:p w:rsidR="008135E9" w:rsidRDefault="008135E9" w:rsidP="008135E9">
      <w:pPr>
        <w:pStyle w:val="a6"/>
        <w:spacing w:before="0" w:after="0"/>
        <w:ind w:firstLine="544"/>
        <w:jc w:val="both"/>
        <w:rPr>
          <w:sz w:val="28"/>
        </w:rPr>
      </w:pPr>
      <w:r>
        <w:rPr>
          <w:sz w:val="28"/>
          <w:szCs w:val="28"/>
        </w:rPr>
        <w:t xml:space="preserve">  4.10.Запрещаются направление в служебные командировки, привлечение к сверхурочной работе, работе в ночное время, выходные и </w:t>
      </w:r>
      <w:hyperlink r:id="rId10" w:anchor="dst102376" w:history="1">
        <w:r>
          <w:rPr>
            <w:sz w:val="28"/>
            <w:szCs w:val="28"/>
          </w:rPr>
          <w:t>нерабочие праздничные дни</w:t>
        </w:r>
      </w:hyperlink>
      <w:r>
        <w:rPr>
          <w:sz w:val="28"/>
          <w:szCs w:val="28"/>
        </w:rPr>
        <w:t xml:space="preserve"> беременных женщин, работников в возрасте до восемнадцати лет, других категорий работников в соответствии с ТК РФ и иными федеральными законами.</w:t>
      </w:r>
    </w:p>
    <w:p w:rsidR="008135E9" w:rsidRDefault="008135E9" w:rsidP="008135E9">
      <w:pPr>
        <w:pStyle w:val="a6"/>
        <w:spacing w:before="0" w:after="0"/>
        <w:ind w:firstLine="708"/>
        <w:jc w:val="both"/>
        <w:rPr>
          <w:sz w:val="28"/>
        </w:rPr>
      </w:pPr>
      <w:r>
        <w:rPr>
          <w:iCs/>
          <w:sz w:val="28"/>
          <w:szCs w:val="28"/>
          <w:shd w:val="clear" w:color="auto" w:fill="FFFFFF"/>
        </w:rPr>
        <w:t xml:space="preserve">4.10.1. </w:t>
      </w:r>
      <w:proofErr w:type="gramStart"/>
      <w:r>
        <w:rPr>
          <w:iCs/>
          <w:sz w:val="28"/>
          <w:szCs w:val="28"/>
          <w:shd w:val="clear" w:color="auto" w:fill="FFFFFF"/>
        </w:rPr>
        <w:t xml:space="preserve">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w:t>
      </w:r>
      <w:r>
        <w:rPr>
          <w:iCs/>
          <w:sz w:val="28"/>
          <w:szCs w:val="28"/>
        </w:rPr>
        <w:t>работников, имеющих детей-инвалидов; работников, 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r>
        <w:rPr>
          <w:iCs/>
          <w:sz w:val="28"/>
          <w:szCs w:val="28"/>
        </w:rPr>
        <w:t xml:space="preserve"> матерей и отцов, воспитывающих без супруга (супруги) детей в возрасте до четырнадцати лет; </w:t>
      </w:r>
      <w:proofErr w:type="gramStart"/>
      <w:r>
        <w:rPr>
          <w:iCs/>
          <w:sz w:val="28"/>
          <w:szCs w:val="28"/>
        </w:rPr>
        <w:t xml:space="preserve">опекунов детей указанного возраста, родителя, имеющего 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w:t>
      </w:r>
      <w:hyperlink r:id="rId11" w:anchor="dst616" w:history="1">
        <w:r>
          <w:rPr>
            <w:iCs/>
            <w:sz w:val="28"/>
            <w:szCs w:val="28"/>
          </w:rPr>
          <w:t>п. 7 ст. 38</w:t>
        </w:r>
      </w:hyperlink>
      <w:r>
        <w:rPr>
          <w:iCs/>
          <w:sz w:val="28"/>
          <w:szCs w:val="28"/>
        </w:rPr>
        <w:t xml:space="preserve"> Федерального закона от 28 марта 1998 года № 53-ФЗ «О воинской обязанности и военной службе», либо заключил контракт о добровольном содействии</w:t>
      </w:r>
      <w:proofErr w:type="gramEnd"/>
      <w:r>
        <w:rPr>
          <w:iCs/>
          <w:sz w:val="28"/>
          <w:szCs w:val="28"/>
        </w:rPr>
        <w:t xml:space="preserve"> </w:t>
      </w:r>
      <w:proofErr w:type="gramStart"/>
      <w:r>
        <w:rPr>
          <w:iCs/>
          <w:sz w:val="28"/>
          <w:szCs w:val="28"/>
        </w:rPr>
        <w:t xml:space="preserve">в выполнении задач, возложенных на Вооруженные Силы Российской Федерации или войска национальной гвардии Российской Федерации, а также работников, имеющих трех и более детей в возрасте до восемнадцати лет, в период до достижения младшим из детей возраста четырнадцати лет, </w:t>
      </w:r>
      <w:r>
        <w:rPr>
          <w:iCs/>
          <w:sz w:val="28"/>
          <w:szCs w:val="28"/>
          <w:shd w:val="clear" w:color="auto" w:fill="FFFFFF"/>
        </w:rPr>
        <w:t>инвалидов, женщин, имеющих детей в возрасте до трех лет</w:t>
      </w:r>
      <w:r>
        <w:rPr>
          <w:iCs/>
          <w:sz w:val="28"/>
          <w:szCs w:val="28"/>
        </w:rPr>
        <w:t xml:space="preserve"> допускаются только с их письменного согласия и при условии, что это не запрещено</w:t>
      </w:r>
      <w:proofErr w:type="gramEnd"/>
      <w:r>
        <w:rPr>
          <w:iCs/>
          <w:sz w:val="28"/>
          <w:szCs w:val="28"/>
        </w:rPr>
        <w:t xml:space="preserve"> им в соответствии с медицинским заключением, выданным в </w:t>
      </w:r>
      <w:hyperlink r:id="rId12">
        <w:r>
          <w:rPr>
            <w:iCs/>
            <w:sz w:val="28"/>
            <w:szCs w:val="28"/>
          </w:rPr>
          <w:t>порядке</w:t>
        </w:r>
      </w:hyperlink>
      <w:r>
        <w:rPr>
          <w:iCs/>
          <w:sz w:val="28"/>
          <w:szCs w:val="28"/>
        </w:rPr>
        <w:t>, установленном федеральными законами и иными нормативными правовыми актами Российской Федерации</w:t>
      </w:r>
      <w:r>
        <w:rPr>
          <w:iCs/>
          <w:sz w:val="28"/>
          <w:szCs w:val="28"/>
          <w:shd w:val="clear" w:color="auto" w:fill="FFFFFF"/>
        </w:rPr>
        <w:t>. При этом данные категории работников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 (ст. 259 ТК РФ, ст. 264 ТК РФ).</w:t>
      </w:r>
    </w:p>
    <w:p w:rsidR="008135E9" w:rsidRDefault="008135E9" w:rsidP="008135E9">
      <w:pPr>
        <w:pStyle w:val="a6"/>
        <w:spacing w:before="0" w:after="0"/>
        <w:ind w:firstLine="708"/>
        <w:jc w:val="both"/>
        <w:rPr>
          <w:sz w:val="28"/>
        </w:rPr>
      </w:pPr>
      <w:r>
        <w:rPr>
          <w:iCs/>
          <w:sz w:val="28"/>
          <w:szCs w:val="28"/>
          <w:shd w:val="clear" w:color="auto" w:fill="FFFFFF"/>
        </w:rPr>
        <w:t xml:space="preserve">4.10.2. </w:t>
      </w:r>
      <w:proofErr w:type="gramStart"/>
      <w:r>
        <w:rPr>
          <w:iCs/>
          <w:sz w:val="28"/>
          <w:szCs w:val="28"/>
          <w:shd w:val="clear" w:color="auto" w:fill="FFFFFF"/>
        </w:rPr>
        <w:t xml:space="preserve">Направление инвалидов в служебные командировки, привлечение к сверхурочной работе, работе в ночное время, выходные и нерабочие праздничные дни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13">
        <w:r>
          <w:rPr>
            <w:iCs/>
            <w:sz w:val="28"/>
            <w:szCs w:val="28"/>
            <w:shd w:val="clear" w:color="auto" w:fill="FFFFFF"/>
          </w:rPr>
          <w:t>порядке</w:t>
        </w:r>
      </w:hyperlink>
      <w:r>
        <w:rPr>
          <w:iCs/>
          <w:sz w:val="28"/>
          <w:szCs w:val="28"/>
          <w:shd w:val="clear" w:color="auto" w:fill="FFFFFF"/>
        </w:rPr>
        <w:t>, установленном федеральными законами и иными нормативными правовыми актами Российской Федерации.</w:t>
      </w:r>
      <w:proofErr w:type="gramEnd"/>
      <w:r>
        <w:rPr>
          <w:iCs/>
          <w:sz w:val="28"/>
          <w:szCs w:val="28"/>
          <w:shd w:val="clear" w:color="auto" w:fill="FFFFFF"/>
        </w:rPr>
        <w:t xml:space="preserve"> При этом указанные работники должны быть в письменной форме ознакомлены со своим правом отказаться от данного вида работ.</w:t>
      </w:r>
    </w:p>
    <w:p w:rsidR="008135E9" w:rsidRDefault="008135E9" w:rsidP="008135E9">
      <w:pPr>
        <w:ind w:firstLine="544"/>
        <w:jc w:val="both"/>
        <w:rPr>
          <w:sz w:val="28"/>
        </w:rPr>
      </w:pPr>
      <w:r>
        <w:rPr>
          <w:iCs/>
          <w:sz w:val="28"/>
          <w:szCs w:val="28"/>
        </w:rPr>
        <w:t xml:space="preserve">4.11. </w:t>
      </w:r>
      <w:r>
        <w:rPr>
          <w:sz w:val="28"/>
          <w:szCs w:val="28"/>
        </w:rP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 ст.60</w:t>
      </w:r>
      <w:r>
        <w:rPr>
          <w:sz w:val="28"/>
          <w:szCs w:val="28"/>
          <w:vertAlign w:val="superscript"/>
        </w:rPr>
        <w:t>1</w:t>
      </w:r>
      <w:r>
        <w:rPr>
          <w:sz w:val="28"/>
          <w:szCs w:val="28"/>
        </w:rPr>
        <w:t xml:space="preserve"> ТК РФ.</w:t>
      </w:r>
    </w:p>
    <w:p w:rsidR="008135E9" w:rsidRDefault="008135E9" w:rsidP="008135E9">
      <w:pPr>
        <w:ind w:firstLine="544"/>
        <w:jc w:val="both"/>
        <w:rPr>
          <w:sz w:val="28"/>
        </w:rPr>
      </w:pPr>
      <w:r>
        <w:rPr>
          <w:sz w:val="28"/>
          <w:szCs w:val="28"/>
        </w:rPr>
        <w:t xml:space="preserve">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Трудовым </w:t>
      </w:r>
      <w:hyperlink r:id="rId14">
        <w:r>
          <w:rPr>
            <w:sz w:val="28"/>
            <w:szCs w:val="28"/>
          </w:rPr>
          <w:t>Кодексом</w:t>
        </w:r>
      </w:hyperlink>
      <w:r>
        <w:rPr>
          <w:sz w:val="28"/>
          <w:szCs w:val="28"/>
        </w:rPr>
        <w:t xml:space="preserve"> и иными федеральными </w:t>
      </w:r>
      <w:hyperlink r:id="rId15">
        <w:r>
          <w:rPr>
            <w:sz w:val="28"/>
            <w:szCs w:val="28"/>
          </w:rPr>
          <w:t>законами</w:t>
        </w:r>
      </w:hyperlink>
      <w:r>
        <w:rPr>
          <w:sz w:val="28"/>
          <w:szCs w:val="28"/>
        </w:rPr>
        <w:t>.</w:t>
      </w:r>
    </w:p>
    <w:p w:rsidR="008135E9" w:rsidRDefault="008135E9" w:rsidP="008135E9">
      <w:pPr>
        <w:widowControl w:val="0"/>
        <w:ind w:right="-1" w:firstLine="720"/>
        <w:jc w:val="both"/>
        <w:rPr>
          <w:sz w:val="28"/>
        </w:rPr>
      </w:pPr>
      <w:r>
        <w:rPr>
          <w:sz w:val="28"/>
          <w:szCs w:val="28"/>
        </w:rPr>
        <w:t xml:space="preserve">Продолжительность работы по совместительству не может превышать четырех часов в день. В дни, когда по основному месту работы работник свободен от исполнения трудовых обязанностей, он может работать полный рабочий день.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соответствующих категории работников. Если работник по основному месту работы приостановил работу в соответствии с </w:t>
      </w:r>
      <w:proofErr w:type="gramStart"/>
      <w:r>
        <w:rPr>
          <w:sz w:val="28"/>
          <w:szCs w:val="28"/>
        </w:rPr>
        <w:t>ч</w:t>
      </w:r>
      <w:proofErr w:type="gramEnd"/>
      <w:r>
        <w:rPr>
          <w:sz w:val="28"/>
          <w:szCs w:val="28"/>
        </w:rPr>
        <w:t>.2 ст.142 ТК РФ или отстранен от работы в соответствии с ч.2,4 ст. 73 ТК РФ, то указанные ограничения при работе по совместительству не применяются.</w:t>
      </w:r>
    </w:p>
    <w:p w:rsidR="008135E9" w:rsidRDefault="008135E9" w:rsidP="008135E9">
      <w:pPr>
        <w:ind w:firstLine="544"/>
        <w:jc w:val="both"/>
        <w:rPr>
          <w:sz w:val="28"/>
        </w:rPr>
      </w:pPr>
      <w:r>
        <w:rPr>
          <w:sz w:val="28"/>
          <w:szCs w:val="28"/>
        </w:rPr>
        <w:t xml:space="preserve">4.12. </w:t>
      </w:r>
      <w:proofErr w:type="gramStart"/>
      <w:r>
        <w:rPr>
          <w:sz w:val="28"/>
          <w:szCs w:val="28"/>
        </w:rP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(совмещение профессий/должностей/ в соответствии со ст. 60.2 ТК РФ).</w:t>
      </w:r>
      <w:proofErr w:type="gramEnd"/>
    </w:p>
    <w:p w:rsidR="008135E9" w:rsidRDefault="008135E9" w:rsidP="008135E9">
      <w:pPr>
        <w:widowControl w:val="0"/>
        <w:ind w:right="75" w:firstLine="720"/>
        <w:jc w:val="both"/>
        <w:rPr>
          <w:sz w:val="28"/>
        </w:rPr>
      </w:pPr>
      <w:r>
        <w:rPr>
          <w:sz w:val="28"/>
          <w:szCs w:val="28"/>
        </w:rPr>
        <w:t xml:space="preserve">4.12.1. </w:t>
      </w:r>
      <w:proofErr w:type="gramStart"/>
      <w:r>
        <w:rPr>
          <w:sz w:val="28"/>
          <w:szCs w:val="28"/>
        </w:rPr>
        <w:t xml:space="preserve">В соответствии с Постановлением Минтруда РФ от 30.06.2003 г. № 41 «Об особенностях работы по совместительству педагогических, медицинских, фармацевтических работников и работников культуры» педагогические работники вправе осуществлять работу по </w:t>
      </w:r>
      <w:r>
        <w:rPr>
          <w:sz w:val="28"/>
          <w:szCs w:val="28"/>
        </w:rPr>
        <w:lastRenderedPageBreak/>
        <w:t>совместительству - выполнение другой регулярной оплачиваемой работы на условиях трудового договора в свободное от основной работы время по месту их основной работы или в других организациях, в том числе по аналогичной должности, специальности</w:t>
      </w:r>
      <w:proofErr w:type="gramEnd"/>
      <w:r>
        <w:rPr>
          <w:sz w:val="28"/>
          <w:szCs w:val="28"/>
        </w:rPr>
        <w:t>, профессии, и в случаях, когда установлена сокращенная продолжительность рабочего времени (за исключением работ, в отношении которых нормативными правовыми актами Российской Федерации установлены санитарно-гигиенические ограничения);  продолжительность работы по совместительству работников в течение месяца устанавливается по соглашению между работником и работодателем и по каждому трудовому договору она не может превышать:</w:t>
      </w:r>
    </w:p>
    <w:p w:rsidR="008135E9" w:rsidRDefault="008135E9" w:rsidP="008135E9">
      <w:pPr>
        <w:pStyle w:val="s1"/>
        <w:spacing w:before="0" w:after="0"/>
        <w:jc w:val="both"/>
        <w:rPr>
          <w:sz w:val="28"/>
        </w:rPr>
      </w:pPr>
      <w:r>
        <w:rPr>
          <w:sz w:val="28"/>
          <w:szCs w:val="28"/>
        </w:rPr>
        <w:t xml:space="preserve">- для педагогических работников - половины месячной нормы рабочего времени, исчисленной из установленной </w:t>
      </w:r>
      <w:hyperlink r:id="rId16" w:anchor="block_1000" w:history="1">
        <w:r>
          <w:rPr>
            <w:sz w:val="28"/>
            <w:szCs w:val="28"/>
          </w:rPr>
          <w:t>продолжительности</w:t>
        </w:r>
      </w:hyperlink>
      <w:r>
        <w:rPr>
          <w:sz w:val="28"/>
          <w:szCs w:val="28"/>
        </w:rPr>
        <w:t xml:space="preserve"> рабочей недели;</w:t>
      </w:r>
    </w:p>
    <w:p w:rsidR="008135E9" w:rsidRDefault="008135E9" w:rsidP="008135E9">
      <w:pPr>
        <w:pStyle w:val="s1"/>
        <w:spacing w:before="0" w:after="0"/>
        <w:jc w:val="both"/>
        <w:rPr>
          <w:sz w:val="28"/>
          <w:szCs w:val="28"/>
        </w:rPr>
      </w:pPr>
      <w:r>
        <w:rPr>
          <w:sz w:val="28"/>
          <w:szCs w:val="28"/>
        </w:rPr>
        <w:t>- для педагогических работников, у которых половина месячной нормы рабочего времени по основной работе составляет менее 16 часов в неделю - 16 часов работы в неделю.</w:t>
      </w:r>
    </w:p>
    <w:p w:rsidR="008135E9" w:rsidRDefault="008135E9" w:rsidP="008135E9">
      <w:pPr>
        <w:ind w:firstLine="720"/>
        <w:jc w:val="both"/>
        <w:rPr>
          <w:sz w:val="28"/>
        </w:rPr>
      </w:pPr>
      <w:r>
        <w:rPr>
          <w:iCs/>
          <w:sz w:val="28"/>
          <w:szCs w:val="28"/>
        </w:rPr>
        <w:t xml:space="preserve">4.13. </w:t>
      </w:r>
      <w:r>
        <w:rPr>
          <w:sz w:val="28"/>
          <w:szCs w:val="28"/>
        </w:rPr>
        <w:t xml:space="preserve">Работникам предоставляются ежегодные отпуска с сохранением места работы (должности) и среднего заработка. Продолжительность основного отпуска - 28 календарных дней. </w:t>
      </w:r>
    </w:p>
    <w:p w:rsidR="008135E9" w:rsidRDefault="008135E9" w:rsidP="008135E9">
      <w:pPr>
        <w:ind w:firstLine="720"/>
        <w:jc w:val="both"/>
        <w:rPr>
          <w:sz w:val="28"/>
          <w:szCs w:val="28"/>
        </w:rPr>
      </w:pPr>
      <w:r>
        <w:rPr>
          <w:sz w:val="28"/>
          <w:szCs w:val="28"/>
        </w:rPr>
        <w:t xml:space="preserve">Педагогическим работникам предоставляется ежегодный основной удлиненный оплачиваемый отпуск -42 календарных дней, воспитатель группы компенсирующей направленности, учитель-логопед - 56 календарных дней, воспитатель групп общеобразовательной направленности, музыкальный руководитель, инструктор по физическому воспитанию, педагог-психолог, педагог </w:t>
      </w:r>
      <w:proofErr w:type="gramStart"/>
      <w:r>
        <w:rPr>
          <w:sz w:val="28"/>
          <w:szCs w:val="28"/>
        </w:rPr>
        <w:t>дополнительного</w:t>
      </w:r>
      <w:proofErr w:type="gramEnd"/>
      <w:r>
        <w:rPr>
          <w:sz w:val="28"/>
          <w:szCs w:val="28"/>
        </w:rPr>
        <w:t xml:space="preserve"> образования - </w:t>
      </w:r>
      <w:r w:rsidRPr="00B2110E">
        <w:rPr>
          <w:color w:val="auto"/>
          <w:sz w:val="28"/>
          <w:szCs w:val="28"/>
        </w:rPr>
        <w:t xml:space="preserve">42 </w:t>
      </w:r>
      <w:r>
        <w:rPr>
          <w:sz w:val="28"/>
          <w:szCs w:val="28"/>
        </w:rPr>
        <w:t>календарных дней.</w:t>
      </w:r>
    </w:p>
    <w:p w:rsidR="008135E9" w:rsidRDefault="008135E9" w:rsidP="008135E9">
      <w:pPr>
        <w:ind w:firstLine="720"/>
        <w:jc w:val="both"/>
        <w:rPr>
          <w:sz w:val="28"/>
          <w:szCs w:val="28"/>
        </w:rPr>
      </w:pPr>
      <w:r>
        <w:rPr>
          <w:sz w:val="28"/>
          <w:szCs w:val="28"/>
        </w:rPr>
        <w:t>Педагогическим работникам предоставляется ежегодный оплачиваемый отпуск в соответствии с Постановлением Правительства РФ от 14.05.2015 г.  № 466 "О ежегодных основных удлиненных оплачиваемых отпусках".</w:t>
      </w:r>
    </w:p>
    <w:p w:rsidR="008135E9" w:rsidRDefault="008135E9" w:rsidP="008135E9">
      <w:pPr>
        <w:ind w:firstLine="720"/>
        <w:jc w:val="both"/>
        <w:rPr>
          <w:sz w:val="28"/>
          <w:szCs w:val="28"/>
        </w:rPr>
      </w:pPr>
      <w:r>
        <w:rPr>
          <w:sz w:val="28"/>
          <w:szCs w:val="28"/>
        </w:rPr>
        <w:t>Педагогические работники, которые работают с обучающимися с ограниченными возможностями здоровья (далее - ОВЗ) или детьми, которым нужно длительное лечение, имеют право на отпуск 56 календарных дней (п.4 раздела</w:t>
      </w:r>
      <w:proofErr w:type="gramStart"/>
      <w:r>
        <w:rPr>
          <w:sz w:val="28"/>
          <w:szCs w:val="28"/>
        </w:rPr>
        <w:t>1</w:t>
      </w:r>
      <w:proofErr w:type="gramEnd"/>
      <w:r>
        <w:rPr>
          <w:sz w:val="28"/>
          <w:szCs w:val="28"/>
        </w:rPr>
        <w:t xml:space="preserve"> приложения к постановлению Правительства от 14.05.2015 №466).</w:t>
      </w:r>
    </w:p>
    <w:p w:rsidR="008135E9" w:rsidRDefault="008135E9" w:rsidP="008135E9">
      <w:pPr>
        <w:ind w:firstLine="720"/>
        <w:jc w:val="both"/>
        <w:rPr>
          <w:sz w:val="28"/>
        </w:rPr>
      </w:pPr>
      <w:r>
        <w:rPr>
          <w:sz w:val="28"/>
          <w:szCs w:val="28"/>
        </w:rPr>
        <w:t>Предоставление педагогическим работникам, ежегодного основного удлиненного оплачиваемого отпуска продолжительностью 56 календарных дней не обусловлено необходимостью выполнения работы в течение рабочего дня в дошкольных группах с детьми (обучающимися) с ОВЗ (Письмо Департамента государственной политики в сфере общего образования Минобрнауки России от 20 июля 201№0-ПГ-МОН-26725).</w:t>
      </w:r>
    </w:p>
    <w:p w:rsidR="008135E9" w:rsidRDefault="008135E9" w:rsidP="008135E9">
      <w:pPr>
        <w:ind w:firstLine="720"/>
        <w:jc w:val="both"/>
      </w:pPr>
      <w:r>
        <w:rPr>
          <w:sz w:val="28"/>
          <w:szCs w:val="28"/>
        </w:rPr>
        <w:t>Ежегодные дополнительные оплачиваемые отпуска предоставляются работникам (при наличии соответствующих оснований):</w:t>
      </w:r>
    </w:p>
    <w:p w:rsidR="008135E9" w:rsidRDefault="008135E9" w:rsidP="008135E9">
      <w:pPr>
        <w:jc w:val="both"/>
      </w:pPr>
      <w:r>
        <w:rPr>
          <w:sz w:val="28"/>
          <w:szCs w:val="28"/>
        </w:rPr>
        <w:t xml:space="preserve">- </w:t>
      </w:r>
      <w:proofErr w:type="gramStart"/>
      <w:r>
        <w:rPr>
          <w:sz w:val="28"/>
          <w:szCs w:val="28"/>
        </w:rPr>
        <w:t>занятым</w:t>
      </w:r>
      <w:proofErr w:type="gramEnd"/>
      <w:r>
        <w:rPr>
          <w:sz w:val="28"/>
          <w:szCs w:val="28"/>
        </w:rPr>
        <w:t xml:space="preserve"> на работах с вредными и/или опасными условиями труда;</w:t>
      </w:r>
    </w:p>
    <w:p w:rsidR="008135E9" w:rsidRDefault="008135E9" w:rsidP="008135E9">
      <w:pPr>
        <w:jc w:val="both"/>
      </w:pPr>
      <w:r>
        <w:rPr>
          <w:sz w:val="28"/>
          <w:szCs w:val="28"/>
        </w:rPr>
        <w:t>- с ненормированным рабочим днем.</w:t>
      </w:r>
    </w:p>
    <w:p w:rsidR="008135E9" w:rsidRDefault="008135E9" w:rsidP="008135E9">
      <w:pPr>
        <w:ind w:right="75" w:firstLine="720"/>
        <w:jc w:val="both"/>
        <w:rPr>
          <w:sz w:val="28"/>
        </w:rPr>
      </w:pPr>
      <w:r>
        <w:rPr>
          <w:sz w:val="28"/>
          <w:szCs w:val="28"/>
        </w:rPr>
        <w:lastRenderedPageBreak/>
        <w:t>Перечень профессий, должностей и соответствующая им продолжительность дополнительных отпусков указана в приложениях к коллективному договору</w:t>
      </w:r>
      <w:r>
        <w:rPr>
          <w:i/>
          <w:sz w:val="28"/>
          <w:szCs w:val="28"/>
        </w:rPr>
        <w:t>.</w:t>
      </w:r>
    </w:p>
    <w:p w:rsidR="008135E9" w:rsidRDefault="008135E9" w:rsidP="008135E9">
      <w:pPr>
        <w:widowControl w:val="0"/>
        <w:ind w:firstLine="737"/>
        <w:jc w:val="both"/>
      </w:pPr>
      <w:r>
        <w:rPr>
          <w:sz w:val="28"/>
          <w:szCs w:val="28"/>
        </w:rPr>
        <w:t>Общая продолжительность ежегодного оплачиваемого отпуска исчисляется в календарных днях и максимальным пределом не ограничивается. Нерабочие праздничные дни, приходящиеся на период отпуска, в число дней отпуска не включаются и не оплачиваются.</w:t>
      </w:r>
    </w:p>
    <w:p w:rsidR="008135E9" w:rsidRDefault="008135E9" w:rsidP="008135E9">
      <w:pPr>
        <w:widowControl w:val="0"/>
        <w:ind w:firstLine="737"/>
        <w:jc w:val="both"/>
      </w:pPr>
      <w:r>
        <w:rPr>
          <w:sz w:val="28"/>
          <w:szCs w:val="28"/>
        </w:rPr>
        <w:t xml:space="preserve">4.13.1. </w:t>
      </w:r>
      <w:proofErr w:type="gramStart"/>
      <w:r>
        <w:rPr>
          <w:sz w:val="28"/>
          <w:szCs w:val="28"/>
        </w:rPr>
        <w:t>Право на использование отпуска за первый год работы возникает у работника по истечение 6 месяцев его непрерывной работы в данной организации, по соглашению сторон отпуск может быть предоставлен и до истечения шести месяцев.</w:t>
      </w:r>
      <w:proofErr w:type="gramEnd"/>
    </w:p>
    <w:p w:rsidR="008135E9" w:rsidRDefault="008135E9" w:rsidP="008135E9">
      <w:pPr>
        <w:widowControl w:val="0"/>
        <w:ind w:firstLine="737"/>
        <w:jc w:val="both"/>
      </w:pPr>
      <w:r>
        <w:rPr>
          <w:sz w:val="28"/>
          <w:szCs w:val="28"/>
        </w:rPr>
        <w:t>До истечения шести месяцев непрерывной работы оплачиваемый отпуск по заявлению работника предоставляется:</w:t>
      </w:r>
    </w:p>
    <w:p w:rsidR="008135E9" w:rsidRDefault="008135E9" w:rsidP="008135E9">
      <w:pPr>
        <w:widowControl w:val="0"/>
        <w:ind w:firstLine="737"/>
        <w:jc w:val="both"/>
        <w:rPr>
          <w:sz w:val="28"/>
        </w:rPr>
      </w:pPr>
      <w:r>
        <w:rPr>
          <w:sz w:val="28"/>
          <w:szCs w:val="28"/>
        </w:rPr>
        <w:t>женщинам - перед отпуском по беременности и родам или непосредственно после него;</w:t>
      </w:r>
    </w:p>
    <w:p w:rsidR="008135E9" w:rsidRDefault="008135E9" w:rsidP="008135E9">
      <w:pPr>
        <w:widowControl w:val="0"/>
        <w:ind w:right="284" w:firstLine="720"/>
        <w:jc w:val="both"/>
        <w:rPr>
          <w:sz w:val="28"/>
          <w:szCs w:val="28"/>
        </w:rPr>
      </w:pPr>
      <w:r>
        <w:rPr>
          <w:sz w:val="28"/>
          <w:szCs w:val="28"/>
        </w:rPr>
        <w:t>работникам в возрасте до восемнадцати лет;</w:t>
      </w:r>
    </w:p>
    <w:p w:rsidR="008135E9" w:rsidRDefault="008135E9" w:rsidP="008135E9">
      <w:pPr>
        <w:widowControl w:val="0"/>
        <w:ind w:right="284" w:firstLine="720"/>
        <w:jc w:val="both"/>
        <w:rPr>
          <w:sz w:val="28"/>
          <w:szCs w:val="28"/>
        </w:rPr>
      </w:pPr>
      <w:r>
        <w:rPr>
          <w:sz w:val="28"/>
          <w:szCs w:val="28"/>
        </w:rPr>
        <w:t>работникам, усыновившим ребенка (детей) в возрасте до трех месяцев;</w:t>
      </w:r>
    </w:p>
    <w:p w:rsidR="008135E9" w:rsidRDefault="008135E9" w:rsidP="008135E9">
      <w:pPr>
        <w:widowControl w:val="0"/>
        <w:ind w:right="284" w:firstLine="720"/>
        <w:jc w:val="both"/>
        <w:rPr>
          <w:sz w:val="28"/>
          <w:szCs w:val="28"/>
        </w:rPr>
      </w:pPr>
      <w:r>
        <w:rPr>
          <w:sz w:val="28"/>
          <w:szCs w:val="28"/>
        </w:rPr>
        <w:t>в других случаях, предусмотренных федеральными законами.</w:t>
      </w:r>
    </w:p>
    <w:p w:rsidR="008135E9" w:rsidRDefault="008135E9" w:rsidP="008135E9">
      <w:pPr>
        <w:widowControl w:val="0"/>
        <w:ind w:firstLine="737"/>
        <w:jc w:val="both"/>
        <w:rPr>
          <w:sz w:val="28"/>
        </w:rPr>
      </w:pPr>
      <w:r>
        <w:rPr>
          <w:sz w:val="28"/>
          <w:szCs w:val="28"/>
        </w:rPr>
        <w:t>Отпуск за второй и последующие годы работы может предоставляться в любое время рабочего года в соответствии с графиком отпусков, утверждаемым с учетом мнения профкома не позднее, чем за две недели до наступления календарного года. О времени начала отпуска работник извещается под роспись не позднее, чем за две недели до его начала.</w:t>
      </w:r>
    </w:p>
    <w:p w:rsidR="008135E9" w:rsidRDefault="008135E9" w:rsidP="008135E9">
      <w:pPr>
        <w:widowControl w:val="0"/>
        <w:ind w:right="284" w:firstLine="720"/>
        <w:jc w:val="both"/>
        <w:rPr>
          <w:sz w:val="28"/>
          <w:szCs w:val="28"/>
        </w:rPr>
      </w:pPr>
      <w:r>
        <w:rPr>
          <w:sz w:val="28"/>
          <w:szCs w:val="28"/>
        </w:rPr>
        <w:t xml:space="preserve">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w:t>
      </w:r>
      <w:proofErr w:type="gramStart"/>
      <w:r>
        <w:rPr>
          <w:sz w:val="28"/>
          <w:szCs w:val="28"/>
        </w:rPr>
        <w:t>в</w:t>
      </w:r>
      <w:proofErr w:type="gramEnd"/>
      <w:r>
        <w:rPr>
          <w:sz w:val="28"/>
          <w:szCs w:val="28"/>
        </w:rPr>
        <w:t xml:space="preserve"> данной организации.</w:t>
      </w:r>
    </w:p>
    <w:p w:rsidR="008135E9" w:rsidRDefault="008135E9" w:rsidP="008135E9">
      <w:pPr>
        <w:widowControl w:val="0"/>
        <w:ind w:right="284" w:firstLine="720"/>
        <w:jc w:val="both"/>
        <w:rPr>
          <w:sz w:val="28"/>
        </w:rPr>
      </w:pPr>
      <w:r>
        <w:rPr>
          <w:sz w:val="28"/>
          <w:szCs w:val="28"/>
        </w:rPr>
        <w:t>Ежегодный оплачиваемый отпуск продлевается в случаях:</w:t>
      </w:r>
    </w:p>
    <w:p w:rsidR="008135E9" w:rsidRDefault="008135E9" w:rsidP="008135E9">
      <w:pPr>
        <w:widowControl w:val="0"/>
        <w:ind w:right="284" w:firstLine="720"/>
        <w:jc w:val="both"/>
        <w:rPr>
          <w:sz w:val="28"/>
          <w:szCs w:val="28"/>
        </w:rPr>
      </w:pPr>
      <w:r>
        <w:rPr>
          <w:sz w:val="28"/>
          <w:szCs w:val="28"/>
        </w:rPr>
        <w:t>временной нетрудоспособности работника;</w:t>
      </w:r>
    </w:p>
    <w:p w:rsidR="008135E9" w:rsidRDefault="008135E9" w:rsidP="008135E9">
      <w:pPr>
        <w:widowControl w:val="0"/>
        <w:ind w:right="284" w:firstLine="720"/>
        <w:jc w:val="both"/>
        <w:rPr>
          <w:sz w:val="28"/>
          <w:szCs w:val="28"/>
        </w:rPr>
      </w:pPr>
      <w:r>
        <w:rPr>
          <w:sz w:val="28"/>
          <w:szCs w:val="28"/>
        </w:rPr>
        <w:t>исполнения работником во время ежегодного оплачиваемого отпуска государственных обязанностей, если для этого законом предусмотрено освобождение от работы;</w:t>
      </w:r>
    </w:p>
    <w:p w:rsidR="008135E9" w:rsidRDefault="008135E9" w:rsidP="008135E9">
      <w:pPr>
        <w:widowControl w:val="0"/>
        <w:ind w:right="284" w:firstLine="720"/>
        <w:jc w:val="both"/>
        <w:rPr>
          <w:sz w:val="28"/>
        </w:rPr>
      </w:pPr>
      <w:r>
        <w:rPr>
          <w:sz w:val="28"/>
          <w:szCs w:val="28"/>
        </w:rPr>
        <w:t>в других случаях, предусмотренных законами, локальными нормативными актами.</w:t>
      </w:r>
    </w:p>
    <w:p w:rsidR="008135E9" w:rsidRDefault="008135E9" w:rsidP="008135E9">
      <w:pPr>
        <w:widowControl w:val="0"/>
        <w:ind w:right="284" w:firstLine="720"/>
        <w:jc w:val="both"/>
        <w:rPr>
          <w:sz w:val="28"/>
        </w:rPr>
      </w:pPr>
      <w:r>
        <w:rPr>
          <w:sz w:val="28"/>
          <w:szCs w:val="28"/>
        </w:rPr>
        <w:t>4.13.2. 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8135E9" w:rsidRDefault="008135E9" w:rsidP="008135E9">
      <w:pPr>
        <w:widowControl w:val="0"/>
        <w:ind w:right="75" w:firstLine="720"/>
        <w:jc w:val="both"/>
        <w:rPr>
          <w:sz w:val="28"/>
        </w:rPr>
      </w:pPr>
      <w:r>
        <w:rPr>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8135E9" w:rsidRDefault="008135E9" w:rsidP="008135E9">
      <w:pPr>
        <w:widowControl w:val="0"/>
        <w:ind w:right="75" w:firstLine="720"/>
        <w:jc w:val="both"/>
        <w:rPr>
          <w:sz w:val="28"/>
        </w:rPr>
      </w:pPr>
      <w:r>
        <w:rPr>
          <w:sz w:val="28"/>
          <w:szCs w:val="28"/>
        </w:rPr>
        <w:t xml:space="preserve">Отзыв работника из отпуска допускается только с его согласия. Неиспользованная в связи с этим часть отпуска предоставляется по выбору работника в удобное для него время в течение текущего рабочего года или </w:t>
      </w:r>
      <w:r>
        <w:rPr>
          <w:sz w:val="28"/>
          <w:szCs w:val="28"/>
        </w:rPr>
        <w:lastRenderedPageBreak/>
        <w:t>присоединена к отпуску за следующий рабочий год. 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8135E9" w:rsidRDefault="008135E9" w:rsidP="008135E9">
      <w:pPr>
        <w:widowControl w:val="0"/>
        <w:ind w:right="75" w:firstLine="763"/>
        <w:jc w:val="both"/>
        <w:rPr>
          <w:sz w:val="28"/>
          <w:szCs w:val="28"/>
        </w:rPr>
      </w:pPr>
      <w:r>
        <w:rPr>
          <w:sz w:val="28"/>
          <w:szCs w:val="28"/>
        </w:rPr>
        <w:t xml:space="preserve">Часть ежегодного оплачиваемого отпуска, превышающая 28 календарных дней, по письменному заявлению работника может быть заменена денежной компенсацией. </w:t>
      </w:r>
    </w:p>
    <w:p w:rsidR="008135E9" w:rsidRDefault="008135E9" w:rsidP="008135E9">
      <w:pPr>
        <w:widowControl w:val="0"/>
        <w:ind w:right="75" w:firstLine="763"/>
        <w:jc w:val="both"/>
        <w:rPr>
          <w:sz w:val="28"/>
        </w:rPr>
      </w:pPr>
      <w:r>
        <w:rPr>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компенсации могут быть заменены часть каждого ежегодного оплачиваемого отпуска, превышающая 28 календарных дней, или любое количество дней из этой части.</w:t>
      </w:r>
    </w:p>
    <w:p w:rsidR="008135E9" w:rsidRDefault="008135E9" w:rsidP="008135E9">
      <w:pPr>
        <w:widowControl w:val="0"/>
        <w:ind w:firstLine="763"/>
        <w:jc w:val="both"/>
        <w:rPr>
          <w:sz w:val="28"/>
        </w:rPr>
      </w:pPr>
      <w:proofErr w:type="gramStart"/>
      <w:r>
        <w:rPr>
          <w:sz w:val="28"/>
          <w:szCs w:val="28"/>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ст</w:t>
      </w:r>
      <w:proofErr w:type="gramEnd"/>
      <w:r>
        <w:rPr>
          <w:sz w:val="28"/>
          <w:szCs w:val="28"/>
        </w:rPr>
        <w:t xml:space="preserve">. </w:t>
      </w:r>
      <w:proofErr w:type="gramStart"/>
      <w:r>
        <w:rPr>
          <w:sz w:val="28"/>
          <w:szCs w:val="28"/>
        </w:rPr>
        <w:t>117 ТК РФ).</w:t>
      </w:r>
      <w:proofErr w:type="gramEnd"/>
    </w:p>
    <w:p w:rsidR="008135E9" w:rsidRDefault="008135E9" w:rsidP="008135E9">
      <w:pPr>
        <w:widowControl w:val="0"/>
        <w:ind w:right="75" w:firstLine="720"/>
        <w:jc w:val="both"/>
        <w:rPr>
          <w:sz w:val="28"/>
        </w:rPr>
      </w:pPr>
      <w:r>
        <w:rPr>
          <w:sz w:val="28"/>
          <w:szCs w:val="28"/>
        </w:rPr>
        <w:t>4.13.3. При увольнении работнику выплачивается денежная компенсация за все неиспользованные отпуска.</w:t>
      </w:r>
    </w:p>
    <w:p w:rsidR="008135E9" w:rsidRDefault="008135E9" w:rsidP="008135E9">
      <w:pPr>
        <w:widowControl w:val="0"/>
        <w:ind w:right="75" w:firstLine="720"/>
        <w:jc w:val="both"/>
        <w:rPr>
          <w:sz w:val="28"/>
          <w:szCs w:val="28"/>
        </w:rPr>
      </w:pPr>
      <w:r>
        <w:rPr>
          <w:sz w:val="28"/>
          <w:szCs w:val="28"/>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8135E9" w:rsidRDefault="008135E9" w:rsidP="008135E9">
      <w:pPr>
        <w:widowControl w:val="0"/>
        <w:ind w:right="75" w:firstLine="720"/>
        <w:jc w:val="both"/>
        <w:rPr>
          <w:sz w:val="28"/>
        </w:rPr>
      </w:pPr>
      <w:r>
        <w:rPr>
          <w:sz w:val="28"/>
          <w:szCs w:val="28"/>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8135E9" w:rsidRDefault="008135E9" w:rsidP="008135E9">
      <w:pPr>
        <w:widowControl w:val="0"/>
        <w:ind w:right="75" w:firstLine="720"/>
        <w:jc w:val="both"/>
        <w:rPr>
          <w:sz w:val="28"/>
          <w:szCs w:val="28"/>
        </w:rPr>
      </w:pPr>
      <w:r>
        <w:rPr>
          <w:sz w:val="28"/>
          <w:szCs w:val="28"/>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8135E9" w:rsidRDefault="008135E9" w:rsidP="008135E9">
      <w:pPr>
        <w:widowControl w:val="0"/>
        <w:ind w:right="75" w:firstLine="720"/>
        <w:jc w:val="both"/>
        <w:rPr>
          <w:sz w:val="28"/>
          <w:szCs w:val="28"/>
        </w:rPr>
      </w:pPr>
      <w:r>
        <w:rPr>
          <w:sz w:val="28"/>
          <w:szCs w:val="28"/>
        </w:rPr>
        <w:t>4.13.4. Работнику, имеющему ребенка-инвалида, по его заявлению предоставляются дополнительные оплачиваемые выходные дни для ухода за ребенком – инвалидом с оплатой в размере среднего заработка в соответствии со сроками выплаты заработной платы (статья 262 Трудового кодекса Российской Федерации).</w:t>
      </w:r>
    </w:p>
    <w:p w:rsidR="008135E9" w:rsidRDefault="008135E9" w:rsidP="008135E9">
      <w:pPr>
        <w:widowControl w:val="0"/>
        <w:ind w:right="75" w:firstLine="720"/>
        <w:jc w:val="both"/>
        <w:rPr>
          <w:sz w:val="28"/>
          <w:szCs w:val="28"/>
        </w:rPr>
      </w:pPr>
      <w:r>
        <w:rPr>
          <w:sz w:val="28"/>
          <w:szCs w:val="28"/>
        </w:rPr>
        <w:t>Работник имеет право использовать дополнительные выходные дни для ухода за ребенком - инвалидом можно двумя способами:</w:t>
      </w:r>
    </w:p>
    <w:p w:rsidR="008135E9" w:rsidRDefault="008135E9" w:rsidP="008135E9">
      <w:pPr>
        <w:widowControl w:val="0"/>
        <w:ind w:right="75" w:firstLine="720"/>
        <w:jc w:val="both"/>
        <w:rPr>
          <w:sz w:val="28"/>
          <w:szCs w:val="28"/>
        </w:rPr>
      </w:pPr>
      <w:r>
        <w:rPr>
          <w:sz w:val="28"/>
          <w:szCs w:val="28"/>
        </w:rPr>
        <w:t>- использовать четыре дня единовременно или по частям в течение каждого календарного месяца;</w:t>
      </w:r>
    </w:p>
    <w:p w:rsidR="008135E9" w:rsidRDefault="008135E9" w:rsidP="008135E9">
      <w:pPr>
        <w:widowControl w:val="0"/>
        <w:ind w:right="75" w:firstLine="720"/>
        <w:jc w:val="both"/>
        <w:rPr>
          <w:sz w:val="28"/>
          <w:szCs w:val="28"/>
        </w:rPr>
      </w:pPr>
      <w:r>
        <w:rPr>
          <w:sz w:val="28"/>
          <w:szCs w:val="28"/>
        </w:rPr>
        <w:t xml:space="preserve">-суммировать выходные дни в течение </w:t>
      </w:r>
      <w:proofErr w:type="gramStart"/>
      <w:r>
        <w:rPr>
          <w:sz w:val="28"/>
          <w:szCs w:val="28"/>
        </w:rPr>
        <w:t>календарного</w:t>
      </w:r>
      <w:proofErr w:type="gramEnd"/>
      <w:r>
        <w:rPr>
          <w:sz w:val="28"/>
          <w:szCs w:val="28"/>
        </w:rPr>
        <w:t xml:space="preserve"> года, и затем раз в год использовать до 24 выходных дней подряд.</w:t>
      </w:r>
    </w:p>
    <w:p w:rsidR="008135E9" w:rsidRDefault="008135E9" w:rsidP="008135E9">
      <w:pPr>
        <w:widowControl w:val="0"/>
        <w:ind w:right="75" w:firstLine="720"/>
        <w:jc w:val="both"/>
        <w:rPr>
          <w:sz w:val="28"/>
          <w:szCs w:val="28"/>
        </w:rPr>
      </w:pPr>
      <w:r>
        <w:rPr>
          <w:sz w:val="28"/>
          <w:szCs w:val="28"/>
        </w:rPr>
        <w:lastRenderedPageBreak/>
        <w:t>Чтобы один раз в год использовать накопленные дополнительные выходные, необходимо согласовать даты с руководителем учреждения за две недели до использования дополнительных выходных дней.</w:t>
      </w:r>
    </w:p>
    <w:p w:rsidR="008135E9" w:rsidRDefault="008135E9" w:rsidP="008135E9">
      <w:pPr>
        <w:widowControl w:val="0"/>
        <w:ind w:right="75" w:firstLine="720"/>
        <w:jc w:val="both"/>
        <w:rPr>
          <w:sz w:val="28"/>
          <w:szCs w:val="28"/>
        </w:rPr>
      </w:pPr>
      <w:r>
        <w:rPr>
          <w:sz w:val="28"/>
          <w:szCs w:val="28"/>
        </w:rPr>
        <w:t>Родители могут делить между собой неиспользованные выходные, возможность переносить их на другой календарный год не предусмотрена.</w:t>
      </w:r>
    </w:p>
    <w:p w:rsidR="008135E9" w:rsidRDefault="008135E9" w:rsidP="008135E9">
      <w:pPr>
        <w:widowControl w:val="0"/>
        <w:ind w:firstLine="720"/>
        <w:jc w:val="both"/>
        <w:rPr>
          <w:sz w:val="28"/>
        </w:rPr>
      </w:pPr>
      <w:r>
        <w:rPr>
          <w:sz w:val="28"/>
          <w:szCs w:val="28"/>
        </w:rPr>
        <w:t>4.14.</w:t>
      </w:r>
      <w:r>
        <w:rPr>
          <w:b/>
          <w:bCs/>
          <w:sz w:val="28"/>
          <w:szCs w:val="28"/>
        </w:rPr>
        <w:t xml:space="preserve"> </w:t>
      </w:r>
      <w:r>
        <w:rPr>
          <w:sz w:val="28"/>
          <w:szCs w:val="28"/>
        </w:rPr>
        <w:t>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в порядке и на условиях, определяемых учредителем и (или) Уставом организации (ст. 335 ТК РФ).</w:t>
      </w:r>
    </w:p>
    <w:p w:rsidR="008135E9" w:rsidRDefault="008135E9" w:rsidP="008135E9">
      <w:pPr>
        <w:ind w:firstLine="708"/>
        <w:jc w:val="both"/>
        <w:rPr>
          <w:sz w:val="28"/>
        </w:rPr>
      </w:pPr>
      <w:r>
        <w:rPr>
          <w:sz w:val="28"/>
          <w:szCs w:val="28"/>
        </w:rPr>
        <w:t>4.15. Работодатель обязуется предоставить работнику по его заявлению отпуск без сохранения заработной платы в случаях, предусмотренных ТК РФ:</w:t>
      </w:r>
    </w:p>
    <w:p w:rsidR="008135E9" w:rsidRDefault="008135E9" w:rsidP="008135E9">
      <w:pPr>
        <w:jc w:val="both"/>
        <w:rPr>
          <w:sz w:val="28"/>
        </w:rPr>
      </w:pPr>
      <w:r>
        <w:rPr>
          <w:sz w:val="28"/>
          <w:szCs w:val="28"/>
        </w:rPr>
        <w:t>- в случаях рождения ребенка, регистрации брака, смерти близких родственников – до 5 календарных дней;</w:t>
      </w:r>
    </w:p>
    <w:p w:rsidR="008135E9" w:rsidRDefault="008135E9" w:rsidP="008135E9">
      <w:pPr>
        <w:jc w:val="both"/>
        <w:rPr>
          <w:sz w:val="28"/>
          <w:szCs w:val="28"/>
        </w:rPr>
      </w:pPr>
      <w:r>
        <w:rPr>
          <w:sz w:val="28"/>
          <w:szCs w:val="28"/>
        </w:rPr>
        <w:t>- работающим пенсионерам по старости (по возрасту) - до 14 календарных дней в году;</w:t>
      </w:r>
    </w:p>
    <w:p w:rsidR="008135E9" w:rsidRDefault="008135E9" w:rsidP="008135E9">
      <w:pPr>
        <w:jc w:val="both"/>
        <w:rPr>
          <w:sz w:val="28"/>
          <w:szCs w:val="28"/>
        </w:rPr>
      </w:pPr>
      <w:r>
        <w:rPr>
          <w:sz w:val="28"/>
          <w:szCs w:val="28"/>
        </w:rPr>
        <w:t>- участникам Великой Отечественной войны – до 35 календарных дней в году;</w:t>
      </w:r>
    </w:p>
    <w:p w:rsidR="008135E9" w:rsidRDefault="008135E9" w:rsidP="008135E9">
      <w:pPr>
        <w:jc w:val="both"/>
        <w:rPr>
          <w:sz w:val="28"/>
        </w:rPr>
      </w:pPr>
      <w:r>
        <w:rPr>
          <w:sz w:val="28"/>
          <w:szCs w:val="28"/>
        </w:rPr>
        <w:t>- работающим инвалидам – до 60 календарных дней в году;</w:t>
      </w:r>
    </w:p>
    <w:p w:rsidR="008135E9" w:rsidRDefault="008135E9" w:rsidP="008135E9">
      <w:pPr>
        <w:jc w:val="both"/>
        <w:rPr>
          <w:sz w:val="28"/>
        </w:rPr>
      </w:pPr>
      <w:proofErr w:type="gramStart"/>
      <w:r>
        <w:rPr>
          <w:sz w:val="28"/>
          <w:szCs w:val="28"/>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roofErr w:type="gramEnd"/>
    </w:p>
    <w:p w:rsidR="008135E9" w:rsidRDefault="008135E9" w:rsidP="008135E9">
      <w:pPr>
        <w:ind w:firstLine="708"/>
        <w:jc w:val="both"/>
        <w:rPr>
          <w:sz w:val="28"/>
        </w:rPr>
      </w:pPr>
      <w:r>
        <w:rPr>
          <w:sz w:val="28"/>
          <w:szCs w:val="28"/>
        </w:rPr>
        <w:t>По соглашению с работодателем:</w:t>
      </w:r>
    </w:p>
    <w:p w:rsidR="008135E9" w:rsidRDefault="008135E9" w:rsidP="008135E9">
      <w:pPr>
        <w:jc w:val="both"/>
        <w:rPr>
          <w:sz w:val="28"/>
          <w:szCs w:val="28"/>
        </w:rPr>
      </w:pPr>
      <w:r>
        <w:rPr>
          <w:sz w:val="28"/>
          <w:szCs w:val="28"/>
        </w:rPr>
        <w:t xml:space="preserve">- для проводов детей в армию - до 3 календарных дней в году; </w:t>
      </w:r>
    </w:p>
    <w:p w:rsidR="008135E9" w:rsidRDefault="008135E9" w:rsidP="008135E9">
      <w:pPr>
        <w:jc w:val="both"/>
        <w:rPr>
          <w:sz w:val="28"/>
          <w:szCs w:val="28"/>
        </w:rPr>
      </w:pPr>
      <w:r>
        <w:rPr>
          <w:sz w:val="28"/>
          <w:szCs w:val="28"/>
        </w:rPr>
        <w:t xml:space="preserve">- не освобождённому председателю </w:t>
      </w:r>
      <w:proofErr w:type="gramStart"/>
      <w:r>
        <w:rPr>
          <w:sz w:val="28"/>
          <w:szCs w:val="28"/>
        </w:rPr>
        <w:t>первичной</w:t>
      </w:r>
      <w:proofErr w:type="gramEnd"/>
      <w:r>
        <w:rPr>
          <w:sz w:val="28"/>
          <w:szCs w:val="28"/>
        </w:rPr>
        <w:t xml:space="preserve"> профсоюзной организации – до 5 календарных дней в году и членам профкома – до 3 календарных дней в году;</w:t>
      </w:r>
    </w:p>
    <w:p w:rsidR="008135E9" w:rsidRDefault="008135E9" w:rsidP="008135E9">
      <w:pPr>
        <w:jc w:val="both"/>
        <w:rPr>
          <w:sz w:val="28"/>
          <w:szCs w:val="28"/>
        </w:rPr>
      </w:pPr>
      <w:r>
        <w:rPr>
          <w:sz w:val="28"/>
          <w:szCs w:val="28"/>
        </w:rPr>
        <w:t>- при отсутствии в течение учебного года дней нетрудоспособности – до 3 календарных дней в году;</w:t>
      </w:r>
    </w:p>
    <w:p w:rsidR="008135E9" w:rsidRDefault="008135E9" w:rsidP="008135E9">
      <w:pPr>
        <w:jc w:val="both"/>
        <w:rPr>
          <w:sz w:val="28"/>
          <w:szCs w:val="28"/>
        </w:rPr>
      </w:pPr>
      <w:r>
        <w:rPr>
          <w:sz w:val="28"/>
          <w:szCs w:val="28"/>
        </w:rPr>
        <w:t>- а также в иных случаях.</w:t>
      </w:r>
    </w:p>
    <w:p w:rsidR="008135E9" w:rsidRDefault="008135E9" w:rsidP="008135E9">
      <w:pPr>
        <w:jc w:val="both"/>
        <w:rPr>
          <w:sz w:val="28"/>
          <w:szCs w:val="28"/>
        </w:rPr>
      </w:pPr>
      <w:r>
        <w:rPr>
          <w:sz w:val="28"/>
          <w:szCs w:val="28"/>
        </w:rPr>
        <w:t>4.16. В случаях рождения ребенка, регистрации брака, смерти близких родственников работнику по его письменному заявлению предоставляется оплачиваемый отпуск продолжительностью 3 календарных дней.</w:t>
      </w:r>
    </w:p>
    <w:p w:rsidR="008135E9" w:rsidRDefault="008135E9" w:rsidP="008135E9">
      <w:pPr>
        <w:widowControl w:val="0"/>
        <w:ind w:right="75" w:firstLine="720"/>
        <w:jc w:val="both"/>
        <w:rPr>
          <w:sz w:val="16"/>
          <w:szCs w:val="16"/>
        </w:rPr>
      </w:pPr>
    </w:p>
    <w:p w:rsidR="008135E9" w:rsidRDefault="008135E9" w:rsidP="008135E9">
      <w:pPr>
        <w:pStyle w:val="a7"/>
        <w:ind w:left="0" w:right="75" w:firstLine="720"/>
        <w:jc w:val="center"/>
        <w:rPr>
          <w:sz w:val="28"/>
          <w:szCs w:val="28"/>
        </w:rPr>
      </w:pPr>
      <w:r>
        <w:rPr>
          <w:b/>
          <w:sz w:val="28"/>
          <w:szCs w:val="28"/>
        </w:rPr>
        <w:t>5. Сроки и место выплаты заработной платы</w:t>
      </w:r>
    </w:p>
    <w:p w:rsidR="008135E9" w:rsidRDefault="008135E9" w:rsidP="008135E9">
      <w:pPr>
        <w:pStyle w:val="a7"/>
        <w:ind w:left="0" w:right="75" w:firstLine="720"/>
        <w:jc w:val="center"/>
        <w:rPr>
          <w:b/>
          <w:sz w:val="16"/>
          <w:szCs w:val="16"/>
        </w:rPr>
      </w:pPr>
    </w:p>
    <w:p w:rsidR="008135E9" w:rsidRDefault="008135E9" w:rsidP="008135E9">
      <w:pPr>
        <w:ind w:firstLine="708"/>
        <w:jc w:val="both"/>
        <w:rPr>
          <w:sz w:val="28"/>
          <w:szCs w:val="28"/>
        </w:rPr>
      </w:pPr>
      <w:r>
        <w:rPr>
          <w:sz w:val="28"/>
          <w:szCs w:val="28"/>
        </w:rPr>
        <w:t xml:space="preserve">5.1. </w:t>
      </w:r>
      <w:proofErr w:type="gramStart"/>
      <w:r>
        <w:rPr>
          <w:sz w:val="28"/>
          <w:szCs w:val="28"/>
        </w:rPr>
        <w:t>Работодатель производит выплату Работнику заработной платы не реже чем каждые полмесяца в сроки (не позднее 15 календарных дней со дня окончания периода, за который она начислена) и переводится в кредитную организацию, указанную в заявлении работника:</w:t>
      </w:r>
      <w:proofErr w:type="gramEnd"/>
    </w:p>
    <w:p w:rsidR="008135E9" w:rsidRDefault="008135E9" w:rsidP="008135E9">
      <w:pPr>
        <w:ind w:firstLine="708"/>
        <w:jc w:val="both"/>
        <w:rPr>
          <w:sz w:val="28"/>
          <w:szCs w:val="28"/>
        </w:rPr>
      </w:pPr>
      <w:r>
        <w:rPr>
          <w:sz w:val="28"/>
          <w:szCs w:val="28"/>
        </w:rPr>
        <w:t>- за январь-ноябрь месяцы:</w:t>
      </w:r>
    </w:p>
    <w:p w:rsidR="008135E9" w:rsidRDefault="008135E9" w:rsidP="008135E9">
      <w:pPr>
        <w:keepNext/>
        <w:jc w:val="both"/>
        <w:rPr>
          <w:sz w:val="28"/>
          <w:szCs w:val="28"/>
        </w:rPr>
      </w:pPr>
      <w:r>
        <w:rPr>
          <w:b/>
          <w:bCs/>
          <w:sz w:val="28"/>
        </w:rPr>
        <w:lastRenderedPageBreak/>
        <w:t>25</w:t>
      </w:r>
      <w:r>
        <w:rPr>
          <w:sz w:val="28"/>
        </w:rPr>
        <w:t xml:space="preserve"> числа текущего месяца за первую </w:t>
      </w:r>
      <w:r>
        <w:rPr>
          <w:sz w:val="28"/>
          <w:szCs w:val="28"/>
        </w:rPr>
        <w:t>половину текущего месяца и</w:t>
      </w:r>
    </w:p>
    <w:p w:rsidR="008135E9" w:rsidRDefault="008135E9" w:rsidP="008135E9">
      <w:pPr>
        <w:jc w:val="both"/>
        <w:rPr>
          <w:rFonts w:eastAsia="Calibri"/>
          <w:color w:val="auto"/>
          <w:sz w:val="28"/>
          <w:szCs w:val="28"/>
          <w:lang w:eastAsia="ar-SA"/>
        </w:rPr>
      </w:pPr>
      <w:r>
        <w:rPr>
          <w:rFonts w:eastAsia="Calibri"/>
          <w:b/>
          <w:bCs/>
          <w:color w:val="auto"/>
          <w:sz w:val="28"/>
          <w:szCs w:val="28"/>
          <w:lang w:eastAsia="ar-SA"/>
        </w:rPr>
        <w:t xml:space="preserve">10 </w:t>
      </w:r>
      <w:r>
        <w:rPr>
          <w:rFonts w:eastAsia="Calibri"/>
          <w:color w:val="auto"/>
          <w:sz w:val="28"/>
          <w:szCs w:val="28"/>
          <w:lang w:eastAsia="ar-SA"/>
        </w:rPr>
        <w:t>числа месяца, следующего за отработанным месяцем, за вторую половину отработанного месяца;</w:t>
      </w:r>
    </w:p>
    <w:p w:rsidR="008135E9" w:rsidRDefault="008135E9" w:rsidP="008135E9">
      <w:pPr>
        <w:jc w:val="both"/>
        <w:rPr>
          <w:rFonts w:eastAsia="Calibri"/>
          <w:color w:val="auto"/>
          <w:sz w:val="28"/>
          <w:szCs w:val="28"/>
          <w:lang w:eastAsia="ar-SA"/>
        </w:rPr>
      </w:pPr>
      <w:r>
        <w:rPr>
          <w:rFonts w:eastAsia="Calibri"/>
          <w:color w:val="auto"/>
          <w:sz w:val="28"/>
          <w:szCs w:val="28"/>
          <w:lang w:eastAsia="ar-SA"/>
        </w:rPr>
        <w:t>- за декабрь месяц:</w:t>
      </w:r>
    </w:p>
    <w:p w:rsidR="008135E9" w:rsidRDefault="008135E9" w:rsidP="008135E9">
      <w:pPr>
        <w:keepNext/>
        <w:jc w:val="both"/>
        <w:rPr>
          <w:sz w:val="28"/>
          <w:szCs w:val="28"/>
        </w:rPr>
      </w:pPr>
      <w:r>
        <w:rPr>
          <w:b/>
          <w:bCs/>
          <w:sz w:val="28"/>
        </w:rPr>
        <w:t>20</w:t>
      </w:r>
      <w:r>
        <w:rPr>
          <w:sz w:val="28"/>
        </w:rPr>
        <w:t xml:space="preserve"> числа текущего месяца за первую </w:t>
      </w:r>
      <w:r>
        <w:rPr>
          <w:sz w:val="28"/>
          <w:szCs w:val="28"/>
        </w:rPr>
        <w:t>половину текущего месяца и</w:t>
      </w:r>
    </w:p>
    <w:p w:rsidR="008135E9" w:rsidRDefault="008135E9" w:rsidP="008135E9">
      <w:pPr>
        <w:jc w:val="both"/>
        <w:rPr>
          <w:rFonts w:eastAsia="Calibri"/>
          <w:color w:val="auto"/>
          <w:sz w:val="28"/>
          <w:szCs w:val="28"/>
          <w:lang w:eastAsia="ar-SA"/>
        </w:rPr>
      </w:pPr>
      <w:r>
        <w:rPr>
          <w:rFonts w:eastAsia="Calibri"/>
          <w:b/>
          <w:bCs/>
          <w:color w:val="auto"/>
          <w:sz w:val="28"/>
          <w:szCs w:val="28"/>
          <w:lang w:eastAsia="ar-SA"/>
        </w:rPr>
        <w:t xml:space="preserve">7 </w:t>
      </w:r>
      <w:r>
        <w:rPr>
          <w:rFonts w:eastAsia="Calibri"/>
          <w:color w:val="auto"/>
          <w:sz w:val="28"/>
          <w:szCs w:val="28"/>
          <w:lang w:eastAsia="ar-SA"/>
        </w:rPr>
        <w:t>числа месяца, следующего за отработанным месяцем, за вторую половину отработанного месяца.</w:t>
      </w:r>
    </w:p>
    <w:p w:rsidR="008135E9" w:rsidRDefault="008135E9" w:rsidP="008135E9">
      <w:pPr>
        <w:jc w:val="both"/>
        <w:rPr>
          <w:sz w:val="28"/>
          <w:szCs w:val="28"/>
        </w:rPr>
      </w:pPr>
      <w:r>
        <w:rPr>
          <w:rFonts w:eastAsia="Calibri"/>
          <w:color w:val="auto"/>
          <w:sz w:val="28"/>
          <w:szCs w:val="28"/>
          <w:lang w:eastAsia="ar-SA"/>
        </w:rPr>
        <w:t xml:space="preserve">           При совпадении дня выплаты с выходным или нерабочим праздничным днем выплата заработной платы производится накануне этого дня.</w:t>
      </w:r>
    </w:p>
    <w:p w:rsidR="008135E9" w:rsidRDefault="008135E9" w:rsidP="008135E9">
      <w:pPr>
        <w:ind w:firstLine="708"/>
        <w:jc w:val="both"/>
        <w:rPr>
          <w:sz w:val="28"/>
          <w:szCs w:val="28"/>
        </w:rPr>
      </w:pPr>
      <w:r>
        <w:rPr>
          <w:rFonts w:eastAsia="Calibri"/>
          <w:sz w:val="28"/>
          <w:szCs w:val="28"/>
          <w:lang w:eastAsia="ar-SA"/>
        </w:rPr>
        <w:t>Выплата заработной платы производится в денежной форме в валюте Российской Федерации (в рублях).</w:t>
      </w:r>
    </w:p>
    <w:p w:rsidR="008135E9" w:rsidRDefault="008135E9" w:rsidP="008135E9">
      <w:pPr>
        <w:pStyle w:val="a7"/>
        <w:ind w:left="0" w:firstLine="737"/>
        <w:rPr>
          <w:sz w:val="28"/>
          <w:szCs w:val="28"/>
        </w:rPr>
      </w:pPr>
      <w:r>
        <w:rPr>
          <w:sz w:val="28"/>
          <w:szCs w:val="28"/>
        </w:rPr>
        <w:t xml:space="preserve">5.2. </w:t>
      </w:r>
      <w:proofErr w:type="gramStart"/>
      <w:r>
        <w:rPr>
          <w:sz w:val="28"/>
          <w:szCs w:val="28"/>
        </w:rPr>
        <w:t>При выплате заработной платы Работодатель обязан извещать в письменной форме каждого работника: о составных частях заработной платы, причитающейся ему за соответствующий период;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roofErr w:type="gramEnd"/>
      <w:r>
        <w:rPr>
          <w:sz w:val="28"/>
          <w:szCs w:val="28"/>
        </w:rPr>
        <w:t xml:space="preserve"> о размерах и об основаниях произведенных удержаний; об общей денежной сумме, подлежащей выплате.</w:t>
      </w:r>
    </w:p>
    <w:p w:rsidR="008135E9" w:rsidRDefault="008135E9" w:rsidP="008135E9">
      <w:pPr>
        <w:pStyle w:val="a7"/>
        <w:ind w:left="0" w:firstLine="737"/>
        <w:rPr>
          <w:sz w:val="28"/>
          <w:szCs w:val="28"/>
        </w:rPr>
      </w:pPr>
      <w:r>
        <w:rPr>
          <w:sz w:val="28"/>
          <w:szCs w:val="28"/>
        </w:rPr>
        <w:t>5.3. При прекращении трудового договора выплата всех сумм, причитающихся работнику от работодателя, производится в день увольнения работника.</w:t>
      </w:r>
    </w:p>
    <w:p w:rsidR="008135E9" w:rsidRDefault="008135E9" w:rsidP="008135E9">
      <w:pPr>
        <w:pStyle w:val="a7"/>
        <w:ind w:left="0" w:firstLine="720"/>
        <w:rPr>
          <w:sz w:val="28"/>
          <w:szCs w:val="28"/>
        </w:rPr>
      </w:pPr>
      <w:r>
        <w:rPr>
          <w:sz w:val="28"/>
          <w:szCs w:val="28"/>
        </w:rPr>
        <w:t xml:space="preserve">5.4. Оплата отпуска производится не </w:t>
      </w:r>
      <w:proofErr w:type="gramStart"/>
      <w:r>
        <w:rPr>
          <w:sz w:val="28"/>
          <w:szCs w:val="28"/>
        </w:rPr>
        <w:t>позднее</w:t>
      </w:r>
      <w:proofErr w:type="gramEnd"/>
      <w:r>
        <w:rPr>
          <w:sz w:val="28"/>
          <w:szCs w:val="28"/>
        </w:rPr>
        <w:t xml:space="preserve"> чем за три дня до его начала.</w:t>
      </w:r>
    </w:p>
    <w:p w:rsidR="008135E9" w:rsidRDefault="008135E9" w:rsidP="008135E9">
      <w:pPr>
        <w:tabs>
          <w:tab w:val="left" w:pos="540"/>
          <w:tab w:val="left" w:pos="720"/>
        </w:tabs>
        <w:ind w:firstLine="709"/>
        <w:jc w:val="both"/>
        <w:rPr>
          <w:sz w:val="28"/>
        </w:rPr>
      </w:pPr>
      <w:r>
        <w:rPr>
          <w:sz w:val="28"/>
          <w:szCs w:val="28"/>
        </w:rPr>
        <w:t xml:space="preserve">5.5. Работодатель гарантирует установление минимальной заработной платы работника, занятого в нормальных условиях труда, в размере не ниже минимального </w:t>
      </w:r>
      <w:proofErr w:type="gramStart"/>
      <w:r>
        <w:rPr>
          <w:sz w:val="28"/>
          <w:szCs w:val="28"/>
        </w:rPr>
        <w:t>размера оплаты труда</w:t>
      </w:r>
      <w:proofErr w:type="gramEnd"/>
      <w:r>
        <w:rPr>
          <w:sz w:val="28"/>
          <w:szCs w:val="28"/>
        </w:rPr>
        <w:t>, установленн</w:t>
      </w:r>
      <w:r>
        <w:rPr>
          <w:sz w:val="28"/>
        </w:rPr>
        <w:t>ого на федеральном уровне.</w:t>
      </w:r>
    </w:p>
    <w:p w:rsidR="008135E9" w:rsidRDefault="008135E9" w:rsidP="008135E9">
      <w:pPr>
        <w:pStyle w:val="a3"/>
        <w:ind w:right="75" w:firstLine="709"/>
        <w:jc w:val="center"/>
        <w:rPr>
          <w:rFonts w:ascii="Times New Roman" w:hAnsi="Times New Roman" w:cs="Times New Roman"/>
          <w:b w:val="0"/>
          <w:iCs/>
          <w:sz w:val="16"/>
          <w:szCs w:val="16"/>
        </w:rPr>
      </w:pPr>
    </w:p>
    <w:p w:rsidR="008135E9" w:rsidRDefault="008135E9" w:rsidP="008135E9">
      <w:pPr>
        <w:pStyle w:val="a3"/>
        <w:ind w:right="75"/>
        <w:jc w:val="center"/>
        <w:rPr>
          <w:rFonts w:ascii="Times New Roman" w:hAnsi="Times New Roman" w:cs="Times New Roman"/>
          <w:iCs/>
          <w:sz w:val="28"/>
          <w:szCs w:val="28"/>
        </w:rPr>
      </w:pPr>
    </w:p>
    <w:p w:rsidR="008135E9" w:rsidRDefault="008135E9" w:rsidP="008135E9">
      <w:pPr>
        <w:pStyle w:val="a3"/>
        <w:ind w:right="75"/>
        <w:jc w:val="center"/>
        <w:rPr>
          <w:rFonts w:ascii="Times New Roman" w:hAnsi="Times New Roman" w:cs="Times New Roman"/>
          <w:iCs/>
          <w:sz w:val="28"/>
          <w:szCs w:val="28"/>
        </w:rPr>
      </w:pPr>
    </w:p>
    <w:p w:rsidR="008135E9" w:rsidRDefault="008135E9" w:rsidP="008135E9">
      <w:pPr>
        <w:pStyle w:val="a3"/>
        <w:ind w:right="75"/>
        <w:jc w:val="center"/>
        <w:rPr>
          <w:rFonts w:ascii="Times New Roman" w:hAnsi="Times New Roman" w:cs="Times New Roman"/>
          <w:iCs/>
          <w:sz w:val="28"/>
          <w:szCs w:val="28"/>
        </w:rPr>
      </w:pPr>
    </w:p>
    <w:p w:rsidR="008135E9" w:rsidRDefault="008135E9" w:rsidP="008135E9">
      <w:pPr>
        <w:pStyle w:val="a3"/>
        <w:ind w:right="75"/>
        <w:jc w:val="center"/>
        <w:rPr>
          <w:rFonts w:ascii="Times New Roman" w:hAnsi="Times New Roman" w:cs="Times New Roman"/>
          <w:iCs/>
          <w:sz w:val="28"/>
          <w:szCs w:val="28"/>
        </w:rPr>
      </w:pPr>
    </w:p>
    <w:p w:rsidR="008135E9" w:rsidRDefault="008135E9" w:rsidP="008135E9">
      <w:pPr>
        <w:pStyle w:val="a3"/>
        <w:ind w:right="75"/>
        <w:jc w:val="center"/>
        <w:rPr>
          <w:rFonts w:ascii="Times New Roman" w:hAnsi="Times New Roman" w:cs="Times New Roman"/>
          <w:iCs/>
          <w:sz w:val="28"/>
          <w:szCs w:val="28"/>
        </w:rPr>
      </w:pPr>
      <w:r>
        <w:rPr>
          <w:rFonts w:ascii="Times New Roman" w:hAnsi="Times New Roman" w:cs="Times New Roman"/>
          <w:iCs/>
          <w:sz w:val="28"/>
          <w:szCs w:val="28"/>
        </w:rPr>
        <w:t>6. Поощрения</w:t>
      </w:r>
    </w:p>
    <w:p w:rsidR="008135E9" w:rsidRDefault="008135E9" w:rsidP="008135E9">
      <w:pPr>
        <w:pStyle w:val="a3"/>
        <w:ind w:right="75" w:firstLine="709"/>
        <w:jc w:val="center"/>
        <w:rPr>
          <w:rFonts w:ascii="Times New Roman" w:hAnsi="Times New Roman" w:cs="Times New Roman"/>
          <w:b w:val="0"/>
          <w:iCs/>
          <w:sz w:val="16"/>
          <w:szCs w:val="16"/>
        </w:rPr>
      </w:pPr>
    </w:p>
    <w:p w:rsidR="008135E9" w:rsidRDefault="008135E9" w:rsidP="008135E9">
      <w:pPr>
        <w:ind w:firstLine="680"/>
        <w:jc w:val="both"/>
        <w:rPr>
          <w:sz w:val="28"/>
        </w:rPr>
      </w:pPr>
      <w:r>
        <w:rPr>
          <w:iCs/>
          <w:sz w:val="28"/>
          <w:szCs w:val="28"/>
        </w:rPr>
        <w:t>6.1. За своевременное и качественное выполнение трудовых обязанностей, повышение производительности труда, продолжительную и безупречную работу применяются следующие меры поощрения работников:</w:t>
      </w:r>
    </w:p>
    <w:p w:rsidR="008135E9" w:rsidRDefault="008135E9" w:rsidP="008135E9">
      <w:pPr>
        <w:ind w:right="284" w:firstLine="709"/>
        <w:jc w:val="both"/>
        <w:rPr>
          <w:iCs/>
          <w:sz w:val="28"/>
          <w:szCs w:val="28"/>
        </w:rPr>
      </w:pPr>
      <w:r>
        <w:rPr>
          <w:iCs/>
          <w:sz w:val="28"/>
          <w:szCs w:val="28"/>
        </w:rPr>
        <w:t>- объявление благодарности;</w:t>
      </w:r>
    </w:p>
    <w:p w:rsidR="008135E9" w:rsidRDefault="008135E9" w:rsidP="008135E9">
      <w:pPr>
        <w:ind w:right="284" w:firstLine="709"/>
        <w:jc w:val="both"/>
        <w:rPr>
          <w:iCs/>
          <w:sz w:val="28"/>
          <w:szCs w:val="28"/>
        </w:rPr>
      </w:pPr>
      <w:r>
        <w:rPr>
          <w:iCs/>
          <w:sz w:val="28"/>
          <w:szCs w:val="28"/>
        </w:rPr>
        <w:t>- выдача премии;</w:t>
      </w:r>
    </w:p>
    <w:p w:rsidR="008135E9" w:rsidRDefault="008135E9" w:rsidP="008135E9">
      <w:pPr>
        <w:ind w:right="284" w:firstLine="709"/>
        <w:jc w:val="both"/>
        <w:rPr>
          <w:iCs/>
          <w:sz w:val="28"/>
          <w:szCs w:val="28"/>
        </w:rPr>
      </w:pPr>
      <w:r>
        <w:rPr>
          <w:iCs/>
          <w:sz w:val="28"/>
          <w:szCs w:val="28"/>
        </w:rPr>
        <w:t>- награждение ценным подарком, почетной грамотой;</w:t>
      </w:r>
    </w:p>
    <w:p w:rsidR="008135E9" w:rsidRDefault="008135E9" w:rsidP="008135E9">
      <w:pPr>
        <w:ind w:left="720" w:right="284"/>
        <w:jc w:val="both"/>
        <w:rPr>
          <w:iCs/>
          <w:sz w:val="28"/>
          <w:szCs w:val="28"/>
        </w:rPr>
      </w:pPr>
      <w:r>
        <w:rPr>
          <w:iCs/>
          <w:sz w:val="28"/>
          <w:szCs w:val="28"/>
        </w:rPr>
        <w:t>- представлен</w:t>
      </w:r>
      <w:r>
        <w:rPr>
          <w:sz w:val="28"/>
          <w:szCs w:val="28"/>
        </w:rPr>
        <w:t>ие к званию лучшего по профессии.</w:t>
      </w:r>
    </w:p>
    <w:p w:rsidR="008135E9" w:rsidRDefault="008135E9" w:rsidP="008135E9">
      <w:pPr>
        <w:ind w:firstLine="680"/>
        <w:jc w:val="both"/>
      </w:pPr>
      <w:r>
        <w:rPr>
          <w:sz w:val="28"/>
          <w:szCs w:val="28"/>
        </w:rPr>
        <w:t>6.2. Поощрения объявляются приказом работодателя, доводятся до сведения всего коллектива и вносятся в трудовую книжку работника.</w:t>
      </w:r>
    </w:p>
    <w:p w:rsidR="008135E9" w:rsidRDefault="008135E9" w:rsidP="008135E9">
      <w:pPr>
        <w:pStyle w:val="a3"/>
        <w:ind w:right="284" w:firstLine="709"/>
        <w:jc w:val="center"/>
        <w:rPr>
          <w:rFonts w:ascii="Times New Roman" w:hAnsi="Times New Roman" w:cs="Times New Roman"/>
          <w:b w:val="0"/>
          <w:sz w:val="16"/>
          <w:szCs w:val="16"/>
        </w:rPr>
      </w:pPr>
    </w:p>
    <w:p w:rsidR="008135E9" w:rsidRDefault="008135E9" w:rsidP="008135E9">
      <w:pPr>
        <w:pStyle w:val="a3"/>
        <w:ind w:right="284"/>
        <w:jc w:val="center"/>
        <w:rPr>
          <w:rFonts w:ascii="Times New Roman" w:hAnsi="Times New Roman" w:cs="Times New Roman"/>
          <w:iCs/>
          <w:sz w:val="28"/>
          <w:szCs w:val="28"/>
        </w:rPr>
      </w:pPr>
      <w:r>
        <w:rPr>
          <w:rFonts w:ascii="Times New Roman" w:hAnsi="Times New Roman" w:cs="Times New Roman"/>
          <w:iCs/>
          <w:sz w:val="28"/>
          <w:szCs w:val="28"/>
        </w:rPr>
        <w:lastRenderedPageBreak/>
        <w:t>7. Ответственность за нарушение трудовой дисциплины</w:t>
      </w:r>
    </w:p>
    <w:p w:rsidR="008135E9" w:rsidRDefault="008135E9" w:rsidP="008135E9">
      <w:pPr>
        <w:pStyle w:val="a3"/>
        <w:ind w:right="284" w:firstLine="709"/>
        <w:jc w:val="center"/>
        <w:rPr>
          <w:rFonts w:ascii="Times New Roman" w:hAnsi="Times New Roman" w:cs="Times New Roman"/>
          <w:b w:val="0"/>
          <w:iCs/>
          <w:sz w:val="16"/>
          <w:szCs w:val="16"/>
        </w:rPr>
      </w:pPr>
    </w:p>
    <w:p w:rsidR="008135E9" w:rsidRDefault="008135E9" w:rsidP="008135E9">
      <w:pPr>
        <w:ind w:firstLine="680"/>
        <w:jc w:val="both"/>
        <w:rPr>
          <w:sz w:val="28"/>
        </w:rPr>
      </w:pPr>
      <w:r>
        <w:rPr>
          <w:iCs/>
          <w:sz w:val="28"/>
          <w:szCs w:val="28"/>
        </w:rPr>
        <w:t>7.1. За нарушение трудовой дисциплины к работнику применяются следующие дисциплинарные взыскания:</w:t>
      </w:r>
    </w:p>
    <w:p w:rsidR="008135E9" w:rsidRDefault="008135E9" w:rsidP="008135E9">
      <w:pPr>
        <w:ind w:right="284" w:firstLine="709"/>
        <w:jc w:val="both"/>
        <w:rPr>
          <w:iCs/>
          <w:sz w:val="28"/>
          <w:szCs w:val="28"/>
        </w:rPr>
      </w:pPr>
      <w:r>
        <w:rPr>
          <w:iCs/>
          <w:sz w:val="28"/>
          <w:szCs w:val="28"/>
        </w:rPr>
        <w:t>- замечание;</w:t>
      </w:r>
    </w:p>
    <w:p w:rsidR="008135E9" w:rsidRDefault="008135E9" w:rsidP="008135E9">
      <w:pPr>
        <w:ind w:right="284" w:firstLine="709"/>
        <w:jc w:val="both"/>
        <w:rPr>
          <w:iCs/>
          <w:sz w:val="28"/>
          <w:szCs w:val="28"/>
        </w:rPr>
      </w:pPr>
      <w:r>
        <w:rPr>
          <w:iCs/>
          <w:sz w:val="28"/>
          <w:szCs w:val="28"/>
        </w:rPr>
        <w:t>- выговор;</w:t>
      </w:r>
    </w:p>
    <w:p w:rsidR="008135E9" w:rsidRDefault="008135E9" w:rsidP="008135E9">
      <w:pPr>
        <w:ind w:right="284" w:firstLine="709"/>
        <w:jc w:val="both"/>
        <w:rPr>
          <w:iCs/>
          <w:sz w:val="28"/>
          <w:szCs w:val="28"/>
        </w:rPr>
      </w:pPr>
      <w:r>
        <w:rPr>
          <w:iCs/>
          <w:sz w:val="28"/>
          <w:szCs w:val="28"/>
        </w:rPr>
        <w:t>- увольнение по соответствующим основаниям.</w:t>
      </w:r>
    </w:p>
    <w:p w:rsidR="008135E9" w:rsidRDefault="008135E9" w:rsidP="008135E9">
      <w:pPr>
        <w:ind w:firstLine="540"/>
        <w:jc w:val="both"/>
        <w:rPr>
          <w:sz w:val="28"/>
        </w:rPr>
      </w:pPr>
      <w:r>
        <w:rPr>
          <w:iCs/>
          <w:sz w:val="28"/>
          <w:szCs w:val="28"/>
        </w:rPr>
        <w:t xml:space="preserve">7.2. </w:t>
      </w:r>
      <w:r>
        <w:rPr>
          <w:sz w:val="28"/>
          <w:szCs w:val="28"/>
        </w:rPr>
        <w:t>До применения дисциплинарного взыскания работодатель должен затребовать от работника письменное объяснение. Если по истечение двух рабочих дней указанное объяснение работником не предоставлено, то составляется соответствующий акт.</w:t>
      </w:r>
    </w:p>
    <w:p w:rsidR="008135E9" w:rsidRDefault="008135E9" w:rsidP="008135E9">
      <w:pPr>
        <w:ind w:right="-1" w:firstLine="709"/>
        <w:jc w:val="both"/>
        <w:rPr>
          <w:sz w:val="28"/>
        </w:rPr>
      </w:pPr>
      <w:r>
        <w:rPr>
          <w:iCs/>
          <w:sz w:val="28"/>
          <w:szCs w:val="28"/>
        </w:rPr>
        <w:t xml:space="preserve"> Непредставление работником объяснения не является препятствием для применения дисциплинарного взыскания.</w:t>
      </w:r>
    </w:p>
    <w:p w:rsidR="008135E9" w:rsidRDefault="008135E9" w:rsidP="008135E9">
      <w:pPr>
        <w:ind w:right="-1" w:firstLine="567"/>
        <w:jc w:val="both"/>
        <w:rPr>
          <w:sz w:val="28"/>
        </w:rPr>
      </w:pPr>
      <w:r>
        <w:rPr>
          <w:iCs/>
          <w:sz w:val="28"/>
          <w:szCs w:val="28"/>
        </w:rPr>
        <w:t>7.3.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профсоюза.</w:t>
      </w:r>
    </w:p>
    <w:p w:rsidR="008135E9" w:rsidRDefault="008135E9" w:rsidP="008135E9">
      <w:pPr>
        <w:ind w:firstLine="540"/>
        <w:jc w:val="both"/>
        <w:rPr>
          <w:sz w:val="28"/>
        </w:rPr>
      </w:pPr>
      <w:r>
        <w:rPr>
          <w:sz w:val="28"/>
          <w:szCs w:val="28"/>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8135E9" w:rsidRDefault="008135E9" w:rsidP="008135E9">
      <w:pPr>
        <w:ind w:right="-1" w:firstLine="709"/>
        <w:jc w:val="both"/>
        <w:rPr>
          <w:iCs/>
          <w:sz w:val="28"/>
          <w:szCs w:val="28"/>
        </w:rPr>
      </w:pPr>
      <w:r>
        <w:rPr>
          <w:iCs/>
          <w:sz w:val="28"/>
          <w:szCs w:val="28"/>
        </w:rPr>
        <w:t>За каждый дисциплинарный проступок может быть применено только одно дисциплинарное взыскание.</w:t>
      </w:r>
    </w:p>
    <w:p w:rsidR="008135E9" w:rsidRDefault="008135E9" w:rsidP="008135E9">
      <w:pPr>
        <w:ind w:firstLine="737"/>
        <w:jc w:val="both"/>
        <w:rPr>
          <w:sz w:val="28"/>
        </w:rPr>
      </w:pPr>
      <w:r>
        <w:rPr>
          <w:sz w:val="28"/>
          <w:szCs w:val="28"/>
        </w:rPr>
        <w:t xml:space="preserve">7.4.Приказ (распоряжение) работодателя о применении дисциплинарного взыскания объявляется работнику под роспись в течение трех рабочих дней, не считая времени отсутствия на работе. Если работник отказывается ознакомиться с </w:t>
      </w:r>
      <w:proofErr w:type="gramStart"/>
      <w:r>
        <w:rPr>
          <w:sz w:val="28"/>
          <w:szCs w:val="28"/>
        </w:rPr>
        <w:t>указанным</w:t>
      </w:r>
      <w:proofErr w:type="gramEnd"/>
      <w:r>
        <w:rPr>
          <w:sz w:val="28"/>
          <w:szCs w:val="28"/>
        </w:rPr>
        <w:t xml:space="preserve"> приказом под роспись, то составляется соответствующий акт.</w:t>
      </w:r>
    </w:p>
    <w:p w:rsidR="008135E9" w:rsidRDefault="008135E9" w:rsidP="008135E9">
      <w:pPr>
        <w:ind w:firstLine="737"/>
        <w:jc w:val="both"/>
        <w:rPr>
          <w:sz w:val="28"/>
        </w:rPr>
      </w:pPr>
      <w:r>
        <w:rPr>
          <w:iCs/>
          <w:sz w:val="28"/>
          <w:szCs w:val="28"/>
        </w:rPr>
        <w:t>7.5.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В течение срока действия дисциплинарного взыскания меры поощрения, указанные в настоящих Правилах, к работнику не применяются.</w:t>
      </w:r>
    </w:p>
    <w:p w:rsidR="008135E9" w:rsidRDefault="008135E9" w:rsidP="008135E9">
      <w:pPr>
        <w:ind w:firstLine="680"/>
        <w:jc w:val="both"/>
        <w:rPr>
          <w:sz w:val="28"/>
        </w:rPr>
      </w:pPr>
      <w:r>
        <w:rPr>
          <w:iCs/>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8135E9" w:rsidRDefault="008135E9" w:rsidP="008135E9">
      <w:pPr>
        <w:pStyle w:val="31"/>
        <w:ind w:left="0" w:firstLine="737"/>
        <w:jc w:val="both"/>
        <w:rPr>
          <w:sz w:val="28"/>
          <w:szCs w:val="28"/>
        </w:rPr>
      </w:pPr>
      <w:r>
        <w:rPr>
          <w:sz w:val="28"/>
          <w:szCs w:val="28"/>
        </w:rPr>
        <w:t>7.6. Работники обязаны в своей повседневной работе соблюдать порядок, установленный настоящими правилами.</w:t>
      </w:r>
    </w:p>
    <w:p w:rsidR="008135E9" w:rsidRDefault="008135E9" w:rsidP="008135E9">
      <w:pPr>
        <w:rPr>
          <w:sz w:val="28"/>
          <w:szCs w:val="28"/>
        </w:rPr>
      </w:pPr>
      <w:r>
        <w:rPr>
          <w:sz w:val="28"/>
          <w:szCs w:val="28"/>
        </w:rPr>
        <w:lastRenderedPageBreak/>
        <w:t xml:space="preserve">Разработал: </w:t>
      </w:r>
    </w:p>
    <w:p w:rsidR="00ED0892" w:rsidRDefault="008135E9" w:rsidP="008135E9">
      <w:r>
        <w:rPr>
          <w:sz w:val="28"/>
          <w:szCs w:val="28"/>
        </w:rPr>
        <w:t>делопроизводитель</w:t>
      </w:r>
      <w:r>
        <w:rPr>
          <w:sz w:val="28"/>
          <w:szCs w:val="28"/>
        </w:rPr>
        <w:tab/>
        <w:t xml:space="preserve">                                                              Жестовская И.Б.</w:t>
      </w:r>
    </w:p>
    <w:sectPr w:rsidR="00ED0892" w:rsidSect="008135E9">
      <w:headerReference w:type="default" r:id="rId17"/>
      <w:pgSz w:w="11906" w:h="16838"/>
      <w:pgMar w:top="777" w:right="992"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AEF" w:rsidRDefault="00431AEF" w:rsidP="00B05B77">
      <w:r>
        <w:separator/>
      </w:r>
    </w:p>
  </w:endnote>
  <w:endnote w:type="continuationSeparator" w:id="0">
    <w:p w:rsidR="00431AEF" w:rsidRDefault="00431AEF" w:rsidP="00B05B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ndale Sans UI">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AEF" w:rsidRDefault="00431AEF" w:rsidP="00B05B77">
      <w:r>
        <w:separator/>
      </w:r>
    </w:p>
  </w:footnote>
  <w:footnote w:type="continuationSeparator" w:id="0">
    <w:p w:rsidR="00431AEF" w:rsidRDefault="00431AEF" w:rsidP="00B05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75422"/>
      <w:docPartObj>
        <w:docPartGallery w:val="Page Numbers (Top of Page)"/>
        <w:docPartUnique/>
      </w:docPartObj>
    </w:sdtPr>
    <w:sdtContent>
      <w:p w:rsidR="00B05B77" w:rsidRDefault="00697CC4">
        <w:pPr>
          <w:pStyle w:val="ab"/>
          <w:jc w:val="right"/>
        </w:pPr>
        <w:fldSimple w:instr=" PAGE   \* MERGEFORMAT ">
          <w:r w:rsidR="009D2D7D">
            <w:rPr>
              <w:noProof/>
            </w:rPr>
            <w:t>1</w:t>
          </w:r>
        </w:fldSimple>
      </w:p>
    </w:sdtContent>
  </w:sdt>
  <w:p w:rsidR="00B05B77" w:rsidRDefault="00B05B77">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135E9"/>
    <w:rsid w:val="00431AEF"/>
    <w:rsid w:val="00641761"/>
    <w:rsid w:val="00697CC4"/>
    <w:rsid w:val="006F1DAA"/>
    <w:rsid w:val="008135E9"/>
    <w:rsid w:val="009D2D7D"/>
    <w:rsid w:val="00B05B77"/>
    <w:rsid w:val="00B9407C"/>
    <w:rsid w:val="00C54C7B"/>
    <w:rsid w:val="00ED0892"/>
    <w:rsid w:val="00F739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5E9"/>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next w:val="a4"/>
    <w:qFormat/>
    <w:rsid w:val="008135E9"/>
    <w:pPr>
      <w:suppressAutoHyphens/>
      <w:spacing w:after="0" w:line="240" w:lineRule="auto"/>
    </w:pPr>
    <w:rPr>
      <w:rFonts w:ascii="Arial" w:eastAsia="Times New Roman" w:hAnsi="Arial" w:cs="Arial"/>
      <w:b/>
      <w:bCs/>
      <w:lang w:eastAsia="zh-CN"/>
    </w:rPr>
  </w:style>
  <w:style w:type="paragraph" w:styleId="a4">
    <w:name w:val="Body Text"/>
    <w:basedOn w:val="a"/>
    <w:link w:val="a5"/>
    <w:rsid w:val="008135E9"/>
    <w:pPr>
      <w:jc w:val="both"/>
    </w:pPr>
  </w:style>
  <w:style w:type="character" w:customStyle="1" w:styleId="a5">
    <w:name w:val="Основной текст Знак"/>
    <w:basedOn w:val="a0"/>
    <w:link w:val="a4"/>
    <w:rsid w:val="008135E9"/>
    <w:rPr>
      <w:rFonts w:ascii="Times New Roman" w:eastAsia="Times New Roman" w:hAnsi="Times New Roman" w:cs="Times New Roman"/>
      <w:color w:val="000000"/>
      <w:sz w:val="24"/>
      <w:szCs w:val="20"/>
      <w:lang w:eastAsia="ru-RU"/>
    </w:rPr>
  </w:style>
  <w:style w:type="paragraph" w:styleId="a6">
    <w:name w:val="Normal (Web)"/>
    <w:basedOn w:val="a"/>
    <w:qFormat/>
    <w:rsid w:val="008135E9"/>
    <w:pPr>
      <w:spacing w:before="280" w:after="280"/>
    </w:pPr>
  </w:style>
  <w:style w:type="paragraph" w:styleId="a7">
    <w:name w:val="Body Text Indent"/>
    <w:basedOn w:val="a"/>
    <w:link w:val="a8"/>
    <w:rsid w:val="008135E9"/>
    <w:pPr>
      <w:ind w:left="1080"/>
      <w:jc w:val="both"/>
    </w:pPr>
  </w:style>
  <w:style w:type="character" w:customStyle="1" w:styleId="a8">
    <w:name w:val="Основной текст с отступом Знак"/>
    <w:basedOn w:val="a0"/>
    <w:link w:val="a7"/>
    <w:rsid w:val="008135E9"/>
    <w:rPr>
      <w:rFonts w:ascii="Times New Roman" w:eastAsia="Times New Roman" w:hAnsi="Times New Roman" w:cs="Times New Roman"/>
      <w:color w:val="000000"/>
      <w:sz w:val="24"/>
      <w:szCs w:val="20"/>
      <w:lang w:eastAsia="ru-RU"/>
    </w:rPr>
  </w:style>
  <w:style w:type="paragraph" w:customStyle="1" w:styleId="31">
    <w:name w:val="Основной текст с отступом 31"/>
    <w:basedOn w:val="a"/>
    <w:qFormat/>
    <w:rsid w:val="008135E9"/>
    <w:pPr>
      <w:spacing w:after="120"/>
      <w:ind w:left="283"/>
    </w:pPr>
    <w:rPr>
      <w:sz w:val="16"/>
      <w:szCs w:val="16"/>
    </w:rPr>
  </w:style>
  <w:style w:type="paragraph" w:customStyle="1" w:styleId="Standard">
    <w:name w:val="Standard"/>
    <w:qFormat/>
    <w:rsid w:val="008135E9"/>
    <w:pPr>
      <w:widowControl w:val="0"/>
      <w:suppressAutoHyphens/>
      <w:spacing w:after="0" w:line="240" w:lineRule="auto"/>
    </w:pPr>
    <w:rPr>
      <w:rFonts w:ascii="Times New Roman" w:eastAsia="Andale Sans UI" w:hAnsi="Times New Roman" w:cs="Tahoma"/>
      <w:kern w:val="2"/>
      <w:sz w:val="24"/>
      <w:szCs w:val="24"/>
      <w:lang w:val="de-DE" w:eastAsia="ja-JP" w:bidi="fa-IR"/>
    </w:rPr>
  </w:style>
  <w:style w:type="paragraph" w:customStyle="1" w:styleId="s1">
    <w:name w:val="s_1"/>
    <w:basedOn w:val="a"/>
    <w:qFormat/>
    <w:rsid w:val="008135E9"/>
    <w:pPr>
      <w:spacing w:before="280" w:after="280"/>
    </w:pPr>
  </w:style>
  <w:style w:type="paragraph" w:styleId="a9">
    <w:name w:val="No Spacing"/>
    <w:link w:val="aa"/>
    <w:uiPriority w:val="1"/>
    <w:qFormat/>
    <w:rsid w:val="008135E9"/>
    <w:pPr>
      <w:suppressAutoHyphens/>
      <w:spacing w:after="0" w:line="240" w:lineRule="auto"/>
    </w:pPr>
    <w:rPr>
      <w:rFonts w:ascii="Times New Roman" w:eastAsia="Times New Roman" w:hAnsi="Times New Roman" w:cs="Times New Roman"/>
      <w:sz w:val="24"/>
      <w:szCs w:val="24"/>
      <w:lang w:eastAsia="zh-CN"/>
    </w:rPr>
  </w:style>
  <w:style w:type="character" w:customStyle="1" w:styleId="aa">
    <w:name w:val="Без интервала Знак"/>
    <w:basedOn w:val="a0"/>
    <w:link w:val="a9"/>
    <w:uiPriority w:val="1"/>
    <w:rsid w:val="008135E9"/>
    <w:rPr>
      <w:rFonts w:ascii="Times New Roman" w:eastAsia="Times New Roman" w:hAnsi="Times New Roman" w:cs="Times New Roman"/>
      <w:sz w:val="24"/>
      <w:szCs w:val="24"/>
      <w:lang w:eastAsia="zh-CN"/>
    </w:rPr>
  </w:style>
  <w:style w:type="paragraph" w:styleId="ab">
    <w:name w:val="header"/>
    <w:basedOn w:val="a"/>
    <w:link w:val="ac"/>
    <w:uiPriority w:val="99"/>
    <w:unhideWhenUsed/>
    <w:rsid w:val="00B05B77"/>
    <w:pPr>
      <w:tabs>
        <w:tab w:val="center" w:pos="4677"/>
        <w:tab w:val="right" w:pos="9355"/>
      </w:tabs>
    </w:pPr>
  </w:style>
  <w:style w:type="character" w:customStyle="1" w:styleId="ac">
    <w:name w:val="Верхний колонтитул Знак"/>
    <w:basedOn w:val="a0"/>
    <w:link w:val="ab"/>
    <w:uiPriority w:val="99"/>
    <w:rsid w:val="00B05B77"/>
    <w:rPr>
      <w:rFonts w:ascii="Times New Roman" w:eastAsia="Times New Roman" w:hAnsi="Times New Roman" w:cs="Times New Roman"/>
      <w:color w:val="000000"/>
      <w:sz w:val="24"/>
      <w:szCs w:val="20"/>
      <w:lang w:eastAsia="ru-RU"/>
    </w:rPr>
  </w:style>
  <w:style w:type="paragraph" w:styleId="ad">
    <w:name w:val="footer"/>
    <w:basedOn w:val="a"/>
    <w:link w:val="ae"/>
    <w:uiPriority w:val="99"/>
    <w:semiHidden/>
    <w:unhideWhenUsed/>
    <w:rsid w:val="00B05B77"/>
    <w:pPr>
      <w:tabs>
        <w:tab w:val="center" w:pos="4677"/>
        <w:tab w:val="right" w:pos="9355"/>
      </w:tabs>
    </w:pPr>
  </w:style>
  <w:style w:type="character" w:customStyle="1" w:styleId="ae">
    <w:name w:val="Нижний колонтитул Знак"/>
    <w:basedOn w:val="a0"/>
    <w:link w:val="ad"/>
    <w:uiPriority w:val="99"/>
    <w:semiHidden/>
    <w:rsid w:val="00B05B77"/>
    <w:rPr>
      <w:rFonts w:ascii="Times New Roman" w:eastAsia="Times New Roman" w:hAnsi="Times New Roman" w:cs="Times New Roman"/>
      <w:color w:val="000000"/>
      <w:sz w:val="24"/>
      <w:szCs w:val="20"/>
      <w:lang w:eastAsia="ru-RU"/>
    </w:rPr>
  </w:style>
  <w:style w:type="paragraph" w:styleId="af">
    <w:name w:val="Balloon Text"/>
    <w:basedOn w:val="a"/>
    <w:link w:val="af0"/>
    <w:uiPriority w:val="99"/>
    <w:semiHidden/>
    <w:unhideWhenUsed/>
    <w:rsid w:val="00B05B77"/>
    <w:rPr>
      <w:rFonts w:ascii="Tahoma" w:hAnsi="Tahoma" w:cs="Tahoma"/>
      <w:sz w:val="16"/>
      <w:szCs w:val="16"/>
    </w:rPr>
  </w:style>
  <w:style w:type="character" w:customStyle="1" w:styleId="af0">
    <w:name w:val="Текст выноски Знак"/>
    <w:basedOn w:val="a0"/>
    <w:link w:val="af"/>
    <w:uiPriority w:val="99"/>
    <w:semiHidden/>
    <w:rsid w:val="00B05B77"/>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5674/?dst=100022" TargetMode="External"/><Relationship Id="rId13" Type="http://schemas.openxmlformats.org/officeDocument/2006/relationships/hyperlink" Target="http://www.consultant.ru/document/cons_doc_LAW_34683/8f491cd5c0dfd8755a0ee803e669f53cb22d89e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consultant.ru/document/cons_doc_LAW_34683/b3b98c8b54f919c352560aadad5f95df943fd9f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base.garant.ru/1218273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nsultant.ru/document/cons_doc_LAW_422432/63d103882fc8db710a1e00e243adca21f3987487/" TargetMode="External"/><Relationship Id="rId5" Type="http://schemas.openxmlformats.org/officeDocument/2006/relationships/footnotes" Target="footnotes.xml"/><Relationship Id="rId15" Type="http://schemas.openxmlformats.org/officeDocument/2006/relationships/hyperlink" Target="http://www.consultant.ru/cons/cgi/online.cgi?req=query&amp;div=LAW&amp;opt=1&amp;REFDOC=201079&amp;REFBASE=LAW&amp;REFFIELD=134&amp;REFSEGM=268&amp;REFPAGE=0&amp;REFTYPE=QP_MULTI_REF&amp;ts=24886148965427831280&amp;REFDST=102596" TargetMode="External"/><Relationship Id="rId10" Type="http://schemas.openxmlformats.org/officeDocument/2006/relationships/hyperlink" Target="http://www.consultant.ru/document/cons_doc_LAW_422040/98ef2900507766e70ff29c0b9d8e2353ea80a1c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document/cons_doc_LAW_34683/7d22494d1486cfffbc4efaf51dc2e5af86ffb8f9/" TargetMode="External"/><Relationship Id="rId14" Type="http://schemas.openxmlformats.org/officeDocument/2006/relationships/hyperlink" Target="http://www.consultant.ru/cons/cgi/online.cgi?req=query&amp;div=LAW&amp;opt=1&amp;REFDOC=201079&amp;REFBASE=LAW&amp;REFFIELD=134&amp;REFSEGM=238&amp;REFPAGE=0&amp;REFTYPE=QP_MULTI_REF&amp;ts=322161489654278490&amp;REFDST=1025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XhHgzaY061YJDFPQYLenqYEFuBE=</DigestValue>
    </Reference>
    <Reference URI="#idOfficeObject" Type="http://www.w3.org/2000/09/xmldsig#Object">
      <DigestMethod Algorithm="http://www.w3.org/2000/09/xmldsig#sha1"/>
      <DigestValue>TJvN4O1YRV8XS5GZmWQmcruY4ew=</DigestValue>
    </Reference>
    <Reference URI="#idValidSigLnImg" Type="http://www.w3.org/2000/09/xmldsig#Object">
      <DigestMethod Algorithm="http://www.w3.org/2000/09/xmldsig#sha1"/>
      <DigestValue>5NwsJBLODmyfCkEl3Sai3f4G40Y=</DigestValue>
    </Reference>
    <Reference URI="#idInvalidSigLnImg" Type="http://www.w3.org/2000/09/xmldsig#Object">
      <DigestMethod Algorithm="http://www.w3.org/2000/09/xmldsig#sha1"/>
      <DigestValue>TJXxwbe7/ubc1Q2d6VCZVFk3kwY=</DigestValue>
    </Reference>
  </SignedInfo>
  <SignatureValue>
    nBm4WxNhEaKlN9imUmBNOpuzuzGStGLsAKZ3bDojLzlv9U0jZ7trFicL7PAdS50CDYfMXw68
    +muUUoNXg14y/WPVWwQb6h3LeSYptZFXFVMxJFki8dzWDH9/h0bLNSmk02n0lAUo/twPf3Xj
    Icvg6T+Gz4j8XvmPIQrrxcv6PWg=
  </SignatureValue>
  <KeyInfo>
    <KeyValue>
      <RSAKeyValue>
        <Modulus>
            8E9qHD/AI1w+dkf1QbqdDRamD3w+4y54pAGIsKEQ3+ntTow9LThb52tVpMF1T3pIQ5YuslOd
            yvWgMBxgwqEW/ktcHgT0XPrKoJVEOlgWLtAY7HkpC2ek3NXiTdDIek/+CCbrLaHWbb2OLwFc
            FaeJGTx/i9lWqdoROHMz/2W1b8E=
          </Modulus>
        <Exponent>AQAB</Exponent>
      </RSAKeyValue>
    </KeyValue>
    <X509Data>
      <X509Certificate>
          MIICXDCCAcmgAwIBAgIQBfF0GBr7wbVPt5kAdRcnsDAJBgUrDgMCHQUAMGgxFDASBgNVBAMT
          C09OS3VsZXNob3ZhMS8wLQYDVQQKHiYEHAQQBBQEHgQjACAEJgQgBCAAIAAtACAENAAvBEEA
          ICEWADMANDEfMB0GA1UEBx4WBDMALgQaBEAEPgQ/BD4EQgQ6BDgEPTAeFw0yNDA0MTYwODIx
          MzdaFw0yNTA0MTYxNDIxMzdaMGgxFDASBgNVBAMTC09OS3VsZXNob3ZhMS8wLQYDVQQKHiYE
          HAQQBBQEHgQjACAEJgQgBCAAIAAtACAENAAvBEEAICEWADMANDEfMB0GA1UEBx4WBDMALgQa
          BEAEPgQ/BD4EQgQ6BDgEPTCBnzANBgkqhkiG9w0BAQEFAAOBjQAwgYkCgYEA8E9qHD/AI1w+
          dkf1QbqdDRamD3w+4y54pAGIsKEQ3+ntTow9LThb52tVpMF1T3pIQ5YuslOdyvWgMBxgwqEW
          /ktcHgT0XPrKoJVEOlgWLtAY7HkpC2ek3NXiTdDIek/+CCbrLaHWbb2OLwFcFaeJGTx/i9lW
          qdoROHMz/2W1b8ECAwEAAaMPMA0wCwYDVR0PBAQDAgbAMAkGBSsOAwIdBQADgYEACZ5wdCci
          HWGYoz433yHVA/UXljgFMwnEI+DYCujkGZ+o2INbdo3QTyLKlRsAvHlA1ai7+xUnxNux3ON0
          gvUFyzrU5+VWdCxh61PmVaZQf/9WMM/O42EhW3gFnEfKKQl8TnfnMxGnJiMiciR9lTvdAKPP
          IlWoAD/ziDFtUkXiQb4=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8"/>
            <mdssi:RelationshipReference SourceId="rId3"/>
            <mdssi:RelationshipReference SourceId="rId7"/>
            <mdssi:RelationshipReference SourceId="rId17"/>
            <mdssi:RelationshipReference SourceId="rId2"/>
            <mdssi:RelationshipReference SourceId="rId6"/>
            <mdssi:RelationshipReference SourceId="rId5"/>
            <mdssi:RelationshipReference SourceId="rId19"/>
            <mdssi:RelationshipReference SourceId="rId4"/>
          </Transform>
          <Transform Algorithm="http://www.w3.org/TR/2001/REC-xml-c14n-20010315"/>
        </Transforms>
        <DigestMethod Algorithm="http://www.w3.org/2000/09/xmldsig#sha1"/>
        <DigestValue>wy6r5mqt8KYclH19pBu+6V1uvKc=</DigestValue>
      </Reference>
      <Reference URI="/word/document.xml?ContentType=application/vnd.openxmlformats-officedocument.wordprocessingml.document.main+xml">
        <DigestMethod Algorithm="http://www.w3.org/2000/09/xmldsig#sha1"/>
        <DigestValue>J701O2THewp0l9ZOAz54WzDSVR4=</DigestValue>
      </Reference>
      <Reference URI="/word/endnotes.xml?ContentType=application/vnd.openxmlformats-officedocument.wordprocessingml.endnotes+xml">
        <DigestMethod Algorithm="http://www.w3.org/2000/09/xmldsig#sha1"/>
        <DigestValue>1Du7wIgS0inI9rgBIXDVYEEfeew=</DigestValue>
      </Reference>
      <Reference URI="/word/fontTable.xml?ContentType=application/vnd.openxmlformats-officedocument.wordprocessingml.fontTable+xml">
        <DigestMethod Algorithm="http://www.w3.org/2000/09/xmldsig#sha1"/>
        <DigestValue>CF7HBBtbUzGtV7g6XkgZzI9ETaA=</DigestValue>
      </Reference>
      <Reference URI="/word/footnotes.xml?ContentType=application/vnd.openxmlformats-officedocument.wordprocessingml.footnotes+xml">
        <DigestMethod Algorithm="http://www.w3.org/2000/09/xmldsig#sha1"/>
        <DigestValue>a5eWttrkSpTPlJkNHIOCmG4wJyg=</DigestValue>
      </Reference>
      <Reference URI="/word/header1.xml?ContentType=application/vnd.openxmlformats-officedocument.wordprocessingml.header+xml">
        <DigestMethod Algorithm="http://www.w3.org/2000/09/xmldsig#sha1"/>
        <DigestValue>pXkXHZ4TVv6JRpYCxDHqYuApa5I=</DigestValue>
      </Reference>
      <Reference URI="/word/media/image1.emf?ContentType=image/x-emf">
        <DigestMethod Algorithm="http://www.w3.org/2000/09/xmldsig#sha1"/>
        <DigestValue>wBMJaX8/3mtuJOPy0JP1wdoWPpM=</DigestValue>
      </Reference>
      <Reference URI="/word/settings.xml?ContentType=application/vnd.openxmlformats-officedocument.wordprocessingml.settings+xml">
        <DigestMethod Algorithm="http://www.w3.org/2000/09/xmldsig#sha1"/>
        <DigestValue>5vzvR+QSIKGtUHAcBDktbDVD37g=</DigestValue>
      </Reference>
      <Reference URI="/word/styles.xml?ContentType=application/vnd.openxmlformats-officedocument.wordprocessingml.styles+xml">
        <DigestMethod Algorithm="http://www.w3.org/2000/09/xmldsig#sha1"/>
        <DigestValue>W/HYPNkX167nkz38YWFSkr08YVw=</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2025-03-03T06:49:09Z</mdssi:Value>
        </mdssi:SignatureTime>
      </SignatureProperty>
    </SignatureProperties>
  </Object>
  <Object Id="idOfficeObject">
    <SignatureProperties>
      <SignatureProperty Id="idOfficeV1Details" Target="#idPackageSignature">
        <SignatureInfoV1 xmlns="http://schemas.microsoft.com/office/2006/digsig">
          <SetupID>{63E5A2E2-E77C-4FC5-ACDE-85CE095DD474}</SetupID>
          <SignatureText>О.Н.Кулешова</SignatureText>
          <SignatureImage/>
          <SignatureComments/>
          <WindowsVersion>5.1</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CrEAAAVggAACBFTUYAAAEAZBUAAIYAAAAHAAAAAAAAAAAAAAAAAAAAgAcAADgEAABAAQAAtAAAAAAAAAAAAAAAAAAAAADiBAAgvwIACgAAABAAAAAAAAAAAAAAACcAAAAYAAAAAQAAAAAAAAD///8AAAAAACUAAAAMAAAAAQAAAEwAAABkAAAAAAAAAAAAAAD/AAAAfwAAAAAAAAAAAAAAAAEAAIAAAAAhAPAAAAAAAAAAAAAAAIA/AAAAAAAAAAAAAIA/AAAAAAAAAAAAAAAAAAAAAAAAAAAAAAAAAAAAAAAAAAAlAAAADAAAAAAAAIAKAAAAEAAAAAAAAAAAAAAAJwAAABgAAAACAAAAAAAAAOzp2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</Object>
  <Object Id="idInvalidSigLnImg">AQAAAGwAAAAAAAAAAAAAAP8AAAB/AAAAAAAAAAAAAACrEAAAVggAACBFTUYAAAEANBkAAIwAAAAHAAAAAAAAAAAAAAAAAAAAgAcAADgEAABAAQAAtAAAAAAAAAAAAAAAAAAAAADiBAAgvwIACgAAABAAAAAAAAAAAAAAACcAAAAYAAAAAQAAAAAAAAD///8AAAAAACUAAAAMAAAAAQAAAEwAAABkAAAAAAAAAAAAAAD/AAAAfwAAAAAAAAAAAAAAAAEAAIAAAAAhAPAAAAAAAAAAAAAAAIA/AAAAAAAAAAAAAIA/AAAAAAAAAAAAAAAAAAAAAAAAAAAAAAAAAAAAAAAAAAAlAAAADAAAAAAAAIAKAAAAEAAAAAAAAAAAAAAAJwAAABgAAAACAAAAAAAAAOzp2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ZAAAAB4ELgAdBC4AGgRDBDsENQRIBD4EMgQwBAgAAAAEAAAABwAAAAQAAAAHAAAABgAAAAYAAAAGAAAACAAAAAYAAAAGAAAABgAAAEsAAAAQAAAAAAAAAAUAAAAlAAAADAAAAA0AAIAnAAAAGAAAAAYAAAAAAAAA////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YAAAABcEMAQyBDUENARDBE4ESQQ4BDkEBgAAAAYAAAAGAAAABgAAAAcAAAAGAAAACQAAAAkAAAAGAAAABgAAAEsAAAAQAAAAAAAAAAUAAAAlAAAADAAAAA0AAIAKAAAAEAAAAAAAAAAA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82392A-586A-4ED6-847D-69297E0A7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18</Pages>
  <Words>6505</Words>
  <Characters>37080</Characters>
  <Application>Microsoft Office Word</Application>
  <DocSecurity>0</DocSecurity>
  <Lines>309</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НДОУ Детский сад 94</Company>
  <LinksUpToDate>false</LinksUpToDate>
  <CharactersWithSpaces>43499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ONKuleshova</dc:creator>
  <cp:keywords/>
  <dc:description/>
  <cp:lastModifiedBy>ONKuleshova</cp:lastModifiedBy>
  <cp:revision>5</cp:revision>
  <cp:lastPrinted>2025-02-20T09:45:00Z</cp:lastPrinted>
  <dcterms:created xsi:type="dcterms:W3CDTF">2025-02-18T12:49:00Z</dcterms:created>
  <dcterms:modified xsi:type="dcterms:W3CDTF">2025-03-03T06:49:00Z</dcterms:modified>
</cp:coreProperties>
</file>