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AB" w:rsidRPr="00357115" w:rsidRDefault="00E631AB" w:rsidP="00E631AB">
      <w:pPr>
        <w:pStyle w:val="Standard"/>
        <w:jc w:val="center"/>
        <w:rPr>
          <w:sz w:val="28"/>
          <w:szCs w:val="28"/>
          <w:lang w:val="ru-RU"/>
        </w:rPr>
      </w:pPr>
      <w:r w:rsidRPr="00357115">
        <w:rPr>
          <w:sz w:val="28"/>
          <w:szCs w:val="28"/>
          <w:lang w:val="ru-RU"/>
        </w:rPr>
        <w:t xml:space="preserve">Муниципальное автономное дошкольное учреждение </w:t>
      </w:r>
    </w:p>
    <w:p w:rsidR="00E631AB" w:rsidRPr="00357115" w:rsidRDefault="00E631AB" w:rsidP="00E631AB">
      <w:pPr>
        <w:pStyle w:val="Standard"/>
        <w:jc w:val="center"/>
        <w:rPr>
          <w:sz w:val="28"/>
          <w:szCs w:val="28"/>
          <w:lang w:val="ru-RU"/>
        </w:rPr>
      </w:pPr>
      <w:r w:rsidRPr="00357115">
        <w:rPr>
          <w:sz w:val="28"/>
          <w:szCs w:val="28"/>
          <w:lang w:val="ru-RU"/>
        </w:rPr>
        <w:t>центр развития ребенка детский сад № 34 города Кропоткин</w:t>
      </w:r>
    </w:p>
    <w:p w:rsidR="00E631AB" w:rsidRDefault="00E631AB" w:rsidP="00E631AB">
      <w:pPr>
        <w:pStyle w:val="Standard"/>
        <w:jc w:val="center"/>
        <w:rPr>
          <w:sz w:val="28"/>
          <w:szCs w:val="28"/>
          <w:lang w:val="ru-RU"/>
        </w:rPr>
      </w:pPr>
      <w:r w:rsidRPr="00357115">
        <w:rPr>
          <w:sz w:val="28"/>
          <w:szCs w:val="28"/>
          <w:lang w:val="ru-RU"/>
        </w:rPr>
        <w:t>муниципального образования Кавказский район</w:t>
      </w:r>
    </w:p>
    <w:p w:rsidR="00E631AB" w:rsidRDefault="00E631AB" w:rsidP="00E631AB">
      <w:pPr>
        <w:pStyle w:val="Standard"/>
        <w:jc w:val="center"/>
        <w:rPr>
          <w:sz w:val="28"/>
          <w:szCs w:val="28"/>
          <w:lang w:val="ru-RU"/>
        </w:rPr>
      </w:pPr>
    </w:p>
    <w:p w:rsidR="00E631AB" w:rsidRDefault="00E631AB" w:rsidP="00E631AB">
      <w:pPr>
        <w:pStyle w:val="Standard"/>
        <w:jc w:val="center"/>
        <w:rPr>
          <w:sz w:val="28"/>
          <w:szCs w:val="28"/>
          <w:lang w:val="ru-RU"/>
        </w:rPr>
      </w:pPr>
    </w:p>
    <w:p w:rsidR="00E631AB" w:rsidRPr="00357115" w:rsidRDefault="00E631AB" w:rsidP="00E631AB">
      <w:pPr>
        <w:pStyle w:val="Standard"/>
        <w:rPr>
          <w:lang w:val="ru-RU"/>
        </w:rPr>
      </w:pPr>
      <w:r w:rsidRPr="00357115">
        <w:rPr>
          <w:lang w:val="ru-RU"/>
        </w:rPr>
        <w:t>Принята</w:t>
      </w:r>
      <w:proofErr w:type="gramStart"/>
      <w:r w:rsidRPr="00357115">
        <w:rPr>
          <w:lang w:val="ru-RU"/>
        </w:rPr>
        <w:t xml:space="preserve">                                                      </w:t>
      </w:r>
      <w:r>
        <w:rPr>
          <w:lang w:val="ru-RU"/>
        </w:rPr>
        <w:t xml:space="preserve">                          </w:t>
      </w:r>
      <w:r w:rsidRPr="00357115">
        <w:rPr>
          <w:lang w:val="ru-RU"/>
        </w:rPr>
        <w:t>У</w:t>
      </w:r>
      <w:proofErr w:type="gramEnd"/>
      <w:r w:rsidRPr="00357115">
        <w:rPr>
          <w:lang w:val="ru-RU"/>
        </w:rPr>
        <w:t>тверждаю</w:t>
      </w:r>
    </w:p>
    <w:p w:rsidR="00E631AB" w:rsidRDefault="00E631AB" w:rsidP="00E631AB">
      <w:pPr>
        <w:pStyle w:val="Standard"/>
        <w:rPr>
          <w:lang w:val="ru-RU"/>
        </w:rPr>
      </w:pPr>
      <w:r>
        <w:rPr>
          <w:lang w:val="ru-RU"/>
        </w:rPr>
        <w:t>н</w:t>
      </w:r>
      <w:r w:rsidRPr="00357115">
        <w:rPr>
          <w:lang w:val="ru-RU"/>
        </w:rPr>
        <w:t xml:space="preserve">а заседании педагогического совета             </w:t>
      </w:r>
      <w:r>
        <w:rPr>
          <w:lang w:val="ru-RU"/>
        </w:rPr>
        <w:t xml:space="preserve">                   </w:t>
      </w:r>
      <w:r w:rsidRPr="00357115">
        <w:rPr>
          <w:lang w:val="ru-RU"/>
        </w:rPr>
        <w:t>Заведующий МАДОУ ЦРР-д/с №34</w:t>
      </w:r>
    </w:p>
    <w:p w:rsidR="00E631AB" w:rsidRDefault="00E631AB" w:rsidP="00E631AB">
      <w:pPr>
        <w:pStyle w:val="Standard"/>
        <w:rPr>
          <w:lang w:val="ru-RU"/>
        </w:rPr>
      </w:pPr>
      <w:r>
        <w:rPr>
          <w:lang w:val="ru-RU"/>
        </w:rPr>
        <w:t>от «29» августа 2019г.                                                             _______________ О.Н. Кулешова</w:t>
      </w:r>
    </w:p>
    <w:p w:rsidR="00E631AB" w:rsidRDefault="00E631AB" w:rsidP="00E631AB">
      <w:pPr>
        <w:pStyle w:val="Standard"/>
        <w:rPr>
          <w:lang w:val="ru-RU"/>
        </w:rPr>
      </w:pPr>
      <w:r>
        <w:rPr>
          <w:lang w:val="ru-RU"/>
        </w:rPr>
        <w:t>Протокол №1                                                                           Приказ № 72</w:t>
      </w:r>
    </w:p>
    <w:p w:rsidR="00E631AB" w:rsidRDefault="00E631AB" w:rsidP="00E631AB">
      <w:pPr>
        <w:pStyle w:val="Standard"/>
        <w:rPr>
          <w:lang w:val="ru-RU"/>
        </w:rPr>
      </w:pPr>
      <w:r>
        <w:rPr>
          <w:lang w:val="ru-RU"/>
        </w:rPr>
        <w:t xml:space="preserve">                                                                                                  м.п. «30» августа 2019г.</w:t>
      </w:r>
    </w:p>
    <w:p w:rsidR="00E631AB" w:rsidRDefault="00E631AB" w:rsidP="00E631AB">
      <w:pPr>
        <w:pStyle w:val="Standard"/>
        <w:rPr>
          <w:lang w:val="ru-RU"/>
        </w:rPr>
      </w:pPr>
    </w:p>
    <w:p w:rsidR="00E631AB" w:rsidRDefault="00E631AB" w:rsidP="00E631AB">
      <w:pPr>
        <w:pStyle w:val="Standard"/>
        <w:rPr>
          <w:lang w:val="ru-RU"/>
        </w:rPr>
      </w:pPr>
    </w:p>
    <w:p w:rsidR="00E631AB" w:rsidRDefault="00E631AB" w:rsidP="00E631AB">
      <w:pPr>
        <w:pStyle w:val="Standard"/>
        <w:rPr>
          <w:lang w:val="ru-RU"/>
        </w:rPr>
      </w:pPr>
    </w:p>
    <w:p w:rsidR="00E631AB" w:rsidRDefault="004E0996" w:rsidP="00E631AB">
      <w:pPr>
        <w:pStyle w:val="Standard"/>
        <w:jc w:val="right"/>
        <w:rPr>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1.75pt;height:96.25pt">
            <v:imagedata r:id="rId7" o:title=""/>
            <o:lock v:ext="edit" ungrouping="t" rotation="t" cropping="t" verticies="t" text="t" grouping="t"/>
            <o:signatureline v:ext="edit" id="{B9263387-76FB-45DD-8D82-6A7CB26BE0C6}" provid="{00000000-0000-0000-0000-000000000000}" o:suggestedsigner="О.Н.Кулешова" o:suggestedsigner2="Заведующий" allowcomments="t" issignatureline="t"/>
          </v:shape>
        </w:pict>
      </w:r>
      <w:r w:rsidR="00E631AB">
        <w:rPr>
          <w:lang w:val="ru-RU"/>
        </w:rPr>
        <w:t xml:space="preserve">                                                            </w:t>
      </w:r>
    </w:p>
    <w:p w:rsidR="00E631AB" w:rsidRDefault="00E631AB" w:rsidP="00E631AB">
      <w:pPr>
        <w:pStyle w:val="Standard"/>
        <w:rPr>
          <w:lang w:val="ru-RU"/>
        </w:rPr>
      </w:pPr>
      <w:r>
        <w:rPr>
          <w:lang w:val="ru-RU"/>
        </w:rPr>
        <w:t xml:space="preserve">                                                                                         </w:t>
      </w:r>
    </w:p>
    <w:p w:rsidR="00E631AB" w:rsidRDefault="00E631AB" w:rsidP="00E631AB">
      <w:pPr>
        <w:pStyle w:val="Standard"/>
        <w:jc w:val="center"/>
        <w:rPr>
          <w:b/>
          <w:sz w:val="40"/>
          <w:szCs w:val="40"/>
          <w:lang w:val="ru-RU"/>
        </w:rPr>
      </w:pPr>
    </w:p>
    <w:p w:rsidR="00E631AB" w:rsidRDefault="00E631AB" w:rsidP="00E631AB">
      <w:pPr>
        <w:pStyle w:val="Standard"/>
        <w:jc w:val="center"/>
        <w:rPr>
          <w:b/>
          <w:sz w:val="40"/>
          <w:szCs w:val="40"/>
          <w:lang w:val="ru-RU"/>
        </w:rPr>
      </w:pPr>
    </w:p>
    <w:p w:rsidR="00E631AB" w:rsidRDefault="00E631AB" w:rsidP="00E631AB">
      <w:pPr>
        <w:pStyle w:val="Standard"/>
        <w:jc w:val="center"/>
        <w:rPr>
          <w:b/>
          <w:sz w:val="40"/>
          <w:szCs w:val="40"/>
          <w:lang w:val="ru-RU"/>
        </w:rPr>
      </w:pPr>
      <w:r w:rsidRPr="00357115">
        <w:rPr>
          <w:b/>
          <w:sz w:val="40"/>
          <w:szCs w:val="40"/>
          <w:lang w:val="ru-RU"/>
        </w:rPr>
        <w:t>Дополнительная общеобразовательная общеразвивающая программа</w:t>
      </w:r>
    </w:p>
    <w:p w:rsidR="00E631AB" w:rsidRDefault="004E0996" w:rsidP="00E631AB">
      <w:pPr>
        <w:pStyle w:val="Standard"/>
        <w:jc w:val="center"/>
        <w:rPr>
          <w:b/>
          <w:sz w:val="40"/>
          <w:szCs w:val="40"/>
          <w:lang w:val="ru-RU"/>
        </w:rPr>
      </w:pPr>
      <w:r>
        <w:rPr>
          <w:b/>
          <w:sz w:val="40"/>
          <w:szCs w:val="40"/>
          <w:lang w:val="ru-RU"/>
        </w:rPr>
        <w:t xml:space="preserve">физкультурно – спортивной </w:t>
      </w:r>
      <w:r w:rsidR="00E631AB">
        <w:rPr>
          <w:b/>
          <w:sz w:val="40"/>
          <w:szCs w:val="40"/>
          <w:lang w:val="ru-RU"/>
        </w:rPr>
        <w:t>направленности «</w:t>
      </w:r>
      <w:r>
        <w:rPr>
          <w:b/>
          <w:sz w:val="40"/>
          <w:szCs w:val="40"/>
          <w:lang w:val="ru-RU"/>
        </w:rPr>
        <w:t>Ритмическая мозаика</w:t>
      </w:r>
      <w:r w:rsidR="00E631AB" w:rsidRPr="00357115">
        <w:rPr>
          <w:b/>
          <w:sz w:val="40"/>
          <w:szCs w:val="40"/>
          <w:lang w:val="ru-RU"/>
        </w:rPr>
        <w:t>»</w:t>
      </w:r>
    </w:p>
    <w:p w:rsidR="00E631AB" w:rsidRDefault="00E631AB" w:rsidP="00E631AB">
      <w:pPr>
        <w:pStyle w:val="Standard"/>
        <w:jc w:val="center"/>
        <w:rPr>
          <w:b/>
          <w:sz w:val="40"/>
          <w:szCs w:val="40"/>
          <w:lang w:val="ru-RU"/>
        </w:rPr>
      </w:pPr>
    </w:p>
    <w:p w:rsidR="00E631AB" w:rsidRDefault="00E631AB" w:rsidP="00E631AB">
      <w:pPr>
        <w:pStyle w:val="Standard"/>
        <w:jc w:val="center"/>
        <w:rPr>
          <w:b/>
          <w:sz w:val="40"/>
          <w:szCs w:val="40"/>
          <w:lang w:val="ru-RU"/>
        </w:rPr>
      </w:pPr>
    </w:p>
    <w:p w:rsidR="00E631AB" w:rsidRDefault="00E631AB" w:rsidP="00E631AB">
      <w:pPr>
        <w:pStyle w:val="Standard"/>
        <w:rPr>
          <w:sz w:val="28"/>
          <w:szCs w:val="28"/>
          <w:lang w:val="ru-RU"/>
        </w:rPr>
      </w:pPr>
      <w:r>
        <w:rPr>
          <w:b/>
          <w:sz w:val="28"/>
          <w:szCs w:val="28"/>
          <w:lang w:val="ru-RU"/>
        </w:rPr>
        <w:t xml:space="preserve">Уровень программы: </w:t>
      </w:r>
      <w:r w:rsidRPr="00357115">
        <w:rPr>
          <w:sz w:val="28"/>
          <w:szCs w:val="28"/>
          <w:u w:val="single"/>
          <w:lang w:val="ru-RU"/>
        </w:rPr>
        <w:t>общеразвивающий</w:t>
      </w:r>
    </w:p>
    <w:p w:rsidR="00E631AB" w:rsidRDefault="00E631AB" w:rsidP="00E631AB">
      <w:pPr>
        <w:pStyle w:val="Standard"/>
        <w:rPr>
          <w:sz w:val="28"/>
          <w:szCs w:val="28"/>
          <w:u w:val="single"/>
          <w:lang w:val="ru-RU"/>
        </w:rPr>
      </w:pPr>
      <w:r w:rsidRPr="001C7829">
        <w:rPr>
          <w:b/>
          <w:sz w:val="28"/>
          <w:szCs w:val="28"/>
          <w:lang w:val="ru-RU"/>
        </w:rPr>
        <w:t>Срок реализации программы:</w:t>
      </w:r>
      <w:r>
        <w:rPr>
          <w:sz w:val="28"/>
          <w:szCs w:val="28"/>
          <w:lang w:val="ru-RU"/>
        </w:rPr>
        <w:t xml:space="preserve">  </w:t>
      </w:r>
      <w:r>
        <w:rPr>
          <w:sz w:val="28"/>
          <w:szCs w:val="28"/>
          <w:u w:val="single"/>
          <w:lang w:val="ru-RU"/>
        </w:rPr>
        <w:t xml:space="preserve">3 </w:t>
      </w:r>
      <w:r w:rsidR="004E0996">
        <w:rPr>
          <w:sz w:val="28"/>
          <w:szCs w:val="28"/>
          <w:u w:val="single"/>
          <w:lang w:val="ru-RU"/>
        </w:rPr>
        <w:t>года (192 ч.</w:t>
      </w:r>
      <w:r w:rsidRPr="00357115">
        <w:rPr>
          <w:sz w:val="28"/>
          <w:szCs w:val="28"/>
          <w:u w:val="single"/>
          <w:lang w:val="ru-RU"/>
        </w:rPr>
        <w:t>)</w:t>
      </w:r>
    </w:p>
    <w:p w:rsidR="00E631AB" w:rsidRDefault="00E631AB" w:rsidP="00E631AB">
      <w:pPr>
        <w:pStyle w:val="Standard"/>
        <w:rPr>
          <w:sz w:val="28"/>
          <w:szCs w:val="28"/>
          <w:u w:val="single"/>
          <w:lang w:val="ru-RU"/>
        </w:rPr>
      </w:pPr>
      <w:r w:rsidRPr="001C7829">
        <w:rPr>
          <w:b/>
          <w:sz w:val="28"/>
          <w:szCs w:val="28"/>
          <w:lang w:val="ru-RU"/>
        </w:rPr>
        <w:t>Возрастная категория</w:t>
      </w:r>
      <w:proofErr w:type="gramStart"/>
      <w:r w:rsidRPr="001C7829">
        <w:rPr>
          <w:sz w:val="28"/>
          <w:szCs w:val="28"/>
          <w:lang w:val="ru-RU"/>
        </w:rPr>
        <w:t xml:space="preserve"> :</w:t>
      </w:r>
      <w:proofErr w:type="gramEnd"/>
      <w:r>
        <w:rPr>
          <w:sz w:val="28"/>
          <w:szCs w:val="28"/>
          <w:u w:val="single"/>
          <w:lang w:val="ru-RU"/>
        </w:rPr>
        <w:t xml:space="preserve">   от 4 до 7 лет</w:t>
      </w:r>
    </w:p>
    <w:p w:rsidR="00E631AB" w:rsidRDefault="00E631AB" w:rsidP="00E631AB">
      <w:pPr>
        <w:pStyle w:val="Standard"/>
        <w:rPr>
          <w:sz w:val="28"/>
          <w:szCs w:val="28"/>
          <w:u w:val="single"/>
          <w:lang w:val="ru-RU"/>
        </w:rPr>
      </w:pPr>
      <w:r w:rsidRPr="001C7829">
        <w:rPr>
          <w:b/>
          <w:sz w:val="28"/>
          <w:szCs w:val="28"/>
          <w:lang w:val="ru-RU"/>
        </w:rPr>
        <w:t>Форма обучения:</w:t>
      </w:r>
      <w:r>
        <w:rPr>
          <w:sz w:val="28"/>
          <w:szCs w:val="28"/>
          <w:u w:val="single"/>
          <w:lang w:val="ru-RU"/>
        </w:rPr>
        <w:t xml:space="preserve">  очная</w:t>
      </w:r>
    </w:p>
    <w:p w:rsidR="00E631AB" w:rsidRDefault="00E631AB" w:rsidP="00E631AB">
      <w:pPr>
        <w:pStyle w:val="Standard"/>
        <w:rPr>
          <w:sz w:val="28"/>
          <w:szCs w:val="28"/>
          <w:u w:val="single"/>
          <w:lang w:val="ru-RU"/>
        </w:rPr>
      </w:pPr>
      <w:r w:rsidRPr="001C7829">
        <w:rPr>
          <w:b/>
          <w:sz w:val="28"/>
          <w:szCs w:val="28"/>
          <w:lang w:val="ru-RU"/>
        </w:rPr>
        <w:t>Вид программы:</w:t>
      </w:r>
      <w:r>
        <w:rPr>
          <w:sz w:val="28"/>
          <w:szCs w:val="28"/>
          <w:u w:val="single"/>
          <w:lang w:val="ru-RU"/>
        </w:rPr>
        <w:t xml:space="preserve"> </w:t>
      </w:r>
      <w:proofErr w:type="gramStart"/>
      <w:r>
        <w:rPr>
          <w:sz w:val="28"/>
          <w:szCs w:val="28"/>
          <w:u w:val="single"/>
          <w:lang w:val="ru-RU"/>
        </w:rPr>
        <w:t>модифицированная</w:t>
      </w:r>
      <w:proofErr w:type="gramEnd"/>
    </w:p>
    <w:p w:rsidR="00E631AB" w:rsidRPr="00BC6AA1" w:rsidRDefault="00E631AB" w:rsidP="00E631AB">
      <w:pPr>
        <w:pStyle w:val="Standard"/>
        <w:rPr>
          <w:sz w:val="28"/>
          <w:szCs w:val="28"/>
          <w:u w:val="single"/>
          <w:lang w:val="ru-RU"/>
        </w:rPr>
      </w:pPr>
      <w:r w:rsidRPr="001C7829">
        <w:rPr>
          <w:b/>
          <w:sz w:val="28"/>
          <w:szCs w:val="28"/>
          <w:lang w:val="ru-RU"/>
        </w:rPr>
        <w:t>Программа реализуется:</w:t>
      </w:r>
      <w:r>
        <w:rPr>
          <w:sz w:val="28"/>
          <w:szCs w:val="28"/>
          <w:u w:val="single"/>
          <w:lang w:val="ru-RU"/>
        </w:rPr>
        <w:t xml:space="preserve"> на внебюджетной основе</w:t>
      </w:r>
    </w:p>
    <w:p w:rsidR="00E631AB" w:rsidRPr="00BC6AA1" w:rsidRDefault="00E631AB" w:rsidP="00E631AB">
      <w:pPr>
        <w:pStyle w:val="Standard"/>
        <w:rPr>
          <w:b/>
          <w:sz w:val="28"/>
          <w:szCs w:val="28"/>
          <w:u w:val="single"/>
          <w:lang w:val="ru-RU"/>
        </w:rPr>
      </w:pPr>
      <w:r w:rsidRPr="001C7829">
        <w:rPr>
          <w:b/>
          <w:sz w:val="28"/>
          <w:szCs w:val="28"/>
          <w:lang w:val="en-US"/>
        </w:rPr>
        <w:t>ID</w:t>
      </w:r>
      <w:r w:rsidRPr="001C7829">
        <w:rPr>
          <w:b/>
          <w:sz w:val="28"/>
          <w:szCs w:val="28"/>
          <w:lang w:val="ru-RU"/>
        </w:rPr>
        <w:t xml:space="preserve">-номер Программы в Навигаторе: </w:t>
      </w:r>
      <w:r w:rsidR="004E0996">
        <w:rPr>
          <w:b/>
          <w:sz w:val="28"/>
          <w:szCs w:val="28"/>
          <w:u w:val="single"/>
          <w:lang w:val="ru-RU"/>
        </w:rPr>
        <w:t>13004</w:t>
      </w:r>
    </w:p>
    <w:p w:rsidR="00E631AB" w:rsidRDefault="00E631AB" w:rsidP="00E631AB">
      <w:pPr>
        <w:pStyle w:val="Standard"/>
        <w:rPr>
          <w:sz w:val="28"/>
          <w:szCs w:val="28"/>
          <w:u w:val="single"/>
          <w:lang w:val="ru-RU"/>
        </w:rPr>
      </w:pPr>
    </w:p>
    <w:p w:rsidR="00E631AB" w:rsidRDefault="00E631AB" w:rsidP="00E631AB">
      <w:pPr>
        <w:pStyle w:val="Standard"/>
        <w:rPr>
          <w:sz w:val="28"/>
          <w:szCs w:val="28"/>
          <w:lang w:val="ru-RU"/>
        </w:rPr>
      </w:pPr>
      <w:r>
        <w:rPr>
          <w:sz w:val="28"/>
          <w:szCs w:val="28"/>
          <w:lang w:val="ru-RU"/>
        </w:rPr>
        <w:t xml:space="preserve">                                                             </w:t>
      </w:r>
      <w:r w:rsidRPr="001C7829">
        <w:rPr>
          <w:sz w:val="28"/>
          <w:szCs w:val="28"/>
          <w:lang w:val="ru-RU"/>
        </w:rPr>
        <w:t>А</w:t>
      </w:r>
      <w:r>
        <w:rPr>
          <w:sz w:val="28"/>
          <w:szCs w:val="28"/>
          <w:lang w:val="ru-RU"/>
        </w:rPr>
        <w:t xml:space="preserve">втор: </w:t>
      </w:r>
      <w:r w:rsidR="004E0996">
        <w:rPr>
          <w:sz w:val="28"/>
          <w:szCs w:val="28"/>
          <w:lang w:val="ru-RU"/>
        </w:rPr>
        <w:t>Малыгин Олег Сергеевич</w:t>
      </w:r>
    </w:p>
    <w:p w:rsidR="00E631AB" w:rsidRDefault="00E631AB" w:rsidP="00E631AB">
      <w:pPr>
        <w:pStyle w:val="Standard"/>
        <w:rPr>
          <w:sz w:val="28"/>
          <w:szCs w:val="28"/>
          <w:lang w:val="ru-RU"/>
        </w:rPr>
      </w:pPr>
      <w:r>
        <w:rPr>
          <w:sz w:val="28"/>
          <w:szCs w:val="28"/>
          <w:lang w:val="ru-RU"/>
        </w:rPr>
        <w:t xml:space="preserve">                                                             </w:t>
      </w:r>
      <w:r w:rsidR="004E0996">
        <w:rPr>
          <w:sz w:val="28"/>
          <w:szCs w:val="28"/>
          <w:lang w:val="ru-RU"/>
        </w:rPr>
        <w:t>инструктор по физической культуре</w:t>
      </w:r>
    </w:p>
    <w:p w:rsidR="00E631AB" w:rsidRDefault="00E631AB" w:rsidP="00E631AB">
      <w:pPr>
        <w:pStyle w:val="Standard"/>
        <w:rPr>
          <w:sz w:val="28"/>
          <w:szCs w:val="28"/>
          <w:lang w:val="ru-RU"/>
        </w:rPr>
      </w:pPr>
    </w:p>
    <w:p w:rsidR="00E631AB" w:rsidRDefault="00E631AB" w:rsidP="00E631AB">
      <w:pPr>
        <w:pStyle w:val="Standard"/>
        <w:rPr>
          <w:sz w:val="28"/>
          <w:szCs w:val="28"/>
          <w:lang w:val="ru-RU"/>
        </w:rPr>
      </w:pPr>
    </w:p>
    <w:p w:rsidR="00E631AB" w:rsidRDefault="00E631AB" w:rsidP="00E631AB">
      <w:pPr>
        <w:pStyle w:val="Standard"/>
        <w:rPr>
          <w:sz w:val="28"/>
          <w:szCs w:val="28"/>
          <w:lang w:val="ru-RU"/>
        </w:rPr>
      </w:pPr>
    </w:p>
    <w:p w:rsidR="00E631AB" w:rsidRDefault="00E631AB" w:rsidP="00E631AB">
      <w:pPr>
        <w:pStyle w:val="Standard"/>
        <w:jc w:val="center"/>
        <w:rPr>
          <w:sz w:val="28"/>
          <w:szCs w:val="28"/>
          <w:lang w:val="ru-RU"/>
        </w:rPr>
      </w:pPr>
      <w:r>
        <w:rPr>
          <w:sz w:val="28"/>
          <w:szCs w:val="28"/>
          <w:lang w:val="ru-RU"/>
        </w:rPr>
        <w:t>г. Кропоткин 2019г.</w:t>
      </w:r>
    </w:p>
    <w:p w:rsidR="004E0996" w:rsidRDefault="004E0996" w:rsidP="004E0996">
      <w:pPr>
        <w:pStyle w:val="Standard"/>
        <w:jc w:val="center"/>
        <w:rPr>
          <w:b/>
          <w:bCs/>
          <w:sz w:val="28"/>
          <w:szCs w:val="28"/>
          <w:lang w:val="ru-RU"/>
        </w:rPr>
      </w:pPr>
      <w:r>
        <w:rPr>
          <w:b/>
          <w:bCs/>
          <w:sz w:val="28"/>
          <w:szCs w:val="28"/>
          <w:lang w:val="ru-RU"/>
        </w:rPr>
        <w:lastRenderedPageBreak/>
        <w:t>Пояснительная записка</w:t>
      </w:r>
    </w:p>
    <w:p w:rsidR="004E0996" w:rsidRDefault="004E0996" w:rsidP="004E0996">
      <w:pPr>
        <w:pStyle w:val="Standard"/>
        <w:jc w:val="center"/>
        <w:rPr>
          <w:b/>
          <w:bCs/>
          <w:sz w:val="28"/>
          <w:szCs w:val="28"/>
          <w:lang w:val="ru-RU"/>
        </w:rPr>
      </w:pPr>
      <w:r>
        <w:rPr>
          <w:b/>
          <w:bCs/>
          <w:sz w:val="28"/>
          <w:szCs w:val="28"/>
          <w:lang w:val="ru-RU"/>
        </w:rPr>
        <w:t>Направленность</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Программа дополнительных образовательная услуг (далее — Программа) разработана для Муниципального автономного дошкольного образовательного учреждения центр развития ребенка - детский сад № 34.</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Программа направлена на работу с детьми дошкольного возраста с 4 до</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7 лет.</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Основанием для разработки Программы является запрос со стороны родителей воспитанников МАДОУ ЦРР Д/С №34 на предоставление дополнительных образовательных услуг, на углубление работы по оздоровлению детей, на развитие индивидуальных особенностей и склонностей детей, на полноценное проживание ребенком периода дошкольного детства и как результат - успешную подготовку детей к началу обучения в школе.</w:t>
      </w:r>
    </w:p>
    <w:p w:rsidR="004E0996" w:rsidRDefault="004E0996" w:rsidP="004E0996">
      <w:pPr>
        <w:pStyle w:val="Standard"/>
        <w:shd w:val="clear" w:color="auto" w:fill="FFFFFF"/>
        <w:ind w:firstLine="720"/>
        <w:jc w:val="both"/>
      </w:pPr>
      <w:r>
        <w:rPr>
          <w:rFonts w:eastAsia="Times New Roman" w:cs="Times New Roman"/>
          <w:sz w:val="28"/>
          <w:szCs w:val="28"/>
          <w:lang w:eastAsia="ru-RU"/>
        </w:rPr>
        <w:t>Социальный заказ современного общества - воспитание человека с планетарным</w:t>
      </w:r>
      <w:r>
        <w:rPr>
          <w:rFonts w:ascii="Arial" w:eastAsia="Times New Roman" w:hAnsi="Arial" w:cs="Arial"/>
          <w:sz w:val="28"/>
          <w:szCs w:val="28"/>
          <w:lang w:eastAsia="ru-RU"/>
        </w:rPr>
        <w:t xml:space="preserve">  </w:t>
      </w:r>
      <w:r>
        <w:rPr>
          <w:rFonts w:eastAsia="Times New Roman" w:cs="Times New Roman"/>
          <w:sz w:val="28"/>
          <w:szCs w:val="28"/>
          <w:lang w:eastAsia="ru-RU"/>
        </w:rPr>
        <w:t>сознанием,</w:t>
      </w:r>
      <w:r>
        <w:rPr>
          <w:rFonts w:ascii="Arial" w:eastAsia="Times New Roman" w:hAnsi="Arial" w:cs="Arial"/>
          <w:sz w:val="28"/>
          <w:szCs w:val="28"/>
          <w:lang w:eastAsia="ru-RU"/>
        </w:rPr>
        <w:t xml:space="preserve">  </w:t>
      </w:r>
      <w:r>
        <w:rPr>
          <w:rFonts w:eastAsia="Times New Roman" w:cs="Times New Roman"/>
          <w:sz w:val="28"/>
          <w:szCs w:val="28"/>
          <w:lang w:eastAsia="ru-RU"/>
        </w:rPr>
        <w:t>способного</w:t>
      </w:r>
      <w:r>
        <w:rPr>
          <w:rFonts w:ascii="Arial" w:eastAsia="Times New Roman" w:hAnsi="Arial" w:cs="Arial"/>
          <w:sz w:val="28"/>
          <w:szCs w:val="28"/>
          <w:lang w:eastAsia="ru-RU"/>
        </w:rPr>
        <w:t xml:space="preserve">  </w:t>
      </w:r>
      <w:r>
        <w:rPr>
          <w:rFonts w:eastAsia="Times New Roman" w:cs="Times New Roman"/>
          <w:sz w:val="28"/>
          <w:szCs w:val="28"/>
          <w:lang w:eastAsia="ru-RU"/>
        </w:rPr>
        <w:t>контактировать  с  представителями разных культур, а также добывать различного рода информацию.</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Основы воспитания человека способного вести диалог культур могут и должны закладываться в дошкольном возрасте, при условии грамотного построения воспитательно-образовательного процесса в детском саду. Такой социальный заказ определяет целый комплекс задач, которые могут быть реализованы через Программу дополнительных образовательных услуг.</w:t>
      </w:r>
    </w:p>
    <w:p w:rsidR="004E0996" w:rsidRDefault="004E0996" w:rsidP="004E0996">
      <w:pPr>
        <w:pStyle w:val="Standard"/>
        <w:shd w:val="clear" w:color="auto" w:fill="FFFFFF"/>
        <w:jc w:val="both"/>
      </w:pPr>
      <w:r>
        <w:rPr>
          <w:rFonts w:eastAsia="Times New Roman" w:cs="Times New Roman"/>
          <w:sz w:val="28"/>
          <w:szCs w:val="28"/>
          <w:lang w:eastAsia="ru-RU"/>
        </w:rPr>
        <w:t>Современное состояние общества, высочайшие темпы его развития представляют новые, более высокие требования к человеку и его здоровью. Современный человек не имеет права считать себя образованным, не освоив культуры здоровья. Культура здоровья определяет, прежде всего, умение жить, не вредя своему организму, а принося ему пользу.</w:t>
      </w:r>
      <w:r>
        <w:rPr>
          <w:rFonts w:ascii="Arial" w:eastAsia="Times New Roman" w:hAnsi="Arial" w:cs="Arial"/>
          <w:sz w:val="28"/>
          <w:szCs w:val="28"/>
          <w:lang w:eastAsia="ru-RU"/>
        </w:rPr>
        <w:t xml:space="preserve">                                       </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Здоровье человека является необходимым условием реализации всех заложенных в человеке возможностей.</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«Здоровье — это вершина, которую должен каждый покорить сам» — так гласит народная мудрость».</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Здоровье — это не только отсутствие болезней, это состояние оптимальной работоспособности, творческой отдачи, эмоционального тонуса, того, что создаёт фундамент будущего.</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Дошкольный возраст является решающим в формировании фундамента физического и психического здоровья.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В настоящее время на фоне экологического и социального неблагополучия отмечается ухудшения здоровья.</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Актуальность программы</w:t>
      </w:r>
    </w:p>
    <w:p w:rsidR="004E0996" w:rsidRDefault="004E0996" w:rsidP="004E0996">
      <w:pPr>
        <w:pStyle w:val="Standard"/>
        <w:shd w:val="clear" w:color="auto" w:fill="FFFFFF"/>
        <w:rPr>
          <w:rFonts w:eastAsia="Times New Roman" w:cs="Times New Roman"/>
          <w:sz w:val="28"/>
          <w:szCs w:val="28"/>
          <w:lang w:eastAsia="ru-RU"/>
        </w:rPr>
      </w:pP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Изучение проблем детского здоровья в наше время приобретает особую актуальность.</w:t>
      </w:r>
    </w:p>
    <w:p w:rsidR="004E0996" w:rsidRDefault="004E0996" w:rsidP="004E0996">
      <w:pPr>
        <w:pStyle w:val="Standard"/>
        <w:shd w:val="clear" w:color="auto" w:fill="FFFFFF"/>
        <w:ind w:firstLine="720"/>
        <w:jc w:val="both"/>
      </w:pPr>
      <w:r>
        <w:rPr>
          <w:rFonts w:eastAsia="Times New Roman" w:cs="Times New Roman"/>
          <w:sz w:val="28"/>
          <w:szCs w:val="28"/>
          <w:lang w:eastAsia="ru-RU"/>
        </w:rPr>
        <w:lastRenderedPageBreak/>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 - правовыми документами, как Закон РФ «Об образовании», «О санитарно - 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Перечисленные документы и меры, принимаемые органами управления образованием, помогли достичь определенных результатов стабилизации, а в ряде дошкольных учреждений качественного улучшения детского здоровья, но вместе с тем показатели заболеваемости дошкольников продолжат ухудшаться.</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По данным НИИ гигиены и профилактики заболеваний детей, подростков и молодежи, за последние десятилетия состояние здоровья дошкольников резко ухудшилось: снизилось количество детей первой группы здоровья (с 23,2 до 15,1%) и увеличилось - детей второй группы, имеющих различные отклонения в состоянии здоровья (с 60,9 до 67,6%) и третьей группы - с хроническими заболеваниями (с 15,9 до 17,3%). Вызывает тревогу тот факт, что к моменту поступления в школу отмечается тенденция роста хронической заболеваемости у детей.</w:t>
      </w:r>
    </w:p>
    <w:p w:rsidR="004E0996" w:rsidRDefault="004E0996" w:rsidP="004E0996">
      <w:pPr>
        <w:pStyle w:val="Standard"/>
        <w:shd w:val="clear" w:color="auto" w:fill="FFFFFF"/>
        <w:ind w:firstLine="720"/>
        <w:jc w:val="both"/>
      </w:pPr>
      <w:r>
        <w:rPr>
          <w:rFonts w:eastAsia="Times New Roman" w:cs="Times New Roman"/>
          <w:sz w:val="28"/>
          <w:szCs w:val="28"/>
          <w:lang w:eastAsia="ru-RU"/>
        </w:rPr>
        <w:t>В настоящее время происходят качественные изменения в осознании ценности жизни и здоровья человека.</w:t>
      </w:r>
      <w:r>
        <w:rPr>
          <w:rFonts w:ascii="Arial" w:eastAsia="Times New Roman" w:hAnsi="Arial" w:cs="Arial"/>
          <w:sz w:val="28"/>
          <w:szCs w:val="28"/>
          <w:lang w:eastAsia="ru-RU"/>
        </w:rPr>
        <w:t xml:space="preserve">                                                              </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Но уровень здоровья населения в целом крайне низок. В вопросах оздоровления детей рука об руку должны идти медики, педагоги, психологи, валеологи, другие специалисты, а первоначальным этапом оздоровления детей должна выступать семья.</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При этом должна быть преемственность, начиная с родителей, далее воспитателей, учителей и т.д.</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Основной задачей должно стать воспитание у населения потребности быть здоровым, беречь и укреплять здоровье, ценить счастье здоровья.</w:t>
      </w:r>
    </w:p>
    <w:p w:rsidR="004E0996" w:rsidRDefault="004E0996" w:rsidP="004E0996">
      <w:pPr>
        <w:pStyle w:val="Standard"/>
        <w:shd w:val="clear" w:color="auto" w:fill="FFFFFF"/>
        <w:ind w:firstLine="720"/>
        <w:jc w:val="both"/>
      </w:pPr>
      <w:r>
        <w:rPr>
          <w:rFonts w:eastAsia="Times New Roman" w:cs="Times New Roman"/>
          <w:sz w:val="28"/>
          <w:szCs w:val="28"/>
          <w:lang w:eastAsia="ru-RU"/>
        </w:rPr>
        <w:t>Многочисленные исследования свидетельствуют о первостепенной роли движений в становлении психических функций ребёнка (Л.С. Выготский, Ж. Пиаже, А. Валлон, М.М. Кольцова и др.) и наличии тесной связи между показателями физических и психических качеств у дошкольников (Г.А. Каданцева, А.С. Дворкин и Ю.К. Чернышенко, В.А. Баландин, Н.И. Дворкина. В.А. Пегов, и др.). Установлено, что отставание в умственном развитии приводит к отставанию в развитии физических качеств (Н.Сладкова, О.В. Решетняк  и  Т.А.   Банникова). Доказано положительное влияние активной</w:t>
      </w:r>
      <w:r>
        <w:rPr>
          <w:rFonts w:eastAsia="Times New Roman" w:cs="Times New Roman"/>
          <w:lang w:eastAsia="ru-RU"/>
        </w:rPr>
        <w:t xml:space="preserve"> </w:t>
      </w:r>
      <w:r>
        <w:rPr>
          <w:rFonts w:eastAsia="Times New Roman" w:cs="Times New Roman"/>
          <w:sz w:val="28"/>
          <w:szCs w:val="28"/>
          <w:lang w:eastAsia="ru-RU"/>
        </w:rPr>
        <w:t>двигательной деятельности на умственную работоспособность (Н.Т.Терехова, А.В. Запорожец и др., А.П.Ерастова).</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 xml:space="preserve">Разработка концептуальной модели здоровья детей, в которой было бы определено место каждого социально - экономического звена - семьи и дошкольного образовательного учреждения и школы, сегодня - приоритетное </w:t>
      </w:r>
      <w:r>
        <w:rPr>
          <w:rFonts w:eastAsia="Times New Roman" w:cs="Times New Roman"/>
          <w:sz w:val="28"/>
          <w:szCs w:val="28"/>
          <w:lang w:eastAsia="ru-RU"/>
        </w:rPr>
        <w:lastRenderedPageBreak/>
        <w:t>направление в системе физического воспитания.</w:t>
      </w:r>
    </w:p>
    <w:p w:rsidR="004E0996" w:rsidRDefault="004E0996" w:rsidP="004E0996">
      <w:pPr>
        <w:pStyle w:val="Standard"/>
        <w:shd w:val="clear" w:color="auto" w:fill="FFFFFF"/>
        <w:ind w:firstLine="720"/>
        <w:jc w:val="both"/>
      </w:pPr>
      <w:r>
        <w:rPr>
          <w:rFonts w:eastAsia="Times New Roman" w:cs="Times New Roman"/>
          <w:sz w:val="28"/>
          <w:szCs w:val="28"/>
          <w:lang w:eastAsia="ru-RU"/>
        </w:rPr>
        <w:t>Важный субъект начального звена этой системы - семья как основа психотелесного здоровья ребенка, его интеллектуального статуса и духовного благополучия. Она создает условия для первичной ориентации детей в организации физического развития и направленности средств физического развития на борьбу с гиподинамией.</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 xml:space="preserve"> Новизна и практическое значение</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Новизна программы определяется повышенным интересом в настоящее время к проблеме физического развития детей раннего и дошкольного возраста. В отличие от содержания основной образовательной программы дошкольного образования МАДОУ ЦРР Д/С №34. в рамках решения физкультурно-оздоровительных задач данная Программа отличается тем, что в нее включены фитнес-технологии; наряду с традиционными формами упражнений, проводятся специальные упражнения по степ-аэробике, а также, аэробика на фитболах и элементы стретчинга. Проводятся дополнительные комплексы суставной гимнастики и самомассажа.</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Практическая значимость Программы дополнительного образования физкультурно-оздоровительной направленности «Ритмическая мозайка» очевидна при наличии положительной динамики  физического и психического развития детей в условиях ДОУ.</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Ожидаемые результаты</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В результате реализации данной программы будет предложена «Модель организации физической активности детей раннего возраста в условиях ДОУ», как эффективное средство физического и психического развития ребенка.</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Развитие у воспитателей компетентностей в области физического и психического развития детей дошкольного возраста в условиях ДОУ.</w:t>
      </w:r>
    </w:p>
    <w:p w:rsidR="004E0996" w:rsidRDefault="004E0996" w:rsidP="004E0996">
      <w:pPr>
        <w:pStyle w:val="Standard"/>
        <w:numPr>
          <w:ilvl w:val="0"/>
          <w:numId w:val="1"/>
        </w:numPr>
        <w:shd w:val="clear" w:color="auto" w:fill="FFFFFF"/>
        <w:jc w:val="both"/>
        <w:rPr>
          <w:rFonts w:eastAsia="Times New Roman" w:cs="Times New Roman"/>
          <w:sz w:val="28"/>
          <w:szCs w:val="28"/>
          <w:lang w:eastAsia="ru-RU"/>
        </w:rPr>
      </w:pPr>
      <w:r>
        <w:rPr>
          <w:rFonts w:eastAsia="Times New Roman" w:cs="Times New Roman"/>
          <w:sz w:val="28"/>
          <w:szCs w:val="28"/>
          <w:lang w:eastAsia="ru-RU"/>
        </w:rPr>
        <w:t>Формирование родительской культуры в области воспитания и развития ребёнка дошкольного возраста.</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Цели Программы</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Развитие двигательной деятельности у детей дошкольного возраста с использованием элементов игрового стретчинга.</w:t>
      </w:r>
    </w:p>
    <w:p w:rsidR="004E0996" w:rsidRDefault="004E0996" w:rsidP="004E0996">
      <w:pPr>
        <w:pStyle w:val="Standard"/>
        <w:shd w:val="clear" w:color="auto" w:fill="FFFFFF"/>
        <w:ind w:firstLine="720"/>
        <w:jc w:val="both"/>
      </w:pPr>
      <w:r>
        <w:rPr>
          <w:rFonts w:eastAsia="Times New Roman" w:cs="Times New Roman"/>
          <w:sz w:val="28"/>
          <w:szCs w:val="28"/>
          <w:lang w:eastAsia="ru-RU"/>
        </w:rPr>
        <w:t>Создание благоприятных условий для</w:t>
      </w:r>
      <w:r>
        <w:rPr>
          <w:rFonts w:eastAsia="Times New Roman" w:cs="Times New Roman"/>
          <w:lang w:eastAsia="ru-RU"/>
        </w:rPr>
        <w:t xml:space="preserve"> </w:t>
      </w:r>
      <w:r>
        <w:rPr>
          <w:rFonts w:eastAsia="Times New Roman" w:cs="Times New Roman"/>
          <w:sz w:val="28"/>
          <w:szCs w:val="28"/>
          <w:lang w:eastAsia="ru-RU"/>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Pr>
          <w:rFonts w:ascii="Arial" w:eastAsia="Times New Roman" w:hAnsi="Arial" w:cs="Arial"/>
          <w:sz w:val="28"/>
          <w:szCs w:val="28"/>
          <w:lang w:eastAsia="ru-RU"/>
        </w:rPr>
        <w:t xml:space="preserve">          </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 xml:space="preserve"> Задачи Программы</w:t>
      </w:r>
    </w:p>
    <w:p w:rsidR="004E0996" w:rsidRDefault="004E0996" w:rsidP="004E0996">
      <w:pPr>
        <w:pStyle w:val="Standard"/>
        <w:shd w:val="clear" w:color="auto" w:fill="FFFFFF"/>
        <w:jc w:val="both"/>
      </w:pPr>
      <w:proofErr w:type="gramStart"/>
      <w:r>
        <w:rPr>
          <w:rFonts w:eastAsia="Times New Roman" w:cs="Times New Roman"/>
          <w:sz w:val="28"/>
          <w:szCs w:val="28"/>
          <w:lang w:val="en-US" w:eastAsia="ru-RU"/>
        </w:rPr>
        <w:t>I</w:t>
      </w:r>
      <w:r>
        <w:rPr>
          <w:rFonts w:eastAsia="Times New Roman" w:cs="Times New Roman"/>
          <w:sz w:val="28"/>
          <w:szCs w:val="28"/>
          <w:lang w:eastAsia="ru-RU"/>
        </w:rPr>
        <w:t>.   Развитие физических качеств.</w:t>
      </w:r>
      <w:proofErr w:type="gramEnd"/>
    </w:p>
    <w:p w:rsidR="004E0996" w:rsidRDefault="004E0996" w:rsidP="004E0996">
      <w:pPr>
        <w:pStyle w:val="Standard"/>
        <w:shd w:val="clear" w:color="auto" w:fill="FFFFFF"/>
        <w:jc w:val="both"/>
      </w:pPr>
      <w:r>
        <w:rPr>
          <w:rFonts w:eastAsia="Times New Roman" w:cs="Times New Roman"/>
          <w:sz w:val="28"/>
          <w:szCs w:val="28"/>
          <w:lang w:val="en-US" w:eastAsia="ru-RU"/>
        </w:rPr>
        <w:t>II</w:t>
      </w:r>
      <w:r>
        <w:rPr>
          <w:rFonts w:eastAsia="Times New Roman" w:cs="Times New Roman"/>
          <w:sz w:val="28"/>
          <w:szCs w:val="28"/>
          <w:lang w:eastAsia="ru-RU"/>
        </w:rPr>
        <w:t>. Правильное формирование опорно - двигательной системы организма, развитие равновесия, координации движений, крупной и мелкой моторики.</w:t>
      </w:r>
    </w:p>
    <w:p w:rsidR="004E0996" w:rsidRDefault="004E0996" w:rsidP="004E0996">
      <w:pPr>
        <w:pStyle w:val="Standard"/>
        <w:shd w:val="clear" w:color="auto" w:fill="FFFFFF"/>
        <w:jc w:val="both"/>
      </w:pPr>
      <w:r>
        <w:rPr>
          <w:rFonts w:eastAsia="Times New Roman" w:cs="Times New Roman"/>
          <w:sz w:val="28"/>
          <w:szCs w:val="28"/>
          <w:lang w:val="en-US" w:eastAsia="ru-RU"/>
        </w:rPr>
        <w:t>III</w:t>
      </w:r>
      <w:r>
        <w:rPr>
          <w:rFonts w:eastAsia="Times New Roman" w:cs="Times New Roman"/>
          <w:sz w:val="28"/>
          <w:szCs w:val="28"/>
          <w:lang w:eastAsia="ru-RU"/>
        </w:rPr>
        <w:t>. Правильное выполнение основных движений.</w:t>
      </w:r>
    </w:p>
    <w:p w:rsidR="004E0996" w:rsidRDefault="004E0996" w:rsidP="004E0996">
      <w:pPr>
        <w:pStyle w:val="Standard"/>
        <w:shd w:val="clear" w:color="auto" w:fill="FFFFFF"/>
        <w:jc w:val="both"/>
      </w:pPr>
      <w:r>
        <w:rPr>
          <w:rFonts w:eastAsia="Times New Roman" w:cs="Times New Roman"/>
          <w:sz w:val="28"/>
          <w:szCs w:val="28"/>
          <w:lang w:val="en-US" w:eastAsia="ru-RU"/>
        </w:rPr>
        <w:t>IV</w:t>
      </w:r>
      <w:r>
        <w:rPr>
          <w:rFonts w:eastAsia="Times New Roman" w:cs="Times New Roman"/>
          <w:sz w:val="28"/>
          <w:szCs w:val="28"/>
          <w:lang w:eastAsia="ru-RU"/>
        </w:rPr>
        <w:t>. Формирование начальных представлений о некоторых видах спорта.</w:t>
      </w:r>
    </w:p>
    <w:p w:rsidR="004E0996" w:rsidRDefault="004E0996" w:rsidP="004E0996">
      <w:pPr>
        <w:pStyle w:val="Standard"/>
        <w:shd w:val="clear" w:color="auto" w:fill="FFFFFF"/>
        <w:jc w:val="both"/>
      </w:pPr>
      <w:proofErr w:type="gramStart"/>
      <w:r>
        <w:rPr>
          <w:rFonts w:eastAsia="Times New Roman" w:cs="Times New Roman"/>
          <w:sz w:val="28"/>
          <w:szCs w:val="28"/>
          <w:lang w:val="en-US" w:eastAsia="ru-RU"/>
        </w:rPr>
        <w:lastRenderedPageBreak/>
        <w:t>V</w:t>
      </w:r>
      <w:r>
        <w:rPr>
          <w:rFonts w:eastAsia="Times New Roman" w:cs="Times New Roman"/>
          <w:sz w:val="28"/>
          <w:szCs w:val="28"/>
          <w:lang w:eastAsia="ru-RU"/>
        </w:rPr>
        <w:t>.  Овладение</w:t>
      </w:r>
      <w:proofErr w:type="gramEnd"/>
      <w:r>
        <w:rPr>
          <w:rFonts w:eastAsia="Times New Roman" w:cs="Times New Roman"/>
          <w:sz w:val="28"/>
          <w:szCs w:val="28"/>
          <w:lang w:eastAsia="ru-RU"/>
        </w:rPr>
        <w:t xml:space="preserve"> подвижными играми с правилами.</w:t>
      </w:r>
    </w:p>
    <w:p w:rsidR="004E0996" w:rsidRDefault="004E0996" w:rsidP="004E0996">
      <w:pPr>
        <w:pStyle w:val="Standard"/>
        <w:shd w:val="clear" w:color="auto" w:fill="FFFFFF"/>
        <w:jc w:val="both"/>
      </w:pPr>
      <w:r>
        <w:rPr>
          <w:rFonts w:eastAsia="Times New Roman" w:cs="Times New Roman"/>
          <w:sz w:val="28"/>
          <w:szCs w:val="28"/>
          <w:lang w:val="en-US" w:eastAsia="ru-RU"/>
        </w:rPr>
        <w:t>VI</w:t>
      </w:r>
      <w:r>
        <w:rPr>
          <w:rFonts w:eastAsia="Times New Roman" w:cs="Times New Roman"/>
          <w:sz w:val="28"/>
          <w:szCs w:val="28"/>
          <w:lang w:eastAsia="ru-RU"/>
        </w:rPr>
        <w:t>. Становление целенаправленности и саморегуляции в двигательной сфере.</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Планируемые результаты по реализации  Программы</w:t>
      </w:r>
    </w:p>
    <w:p w:rsidR="004E0996" w:rsidRDefault="004E0996" w:rsidP="004E0996">
      <w:pPr>
        <w:pStyle w:val="Standard"/>
        <w:shd w:val="clear" w:color="auto" w:fill="FFFFFF"/>
        <w:ind w:firstLine="720"/>
        <w:jc w:val="both"/>
      </w:pPr>
      <w:r>
        <w:rPr>
          <w:rFonts w:eastAsia="Times New Roman" w:cs="Times New Roman"/>
          <w:sz w:val="28"/>
          <w:szCs w:val="28"/>
          <w:lang w:eastAsia="ru-RU"/>
        </w:rPr>
        <w:t>Результатами освоения программы являются целевые ориентиры дошкольного образования, которые представляют собой социально</w:t>
      </w:r>
      <w:r>
        <w:rPr>
          <w:rFonts w:eastAsia="Times New Roman" w:cs="Times New Roman"/>
          <w:smallCaps/>
          <w:sz w:val="28"/>
          <w:szCs w:val="28"/>
          <w:lang w:eastAsia="ru-RU"/>
        </w:rPr>
        <w:t>-</w:t>
      </w:r>
      <w:r>
        <w:rPr>
          <w:rFonts w:eastAsia="Times New Roman" w:cs="Times New Roman"/>
          <w:sz w:val="28"/>
          <w:szCs w:val="28"/>
          <w:lang w:eastAsia="ru-RU"/>
        </w:rPr>
        <w:t>нормативные возрастные характеристики возможных достижений ребенка.</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E0996" w:rsidRDefault="004E0996" w:rsidP="004E0996">
      <w:pPr>
        <w:pStyle w:val="Standard"/>
        <w:shd w:val="clear" w:color="auto" w:fill="FFFFFF"/>
        <w:jc w:val="center"/>
        <w:rPr>
          <w:rFonts w:eastAsia="Times New Roman" w:cs="Times New Roman"/>
          <w:b/>
          <w:bCs/>
          <w:i/>
          <w:iCs/>
          <w:sz w:val="28"/>
          <w:szCs w:val="28"/>
          <w:u w:val="single"/>
          <w:lang w:eastAsia="ru-RU"/>
        </w:rPr>
      </w:pPr>
      <w:r>
        <w:rPr>
          <w:rFonts w:eastAsia="Times New Roman" w:cs="Times New Roman"/>
          <w:b/>
          <w:bCs/>
          <w:i/>
          <w:iCs/>
          <w:sz w:val="28"/>
          <w:szCs w:val="28"/>
          <w:u w:val="single"/>
          <w:lang w:eastAsia="ru-RU"/>
        </w:rPr>
        <w:t>Целевые ориентиры детей младшего дошкольного возраста 3 — 4 года:</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владеет навыками двигательного опыта, удерживает статические позы до 8 - 10 секунд;</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сопоставляет название основных поз с моделями их реализации;</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У ребенка развиты мышечная сила, гибкость, выносливость координационные способности в соответствии с возрастными особенностями;</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в двигательной деятельности эмоционально само выражается, раскрепощён в движении;</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обладает развитым вниманием, памятью, воображением.</w:t>
      </w:r>
    </w:p>
    <w:p w:rsidR="004E0996" w:rsidRDefault="004E0996" w:rsidP="004E0996">
      <w:pPr>
        <w:pStyle w:val="Standard"/>
        <w:shd w:val="clear" w:color="auto" w:fill="FFFFFF"/>
        <w:jc w:val="center"/>
        <w:rPr>
          <w:rFonts w:eastAsia="Times New Roman" w:cs="Times New Roman"/>
          <w:b/>
          <w:bCs/>
          <w:i/>
          <w:iCs/>
          <w:sz w:val="28"/>
          <w:szCs w:val="28"/>
          <w:u w:val="single"/>
          <w:lang w:eastAsia="ru-RU"/>
        </w:rPr>
      </w:pPr>
      <w:r>
        <w:rPr>
          <w:rFonts w:eastAsia="Times New Roman" w:cs="Times New Roman"/>
          <w:b/>
          <w:bCs/>
          <w:i/>
          <w:iCs/>
          <w:sz w:val="28"/>
          <w:szCs w:val="28"/>
          <w:u w:val="single"/>
          <w:lang w:eastAsia="ru-RU"/>
        </w:rPr>
        <w:t>Целевые ориентиры детей среднего дошкольного возраста 4-5 года:</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владеет навыками двигательного опыта, удерживает статические позы до 10-15 секунд;</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сопоставляет название основных поз с моделями их реализации и реализует их в двигательной деятельности;</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У ребенка развиты мышечная сила, гибкость, выносливость координационные способности в соответствии с возрастными особенностями;</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в двигательной деятельности эмоционально само выражается, раскрепощён в движении, участвует в игровом процессе;</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обладает развитым вниманием, памятью, воображением, поддерживает стойкий интерес в двигательной игровой деятельности.</w:t>
      </w:r>
    </w:p>
    <w:p w:rsidR="004E0996" w:rsidRDefault="004E0996" w:rsidP="004E0996">
      <w:pPr>
        <w:pStyle w:val="Standard"/>
        <w:shd w:val="clear" w:color="auto" w:fill="FFFFFF"/>
        <w:jc w:val="center"/>
        <w:rPr>
          <w:rFonts w:eastAsia="Times New Roman" w:cs="Times New Roman"/>
          <w:b/>
          <w:bCs/>
          <w:i/>
          <w:iCs/>
          <w:sz w:val="28"/>
          <w:szCs w:val="28"/>
          <w:u w:val="single"/>
          <w:lang w:eastAsia="ru-RU"/>
        </w:rPr>
      </w:pPr>
      <w:r>
        <w:rPr>
          <w:rFonts w:eastAsia="Times New Roman" w:cs="Times New Roman"/>
          <w:b/>
          <w:bCs/>
          <w:i/>
          <w:iCs/>
          <w:sz w:val="28"/>
          <w:szCs w:val="28"/>
          <w:u w:val="single"/>
          <w:lang w:eastAsia="ru-RU"/>
        </w:rPr>
        <w:t>Целевые ориентиры детей среднего дошкольного возраста 5-7 года:</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владеет навыками двигательного опыта, удерживает статические позы до 15 - 20 секунд;</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активно сопоставляет название основных поз с моделями их реализации и быстро реализует их в двигательной деятельности;</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обладает развитыми способностями в координации движений, устойчивой ориентацией в двигательной игровой деятельности;</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обладает мышечной силой, гибкостью, выносливостью;</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t>Ребенок в двигательной деятельности эмоционально само выражается, раскрепощён в движении, участвует в игровом процессе и предлагает игровые</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ситуации;</w:t>
      </w:r>
    </w:p>
    <w:p w:rsidR="004E0996" w:rsidRDefault="004E0996" w:rsidP="004E0996">
      <w:pPr>
        <w:pStyle w:val="Standard"/>
        <w:shd w:val="clear" w:color="auto" w:fill="FFFFFF"/>
        <w:ind w:firstLine="720"/>
        <w:jc w:val="both"/>
        <w:rPr>
          <w:rFonts w:eastAsia="Times New Roman" w:cs="Times New Roman"/>
          <w:sz w:val="28"/>
          <w:szCs w:val="28"/>
          <w:lang w:eastAsia="ru-RU"/>
        </w:rPr>
      </w:pPr>
      <w:r>
        <w:rPr>
          <w:rFonts w:eastAsia="Times New Roman" w:cs="Times New Roman"/>
          <w:sz w:val="28"/>
          <w:szCs w:val="28"/>
          <w:lang w:eastAsia="ru-RU"/>
        </w:rPr>
        <w:lastRenderedPageBreak/>
        <w:t>Ребенок активно использует игровые приемы стретчинга для реализации поставленной цели в двигательной деятельности.</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Образовательная деятельность по физическому развитию</w:t>
      </w:r>
    </w:p>
    <w:p w:rsidR="004E0996" w:rsidRDefault="004E0996" w:rsidP="004E0996">
      <w:pPr>
        <w:pStyle w:val="Standard"/>
        <w:shd w:val="clear" w:color="auto" w:fill="FFFFFF"/>
        <w:jc w:val="both"/>
      </w:pPr>
      <w:r>
        <w:rPr>
          <w:rFonts w:eastAsia="Times New Roman" w:cs="Times New Roman"/>
          <w:sz w:val="28"/>
          <w:szCs w:val="28"/>
          <w:u w:val="single"/>
          <w:lang w:eastAsia="ru-RU"/>
        </w:rPr>
        <w:t xml:space="preserve">   «Физическое развитие включает приобретение опыта в следующих видах деятельности детей: </w:t>
      </w:r>
      <w:r>
        <w:rPr>
          <w:rFonts w:eastAsia="Times New Roman" w:cs="Times New Roman"/>
          <w:sz w:val="28"/>
          <w:szCs w:val="28"/>
          <w:lang w:eastAsia="ru-RU"/>
        </w:rPr>
        <w:t>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E0996" w:rsidRDefault="004E0996" w:rsidP="004E0996">
      <w:pPr>
        <w:pStyle w:val="Standard"/>
        <w:shd w:val="clear" w:color="auto" w:fill="FFFFFF"/>
        <w:jc w:val="both"/>
      </w:pPr>
      <w:r>
        <w:rPr>
          <w:rFonts w:eastAsia="Times New Roman" w:cs="Times New Roman"/>
          <w:b/>
          <w:i/>
          <w:iCs/>
          <w:sz w:val="28"/>
          <w:szCs w:val="28"/>
          <w:lang w:eastAsia="ru-RU"/>
        </w:rPr>
        <w:t xml:space="preserve">Фитнес </w:t>
      </w:r>
      <w:r>
        <w:rPr>
          <w:rFonts w:eastAsia="Times New Roman" w:cs="Times New Roman"/>
          <w:sz w:val="28"/>
          <w:szCs w:val="28"/>
          <w:lang w:eastAsia="ru-RU"/>
        </w:rPr>
        <w:t xml:space="preserve">(англ. </w:t>
      </w:r>
      <w:proofErr w:type="gramStart"/>
      <w:r>
        <w:rPr>
          <w:rFonts w:eastAsia="Times New Roman" w:cs="Times New Roman"/>
          <w:sz w:val="28"/>
          <w:szCs w:val="28"/>
          <w:lang w:val="en-US" w:eastAsia="ru-RU"/>
        </w:rPr>
        <w:t>fitness</w:t>
      </w:r>
      <w:proofErr w:type="gramEnd"/>
      <w:r>
        <w:rPr>
          <w:rFonts w:eastAsia="Times New Roman" w:cs="Times New Roman"/>
          <w:sz w:val="28"/>
          <w:szCs w:val="28"/>
          <w:lang w:eastAsia="ru-RU"/>
        </w:rPr>
        <w:t>, от глагола "</w:t>
      </w:r>
      <w:r>
        <w:rPr>
          <w:rFonts w:eastAsia="Times New Roman" w:cs="Times New Roman"/>
          <w:sz w:val="28"/>
          <w:szCs w:val="28"/>
          <w:lang w:val="en-US" w:eastAsia="ru-RU"/>
        </w:rPr>
        <w:t>to</w:t>
      </w:r>
      <w:r>
        <w:rPr>
          <w:rFonts w:eastAsia="Times New Roman" w:cs="Times New Roman"/>
          <w:sz w:val="28"/>
          <w:szCs w:val="28"/>
          <w:lang w:eastAsia="ru-RU"/>
        </w:rPr>
        <w:t xml:space="preserve"> </w:t>
      </w:r>
      <w:r>
        <w:rPr>
          <w:rFonts w:eastAsia="Times New Roman" w:cs="Times New Roman"/>
          <w:sz w:val="28"/>
          <w:szCs w:val="28"/>
          <w:lang w:val="en-US" w:eastAsia="ru-RU"/>
        </w:rPr>
        <w:t>fit</w:t>
      </w:r>
      <w:r>
        <w:rPr>
          <w:rFonts w:eastAsia="Times New Roman" w:cs="Times New Roman"/>
          <w:sz w:val="28"/>
          <w:szCs w:val="28"/>
          <w:lang w:eastAsia="ru-RU"/>
        </w:rPr>
        <w:t>" соответствовать, быть в хорошей форме) в более широком смысле - это общая физическая подготовленность организма человека.</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Фитнес предполагает наряду с традиционными занятиями физической культурой и профилактическими мерами формирование индивидуального стиля жизни и воспитание активной жизненной позиции, отражающей взгляд на здоровье как на ценность.</w:t>
      </w:r>
    </w:p>
    <w:p w:rsidR="004E0996" w:rsidRDefault="004E0996" w:rsidP="004E0996">
      <w:pPr>
        <w:pStyle w:val="Standard"/>
        <w:shd w:val="clear" w:color="auto" w:fill="FFFFFF"/>
        <w:jc w:val="both"/>
      </w:pPr>
      <w:r>
        <w:rPr>
          <w:rFonts w:eastAsia="Times New Roman" w:cs="Times New Roman"/>
          <w:b/>
          <w:i/>
          <w:iCs/>
          <w:sz w:val="28"/>
          <w:szCs w:val="28"/>
          <w:lang w:eastAsia="ru-RU"/>
        </w:rPr>
        <w:t>Аэробика</w:t>
      </w:r>
      <w:r>
        <w:rPr>
          <w:rFonts w:eastAsia="Times New Roman" w:cs="Times New Roman"/>
          <w:i/>
          <w:iCs/>
          <w:sz w:val="28"/>
          <w:szCs w:val="28"/>
          <w:lang w:eastAsia="ru-RU"/>
        </w:rPr>
        <w:t xml:space="preserve"> - </w:t>
      </w:r>
      <w:r>
        <w:rPr>
          <w:rFonts w:eastAsia="Times New Roman" w:cs="Times New Roman"/>
          <w:sz w:val="28"/>
          <w:szCs w:val="28"/>
          <w:lang w:eastAsia="ru-RU"/>
        </w:rPr>
        <w:t>это система физических упражнений, энергообеспечение которых осуществляется за счет использования кислорода. У детей, занимающихся</w:t>
      </w:r>
      <w:r>
        <w:rPr>
          <w:rFonts w:eastAsia="Times New Roman" w:cs="Times New Roman"/>
          <w:lang w:eastAsia="ru-RU"/>
        </w:rPr>
        <w:t xml:space="preserve"> </w:t>
      </w:r>
      <w:r>
        <w:rPr>
          <w:rFonts w:eastAsia="Times New Roman" w:cs="Times New Roman"/>
          <w:sz w:val="28"/>
          <w:szCs w:val="28"/>
          <w:lang w:eastAsia="ru-RU"/>
        </w:rPr>
        <w:t>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4E0996" w:rsidRDefault="004E0996" w:rsidP="004E0996">
      <w:pPr>
        <w:pStyle w:val="Standard"/>
        <w:shd w:val="clear" w:color="auto" w:fill="FFFFFF"/>
        <w:jc w:val="both"/>
      </w:pPr>
      <w:r>
        <w:rPr>
          <w:rFonts w:eastAsia="Times New Roman" w:cs="Times New Roman"/>
          <w:b/>
          <w:i/>
          <w:iCs/>
          <w:sz w:val="28"/>
          <w:szCs w:val="28"/>
          <w:lang w:eastAsia="ru-RU"/>
        </w:rPr>
        <w:t>Степ-аэробика</w:t>
      </w:r>
      <w:r>
        <w:rPr>
          <w:rFonts w:eastAsia="Times New Roman" w:cs="Times New Roman"/>
          <w:i/>
          <w:iCs/>
          <w:sz w:val="28"/>
          <w:szCs w:val="28"/>
          <w:lang w:eastAsia="ru-RU"/>
        </w:rPr>
        <w:t xml:space="preserve"> </w:t>
      </w:r>
      <w:r>
        <w:rPr>
          <w:rFonts w:eastAsia="Times New Roman" w:cs="Times New Roman"/>
          <w:sz w:val="28"/>
          <w:szCs w:val="28"/>
          <w:lang w:eastAsia="ru-RU"/>
        </w:rPr>
        <w:t>– это ритмичные движения вверх и вниз по специальной степ-платформе.</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Степ-аэробика используется для профилактики заболеваний, которые вызваны гиподинамией, т.е. недостатком движений. Она развивает подвижность в суставах, формирует свод стопы.</w:t>
      </w:r>
    </w:p>
    <w:p w:rsidR="004E0996" w:rsidRDefault="004E0996" w:rsidP="004E0996">
      <w:pPr>
        <w:pStyle w:val="Standard"/>
        <w:shd w:val="clear" w:color="auto" w:fill="FFFFFF"/>
        <w:jc w:val="both"/>
      </w:pPr>
      <w:r>
        <w:rPr>
          <w:rFonts w:eastAsia="Times New Roman" w:cs="Times New Roman"/>
          <w:b/>
          <w:i/>
          <w:iCs/>
          <w:sz w:val="28"/>
          <w:szCs w:val="28"/>
          <w:lang w:eastAsia="ru-RU"/>
        </w:rPr>
        <w:t>Фитбол-аэробика</w:t>
      </w:r>
      <w:r>
        <w:rPr>
          <w:rFonts w:eastAsia="Times New Roman" w:cs="Times New Roman"/>
          <w:i/>
          <w:iCs/>
          <w:sz w:val="28"/>
          <w:szCs w:val="28"/>
          <w:lang w:eastAsia="ru-RU"/>
        </w:rPr>
        <w:t xml:space="preserve"> </w:t>
      </w:r>
      <w:r>
        <w:rPr>
          <w:rFonts w:eastAsia="Times New Roman" w:cs="Times New Roman"/>
          <w:sz w:val="28"/>
          <w:szCs w:val="28"/>
          <w:lang w:eastAsia="ru-RU"/>
        </w:rPr>
        <w:t xml:space="preserve">дает уникальную возможность тренировки сердечнососудистой системы, повышения возможностей организма занимающихся. Так как мяч создает хорошую амортизацию, во время динамических упражнений осевая нагрузка на позвоночник менее интенсивна, чем при ходьбе. Занятия, сидя на мяче, сходны с верховой ездой, положительное влияние которой описано Гиппократом. Покачивания в положении сидя на мяче, центрируют межпозвонковые диски, нормализуя в них обменные процессы, мобилизуя тонус различных отделов позвоночника, благотворно влияют на работу внутренних органов, улучшают отток лимфы и </w:t>
      </w:r>
      <w:r>
        <w:rPr>
          <w:rFonts w:eastAsia="Times New Roman" w:cs="Times New Roman"/>
          <w:sz w:val="28"/>
          <w:szCs w:val="28"/>
          <w:lang w:eastAsia="ru-RU"/>
        </w:rPr>
        <w:lastRenderedPageBreak/>
        <w:t>венозной крови, легочное кровообращение, способствуют откашливанию при заболеваниях легких, нормализуют перистальтику кишечника. Это вид аэробики, где в выполнение физических упражнений включаются совместно двигательный, вестибулярный, зрительный, слуховой и тактильный анализаторы, что усиливает положительный эффект от занятий на фитболах.</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Комплексы фитбол-аэробики включают упражнения фитбол-гимнастики, базовые шаги классического танца и различные направления танцевальной аэробики.</w:t>
      </w:r>
    </w:p>
    <w:p w:rsidR="004E0996" w:rsidRDefault="004E0996" w:rsidP="004E0996">
      <w:pPr>
        <w:pStyle w:val="Standard"/>
        <w:shd w:val="clear" w:color="auto" w:fill="FFFFFF"/>
        <w:jc w:val="both"/>
      </w:pPr>
      <w:r>
        <w:rPr>
          <w:rFonts w:eastAsia="Times New Roman" w:cs="Times New Roman"/>
          <w:b/>
          <w:i/>
          <w:iCs/>
          <w:sz w:val="28"/>
          <w:szCs w:val="28"/>
          <w:lang w:eastAsia="ru-RU"/>
        </w:rPr>
        <w:t>Стретчинг</w:t>
      </w:r>
      <w:r>
        <w:rPr>
          <w:rFonts w:eastAsia="Times New Roman" w:cs="Times New Roman"/>
          <w:i/>
          <w:iCs/>
          <w:sz w:val="28"/>
          <w:szCs w:val="28"/>
          <w:lang w:eastAsia="ru-RU"/>
        </w:rPr>
        <w:t xml:space="preserve"> </w:t>
      </w:r>
      <w:r>
        <w:rPr>
          <w:rFonts w:eastAsia="Times New Roman" w:cs="Times New Roman"/>
          <w:sz w:val="28"/>
          <w:szCs w:val="28"/>
          <w:lang w:eastAsia="ru-RU"/>
        </w:rPr>
        <w:t>– это своеобразная творческая деятельность, во время выполнения которой дети живут в импровизированном мире образов. Эффективность различных подражательных движений заключается в том, что с помощью образов осуществляется частая смена двигательной деятельности с большим разнообразием движений из различных исходных положений, что дает равномерную физическую нагрузку на все группы мышц.</w:t>
      </w:r>
    </w:p>
    <w:p w:rsidR="004E0996" w:rsidRDefault="004E0996" w:rsidP="004E0996">
      <w:pPr>
        <w:pStyle w:val="Standard"/>
        <w:shd w:val="clear" w:color="auto" w:fill="FFFFFF"/>
        <w:jc w:val="both"/>
      </w:pPr>
      <w:r>
        <w:rPr>
          <w:rFonts w:eastAsia="Times New Roman" w:cs="Times New Roman"/>
          <w:b/>
          <w:bCs/>
          <w:i/>
          <w:iCs/>
          <w:sz w:val="28"/>
          <w:szCs w:val="28"/>
          <w:lang w:eastAsia="ru-RU"/>
        </w:rPr>
        <w:t xml:space="preserve">Игровой стретчинг </w:t>
      </w:r>
      <w:r>
        <w:rPr>
          <w:rFonts w:eastAsia="Times New Roman" w:cs="Times New Roman"/>
          <w:sz w:val="28"/>
          <w:szCs w:val="28"/>
          <w:lang w:eastAsia="ru-RU"/>
        </w:rPr>
        <w:t xml:space="preserve">подразумевает систему статических растяжек. При совершении любого движения, будь то глубокий вдох или перегибы корпуса, происходит растяжка. А гибкость тела - это молодость и здоровье, которые необходимо беречь </w:t>
      </w:r>
      <w:r>
        <w:rPr>
          <w:rFonts w:eastAsia="Times New Roman" w:cs="Times New Roman"/>
          <w:b/>
          <w:bCs/>
          <w:sz w:val="28"/>
          <w:szCs w:val="28"/>
          <w:lang w:eastAsia="ru-RU"/>
        </w:rPr>
        <w:t xml:space="preserve">с </w:t>
      </w:r>
      <w:r>
        <w:rPr>
          <w:rFonts w:eastAsia="Times New Roman" w:cs="Times New Roman"/>
          <w:sz w:val="28"/>
          <w:szCs w:val="28"/>
          <w:lang w:eastAsia="ru-RU"/>
        </w:rPr>
        <w:t>детского возраста. Упражнения стретчинга возникли на базе лечебной физкультуры. Они доступны всем, поскольку для их выполнения спортивные тренажеры не требуются. Их можно выполнять индивидуально или группами.</w:t>
      </w:r>
    </w:p>
    <w:p w:rsidR="004E0996" w:rsidRDefault="004E0996" w:rsidP="004E0996">
      <w:pPr>
        <w:pStyle w:val="Standard"/>
        <w:shd w:val="clear" w:color="auto" w:fill="FFFFFF"/>
        <w:jc w:val="both"/>
      </w:pPr>
      <w:r>
        <w:rPr>
          <w:rFonts w:eastAsia="Times New Roman" w:cs="Times New Roman"/>
          <w:b/>
          <w:i/>
          <w:iCs/>
          <w:sz w:val="28"/>
          <w:szCs w:val="28"/>
          <w:lang w:eastAsia="ru-RU"/>
        </w:rPr>
        <w:t>Суставная гимнастика (часть хатха- йоги</w:t>
      </w:r>
      <w:r>
        <w:rPr>
          <w:rFonts w:eastAsia="Times New Roman" w:cs="Times New Roman"/>
          <w:i/>
          <w:iCs/>
          <w:sz w:val="28"/>
          <w:szCs w:val="28"/>
          <w:lang w:eastAsia="ru-RU"/>
        </w:rPr>
        <w:t xml:space="preserve">) </w:t>
      </w:r>
      <w:r>
        <w:rPr>
          <w:rFonts w:eastAsia="Times New Roman" w:cs="Times New Roman"/>
          <w:sz w:val="28"/>
          <w:szCs w:val="28"/>
          <w:lang w:eastAsia="ru-RU"/>
        </w:rPr>
        <w:t>– это комплекс упражнений, направленных на разработку всех суставов и мышц тела. Выполнение упражнений   этой   гимнастики   требует   не   слишком   много   времени,   но</w:t>
      </w:r>
      <w:r>
        <w:rPr>
          <w:rFonts w:eastAsia="Times New Roman" w:cs="Times New Roman"/>
          <w:lang w:eastAsia="ru-RU"/>
        </w:rPr>
        <w:t xml:space="preserve"> </w:t>
      </w:r>
      <w:r>
        <w:rPr>
          <w:rFonts w:eastAsia="Times New Roman" w:cs="Times New Roman"/>
          <w:sz w:val="28"/>
          <w:szCs w:val="28"/>
          <w:lang w:eastAsia="ru-RU"/>
        </w:rPr>
        <w:t>упражнения отличаются высокой эффективностью: именно при помощи мышечно-суставной гимнастики происходит подготовка организма к интенсивным физическим нагрузкам.</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Этот комплекс развивает гибкость, делает тело человека сильным, красивым, закладывает основу для дальнейшего физического и духовного развития. Гимнастика дает необходимую дневную мышечную нагрузку, укрепляет мышцы спины, живота, убирает излишние жировые отложения, разрабатывает и укрепляет суставы, освобождает их от отложения солей, стимулирует выработку межсуставной жидкости, делает позвоночник более гибким, оздоравливает нервную систему, регулирует работу щитовидной железы.</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Кроме того, гимнастика дает и психологический эффект: повышает активность, дает прилив бодрости, устраняет хандру и меланхолию, повышает настроение. Регулярные занятия мышечно-суставной гимнастикой воспитывают волю и уверенность в себе.</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Упражнения суставной гимнастики выполняются в комплексе с упражнениями на растягивание и гимнастики потягиваний.</w:t>
      </w:r>
    </w:p>
    <w:p w:rsidR="004E0996" w:rsidRDefault="004E0996" w:rsidP="004E0996">
      <w:pPr>
        <w:pStyle w:val="Standard"/>
        <w:shd w:val="clear" w:color="auto" w:fill="FFFFFF"/>
        <w:jc w:val="both"/>
      </w:pPr>
      <w:r>
        <w:rPr>
          <w:rFonts w:eastAsia="Times New Roman" w:cs="Times New Roman"/>
          <w:i/>
          <w:iCs/>
          <w:sz w:val="28"/>
          <w:szCs w:val="28"/>
          <w:lang w:eastAsia="ru-RU"/>
        </w:rPr>
        <w:t xml:space="preserve">    Гимнастика потягиваний </w:t>
      </w:r>
      <w:r>
        <w:rPr>
          <w:rFonts w:eastAsia="Times New Roman" w:cs="Times New Roman"/>
          <w:sz w:val="28"/>
          <w:szCs w:val="28"/>
          <w:lang w:eastAsia="ru-RU"/>
        </w:rPr>
        <w:t>тонизирует тело, разогревает мышцы, проводит чистку клеток и омолаживание тканей.</w:t>
      </w:r>
    </w:p>
    <w:p w:rsidR="004E0996" w:rsidRDefault="004E0996" w:rsidP="004E0996">
      <w:pPr>
        <w:pStyle w:val="Standard"/>
        <w:shd w:val="clear" w:color="auto" w:fill="FFFFFF"/>
        <w:jc w:val="both"/>
      </w:pPr>
      <w:r>
        <w:rPr>
          <w:rFonts w:eastAsia="Times New Roman" w:cs="Times New Roman"/>
          <w:i/>
          <w:iCs/>
          <w:sz w:val="28"/>
          <w:szCs w:val="28"/>
          <w:lang w:eastAsia="ru-RU"/>
        </w:rPr>
        <w:t xml:space="preserve">  Пальчиковая гимнастика </w:t>
      </w:r>
      <w:r>
        <w:rPr>
          <w:rFonts w:eastAsia="Times New Roman" w:cs="Times New Roman"/>
          <w:sz w:val="28"/>
          <w:szCs w:val="28"/>
          <w:lang w:eastAsia="ru-RU"/>
        </w:rPr>
        <w:t>как разновидность суставной гимнастики</w:t>
      </w:r>
      <w:r>
        <w:rPr>
          <w:rFonts w:eastAsia="Times New Roman" w:cs="Times New Roman"/>
          <w:sz w:val="28"/>
          <w:szCs w:val="28"/>
          <w:vertAlign w:val="superscript"/>
          <w:lang w:eastAsia="ru-RU"/>
        </w:rPr>
        <w:t>0</w:t>
      </w:r>
      <w:r>
        <w:rPr>
          <w:rFonts w:eastAsia="Times New Roman" w:cs="Times New Roman"/>
          <w:sz w:val="28"/>
          <w:szCs w:val="28"/>
          <w:lang w:eastAsia="ru-RU"/>
        </w:rPr>
        <w:t xml:space="preserve"> -</w:t>
      </w:r>
      <w:r>
        <w:rPr>
          <w:rFonts w:eastAsia="Times New Roman" w:cs="Times New Roman"/>
          <w:sz w:val="28"/>
          <w:szCs w:val="28"/>
          <w:lang w:eastAsia="ru-RU"/>
        </w:rPr>
        <w:lastRenderedPageBreak/>
        <w:t>упражнения на работу мышц пальцев рук, упражнения на подвижность суставов.</w:t>
      </w:r>
    </w:p>
    <w:p w:rsidR="004E0996" w:rsidRDefault="004E0996" w:rsidP="004E0996">
      <w:pPr>
        <w:pStyle w:val="Standard"/>
        <w:shd w:val="clear" w:color="auto" w:fill="FFFFFF"/>
        <w:jc w:val="both"/>
      </w:pPr>
      <w:r>
        <w:rPr>
          <w:rFonts w:eastAsia="Times New Roman" w:cs="Times New Roman"/>
          <w:b/>
          <w:i/>
          <w:iCs/>
          <w:sz w:val="28"/>
          <w:szCs w:val="28"/>
          <w:lang w:eastAsia="ru-RU"/>
        </w:rPr>
        <w:t>Самомассаж</w:t>
      </w:r>
      <w:r>
        <w:rPr>
          <w:rFonts w:eastAsia="Times New Roman" w:cs="Times New Roman"/>
          <w:i/>
          <w:iCs/>
          <w:sz w:val="28"/>
          <w:szCs w:val="28"/>
          <w:lang w:eastAsia="ru-RU"/>
        </w:rPr>
        <w:t xml:space="preserve"> </w:t>
      </w:r>
      <w:r>
        <w:rPr>
          <w:rFonts w:eastAsia="Times New Roman" w:cs="Times New Roman"/>
          <w:sz w:val="28"/>
          <w:szCs w:val="28"/>
          <w:lang w:eastAsia="ru-RU"/>
        </w:rPr>
        <w:t>для детей - точечный, игровой, в стихах, с использованием массажных мячиков, деталей конструктора, карандашей и даже бумаги -прекрасный способ расслабить мышцы и избавиться от нервно-эмоционального напряжения в забавной игровой форме.</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Для того чтобы выработать у детей хорошую привычку делать массаж регулярно, он не должен быть для них утомительным. Процесс самомассажа должен быть для детей в удовольствие, не причинять болевых ощущений, вызывать положительные эмоции, а его элементы и последовательность их выполнения должны легко запоминаться. Игровой самомассаж служит для детей хорошей тренировкой образного мышления, тренирует их память, помогает быстро и легко запомнить стихи и песни, способствует укреплению умственного и физического здоровья.</w:t>
      </w:r>
    </w:p>
    <w:p w:rsidR="004E0996" w:rsidRDefault="004E0996" w:rsidP="004E0996">
      <w:pPr>
        <w:pStyle w:val="Standard"/>
        <w:shd w:val="clear" w:color="auto" w:fill="FFFFFF"/>
        <w:jc w:val="both"/>
        <w:rPr>
          <w:rFonts w:eastAsia="Times New Roman" w:cs="Times New Roman"/>
          <w:sz w:val="28"/>
          <w:szCs w:val="28"/>
          <w:lang w:eastAsia="ru-RU"/>
        </w:rPr>
      </w:pPr>
    </w:p>
    <w:p w:rsidR="004E0996" w:rsidRDefault="004E0996" w:rsidP="004E0996">
      <w:pPr>
        <w:pStyle w:val="Standard"/>
        <w:shd w:val="clear" w:color="auto" w:fill="FFFFFF"/>
        <w:jc w:val="both"/>
      </w:pPr>
      <w:r>
        <w:rPr>
          <w:rFonts w:eastAsia="Times New Roman" w:cs="Times New Roman"/>
          <w:sz w:val="28"/>
          <w:szCs w:val="28"/>
          <w:lang w:eastAsia="ru-RU"/>
        </w:rPr>
        <w:t>Точечный самомассаж для детей выполняется путем нажимания подушечками пальцев на кожу и мышцы в местах расположения энергетически активных [точек. Этот вид массажа может служить расслабляющим или же возбуждающим [средством, при использовании в комплексе оказывает на организм ребенка положительный эффект. Используется он в основном для нормализации нервных процессов и чаще всего это самомассаж подошв и пальцев ног, кистей  головы и лица. Нужно научить детей не давить при массаже со всех сил, а</w:t>
      </w:r>
      <w:r>
        <w:rPr>
          <w:rFonts w:eastAsia="Times New Roman" w:cs="Times New Roman"/>
          <w:lang w:eastAsia="ru-RU"/>
        </w:rPr>
        <w:t xml:space="preserve"> </w:t>
      </w:r>
      <w:r>
        <w:rPr>
          <w:rFonts w:eastAsia="Times New Roman" w:cs="Times New Roman"/>
          <w:sz w:val="28"/>
          <w:szCs w:val="28"/>
          <w:lang w:eastAsia="ru-RU"/>
        </w:rPr>
        <w:t>нажимать аккуратно.</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Оптимальное сочетание данных упражнений в ходе занятий позволяет решать не только задачи по физическому воспитанию и развитию, но и оздоровлению детей дошкольного возраста.</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Формы, методы, средства реализации программы</w:t>
      </w:r>
    </w:p>
    <w:p w:rsidR="004E0996" w:rsidRDefault="004E0996" w:rsidP="004E0996">
      <w:pPr>
        <w:pStyle w:val="Standard"/>
        <w:shd w:val="clear" w:color="auto" w:fill="FFFFFF"/>
      </w:pPr>
      <w:r>
        <w:rPr>
          <w:rFonts w:eastAsia="Times New Roman" w:cs="Times New Roman"/>
          <w:i/>
          <w:iCs/>
          <w:sz w:val="28"/>
          <w:szCs w:val="28"/>
          <w:lang w:eastAsia="ru-RU"/>
        </w:rPr>
        <w:t xml:space="preserve">Основными методами и приемами </w:t>
      </w:r>
      <w:r>
        <w:rPr>
          <w:rFonts w:eastAsia="Times New Roman" w:cs="Times New Roman"/>
          <w:sz w:val="28"/>
          <w:szCs w:val="28"/>
          <w:lang w:eastAsia="ru-RU"/>
        </w:rPr>
        <w:t>организации учебно-воспитательного процесса являются:</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методы развития силы;</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метод повторных усилий;</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метод развития динамической силы; метод изометрических усилий (характеризуется максимальным напряжением мышц в статическом режиме, когда при выполнении упражнений сила прикладывается к неподвижному предмету и длина мышц не изменяется) и др.;</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методы развития быстроты движений - игровой метод; метод облегченных внешних усилий (уменьшение дистанции, высоты и т.д.); метод многократного повторения скоростных упражнений с предельной интенсивностью, соревновательный метод и др.;</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методы развития выносливости - интервальный метод (разновидность повторного метода), т.е. дозированное повторное выполнение упражнений </w:t>
      </w:r>
      <w:r>
        <w:rPr>
          <w:rFonts w:eastAsia="Times New Roman" w:cs="Times New Roman"/>
          <w:sz w:val="28"/>
          <w:szCs w:val="28"/>
          <w:lang w:eastAsia="ru-RU"/>
        </w:rPr>
        <w:lastRenderedPageBreak/>
        <w:t>относительно небольшой интенсивности и продолжительности со строго     определенным временем отдыха, где интервалом отдыха служит обычно ходьба либо медленный бег; метод игры скоростей (заключается в непрерывном движении, но с изменением скорости на отдельных участках движения) и др.;</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методы развития гибкости - метод многократного растягивания; игровой метод; музыкально-ритмические упражнения и др.</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 методы развития ловкости - повторный и игровой методы; соревновательный</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метод и др.;</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показ;</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объяснение;</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пошаговая устная инструкция к выполнению упражнений;</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повторение;</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рассматривание иллюстративного материала;</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просмотр тематических презентаций;</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 музыкальное сопровождение.</w:t>
      </w:r>
    </w:p>
    <w:p w:rsidR="004E0996" w:rsidRDefault="004E0996" w:rsidP="004E0996">
      <w:pPr>
        <w:pStyle w:val="Standard"/>
        <w:shd w:val="clear" w:color="auto" w:fill="FFFFFF"/>
        <w:rPr>
          <w:rFonts w:eastAsia="Times New Roman" w:cs="Times New Roman"/>
          <w:sz w:val="28"/>
          <w:szCs w:val="28"/>
          <w:lang w:eastAsia="ru-RU"/>
        </w:rPr>
      </w:pP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При этом в работе с детьми младшего дошкольного возраста (младшая и средняя группы) преобладают приемы опосредованного обучения (игра), объяснение, сопровождающееся показом, выполнение детьми упражнений совместно с инструктором и др.</w:t>
      </w:r>
    </w:p>
    <w:p w:rsidR="004E0996" w:rsidRDefault="004E0996" w:rsidP="004E0996">
      <w:pPr>
        <w:pStyle w:val="Standard"/>
        <w:shd w:val="clear" w:color="auto" w:fill="FFFFFF"/>
        <w:jc w:val="both"/>
      </w:pPr>
      <w:r>
        <w:rPr>
          <w:rFonts w:eastAsia="Times New Roman" w:cs="Times New Roman"/>
          <w:sz w:val="28"/>
          <w:szCs w:val="28"/>
          <w:lang w:eastAsia="ru-RU"/>
        </w:rPr>
        <w:t>В старшей и подготовительной к школе группах ведущими являются методы и приемы прямого обучения, а также методы и приемы, направленные на</w:t>
      </w:r>
      <w:r>
        <w:rPr>
          <w:rFonts w:eastAsia="Times New Roman" w:cs="Times New Roman"/>
          <w:lang w:eastAsia="ru-RU"/>
        </w:rPr>
        <w:t xml:space="preserve"> </w:t>
      </w:r>
      <w:r>
        <w:rPr>
          <w:rFonts w:eastAsia="Times New Roman" w:cs="Times New Roman"/>
          <w:sz w:val="28"/>
          <w:szCs w:val="28"/>
          <w:lang w:eastAsia="ru-RU"/>
        </w:rPr>
        <w:t>формирование двигательных качеств (строго дозированные упражнения, повторение их через определенные интервалы времени, увеличение интенсивности движений и др.)</w:t>
      </w:r>
    </w:p>
    <w:p w:rsidR="004E0996" w:rsidRDefault="004E0996" w:rsidP="004E0996">
      <w:pPr>
        <w:pStyle w:val="Standard"/>
        <w:shd w:val="clear" w:color="auto" w:fill="FFFFFF"/>
        <w:rPr>
          <w:rFonts w:eastAsia="Times New Roman" w:cs="Times New Roman"/>
          <w:sz w:val="28"/>
          <w:szCs w:val="28"/>
          <w:lang w:eastAsia="ru-RU"/>
        </w:rPr>
      </w:pPr>
      <w:r>
        <w:rPr>
          <w:rFonts w:eastAsia="Times New Roman" w:cs="Times New Roman"/>
          <w:sz w:val="28"/>
          <w:szCs w:val="28"/>
          <w:lang w:eastAsia="ru-RU"/>
        </w:rPr>
        <w:t>Принципы организации образовательного процесса:</w:t>
      </w:r>
    </w:p>
    <w:p w:rsidR="004E0996" w:rsidRDefault="004E0996" w:rsidP="004E0996">
      <w:pPr>
        <w:pStyle w:val="Standard"/>
        <w:shd w:val="clear" w:color="auto" w:fill="FFFFFF"/>
        <w:jc w:val="both"/>
      </w:pPr>
      <w:r>
        <w:rPr>
          <w:rFonts w:eastAsia="Times New Roman" w:cs="Times New Roman"/>
          <w:sz w:val="28"/>
          <w:szCs w:val="28"/>
          <w:lang w:eastAsia="ru-RU"/>
        </w:rPr>
        <w:t xml:space="preserve">- </w:t>
      </w:r>
      <w:r>
        <w:rPr>
          <w:rFonts w:eastAsia="Times New Roman" w:cs="Times New Roman"/>
          <w:i/>
          <w:iCs/>
          <w:sz w:val="28"/>
          <w:szCs w:val="28"/>
          <w:lang w:eastAsia="ru-RU"/>
        </w:rPr>
        <w:t xml:space="preserve">Систематичности и последовательности. </w:t>
      </w:r>
      <w:r>
        <w:rPr>
          <w:rFonts w:eastAsia="Times New Roman" w:cs="Times New Roman"/>
          <w:sz w:val="28"/>
          <w:szCs w:val="28"/>
          <w:lang w:eastAsia="ru-RU"/>
        </w:rPr>
        <w:t>Для полноценного физического совершенства необходимо соблюдение системности, непрерывности всего материала и повторение его на последующих занятиях.</w:t>
      </w:r>
    </w:p>
    <w:p w:rsidR="004E0996" w:rsidRDefault="004E0996" w:rsidP="004E0996">
      <w:pPr>
        <w:pStyle w:val="Standard"/>
        <w:shd w:val="clear" w:color="auto" w:fill="FFFFFF"/>
        <w:jc w:val="both"/>
      </w:pPr>
      <w:r>
        <w:rPr>
          <w:rFonts w:eastAsia="Times New Roman" w:cs="Times New Roman"/>
          <w:i/>
          <w:iCs/>
          <w:sz w:val="28"/>
          <w:szCs w:val="28"/>
          <w:lang w:eastAsia="ru-RU"/>
        </w:rPr>
        <w:t xml:space="preserve">- Оздоровительной направленности. </w:t>
      </w:r>
      <w:r>
        <w:rPr>
          <w:rFonts w:eastAsia="Times New Roman" w:cs="Times New Roman"/>
          <w:sz w:val="28"/>
          <w:szCs w:val="28"/>
          <w:lang w:eastAsia="ru-RU"/>
        </w:rPr>
        <w:t>При проведении занятий необходимо</w:t>
      </w:r>
      <w:r>
        <w:rPr>
          <w:rFonts w:eastAsia="Times New Roman" w:cs="Times New Roman"/>
          <w:lang w:eastAsia="ru-RU"/>
        </w:rPr>
        <w:t xml:space="preserve"> </w:t>
      </w:r>
      <w:r>
        <w:rPr>
          <w:rFonts w:eastAsia="Times New Roman" w:cs="Times New Roman"/>
          <w:sz w:val="28"/>
          <w:szCs w:val="28"/>
          <w:lang w:eastAsia="ru-RU"/>
        </w:rPr>
        <w:t>учитывать возраст детей, их физическую подготовку, принадлежность ребенка к</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определенной медицинской группе и обеспечить рациональную двигательную</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нагрузку.</w:t>
      </w:r>
    </w:p>
    <w:p w:rsidR="004E0996" w:rsidRDefault="004E0996" w:rsidP="004E0996">
      <w:pPr>
        <w:pStyle w:val="Standard"/>
        <w:shd w:val="clear" w:color="auto" w:fill="FFFFFF"/>
        <w:jc w:val="both"/>
      </w:pPr>
      <w:r>
        <w:rPr>
          <w:rFonts w:eastAsia="Times New Roman" w:cs="Times New Roman"/>
          <w:i/>
          <w:iCs/>
          <w:sz w:val="28"/>
          <w:szCs w:val="28"/>
          <w:lang w:eastAsia="ru-RU"/>
        </w:rPr>
        <w:t xml:space="preserve">- Доступности и индивидуализации. </w:t>
      </w:r>
      <w:r>
        <w:rPr>
          <w:rFonts w:eastAsia="Times New Roman" w:cs="Times New Roman"/>
          <w:sz w:val="28"/>
          <w:szCs w:val="28"/>
          <w:lang w:eastAsia="ru-RU"/>
        </w:rPr>
        <w:t>Планируя занятия, необходимо учитывать</w:t>
      </w:r>
    </w:p>
    <w:p w:rsidR="004E0996" w:rsidRDefault="004E0996" w:rsidP="004E0996">
      <w:pPr>
        <w:pStyle w:val="Standard"/>
        <w:shd w:val="clear" w:color="auto" w:fill="FFFFFF"/>
        <w:jc w:val="both"/>
        <w:rPr>
          <w:rFonts w:eastAsia="Times New Roman" w:cs="Times New Roman"/>
          <w:sz w:val="28"/>
          <w:szCs w:val="28"/>
          <w:lang w:eastAsia="ru-RU"/>
        </w:rPr>
      </w:pPr>
      <w:r>
        <w:rPr>
          <w:rFonts w:eastAsia="Times New Roman" w:cs="Times New Roman"/>
          <w:sz w:val="28"/>
          <w:szCs w:val="28"/>
          <w:lang w:eastAsia="ru-RU"/>
        </w:rPr>
        <w:t>индивидуальные особенности каждого ребенка, его интересы и возможности.</w:t>
      </w:r>
    </w:p>
    <w:p w:rsidR="004E0996" w:rsidRDefault="004E0996" w:rsidP="004E0996">
      <w:pPr>
        <w:pStyle w:val="Standard"/>
        <w:shd w:val="clear" w:color="auto" w:fill="FFFFFF"/>
        <w:jc w:val="both"/>
      </w:pPr>
      <w:r>
        <w:rPr>
          <w:rFonts w:eastAsia="Times New Roman" w:cs="Times New Roman"/>
          <w:i/>
          <w:iCs/>
          <w:sz w:val="28"/>
          <w:szCs w:val="28"/>
          <w:lang w:eastAsia="ru-RU"/>
        </w:rPr>
        <w:t xml:space="preserve">- Гуманизации. </w:t>
      </w:r>
      <w:r>
        <w:rPr>
          <w:rFonts w:eastAsia="Times New Roman" w:cs="Times New Roman"/>
          <w:sz w:val="28"/>
          <w:szCs w:val="28"/>
          <w:lang w:eastAsia="ru-RU"/>
        </w:rPr>
        <w:t>Все занятия строятся на основе комфортности, доверительного общения с взрослым и сверстниками.</w:t>
      </w:r>
    </w:p>
    <w:p w:rsidR="004E0996" w:rsidRDefault="004E0996" w:rsidP="004E0996">
      <w:pPr>
        <w:pStyle w:val="Standard"/>
        <w:shd w:val="clear" w:color="auto" w:fill="FFFFFF"/>
        <w:jc w:val="both"/>
      </w:pPr>
      <w:r>
        <w:rPr>
          <w:rFonts w:eastAsia="Times New Roman" w:cs="Times New Roman"/>
          <w:i/>
          <w:iCs/>
          <w:sz w:val="28"/>
          <w:szCs w:val="28"/>
          <w:lang w:eastAsia="ru-RU"/>
        </w:rPr>
        <w:t xml:space="preserve">- Творческой направленности, </w:t>
      </w:r>
      <w:r>
        <w:rPr>
          <w:rFonts w:eastAsia="Times New Roman" w:cs="Times New Roman"/>
          <w:sz w:val="28"/>
          <w:szCs w:val="28"/>
          <w:lang w:eastAsia="ru-RU"/>
        </w:rPr>
        <w:t xml:space="preserve">результатом которого является самостоятельное создание ребенком новых движений, основанных на </w:t>
      </w:r>
      <w:r>
        <w:rPr>
          <w:rFonts w:eastAsia="Times New Roman" w:cs="Times New Roman"/>
          <w:sz w:val="28"/>
          <w:szCs w:val="28"/>
          <w:lang w:eastAsia="ru-RU"/>
        </w:rPr>
        <w:lastRenderedPageBreak/>
        <w:t>использовании его двигательного опыта.</w:t>
      </w:r>
    </w:p>
    <w:p w:rsidR="004E0996" w:rsidRDefault="004E0996" w:rsidP="004E0996">
      <w:pPr>
        <w:pStyle w:val="Standard"/>
        <w:shd w:val="clear" w:color="auto" w:fill="FFFFFF"/>
        <w:jc w:val="both"/>
      </w:pPr>
      <w:r>
        <w:rPr>
          <w:rFonts w:eastAsia="Times New Roman" w:cs="Times New Roman"/>
          <w:i/>
          <w:iCs/>
          <w:sz w:val="28"/>
          <w:szCs w:val="28"/>
          <w:lang w:eastAsia="ru-RU"/>
        </w:rPr>
        <w:t xml:space="preserve">- Наглядности. </w:t>
      </w:r>
      <w:r>
        <w:rPr>
          <w:rFonts w:eastAsia="Times New Roman" w:cs="Times New Roman"/>
          <w:sz w:val="28"/>
          <w:szCs w:val="28"/>
          <w:lang w:eastAsia="ru-RU"/>
        </w:rPr>
        <w:t>Принцип тесно связан с осознанностью: то, что осмысливается ребенком при словесном задании, проверяется практикой, воспроизведением движения, в котором двигательные ощущения играют важную роль.</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ОРГАНИЗАЦИОННЫЙ РАЗДЕЛ</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Режим дополнительных платных образовательных услуг</w:t>
      </w: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 xml:space="preserve"> в МАДОУ ЦРР Д/С №34</w:t>
      </w:r>
    </w:p>
    <w:p w:rsidR="004E0996" w:rsidRDefault="004E0996" w:rsidP="004E0996">
      <w:pPr>
        <w:pStyle w:val="Standard"/>
        <w:shd w:val="clear" w:color="auto" w:fill="FFFFFF"/>
        <w:rPr>
          <w:rFonts w:eastAsia="Times New Roman" w:cs="Times New Roman"/>
          <w:lang w:eastAsia="ru-RU"/>
        </w:rPr>
      </w:pPr>
    </w:p>
    <w:p w:rsidR="004E0996" w:rsidRDefault="004E0996" w:rsidP="004E0996">
      <w:pPr>
        <w:pStyle w:val="Standard"/>
        <w:shd w:val="clear" w:color="auto" w:fill="FFFFFF"/>
        <w:ind w:firstLine="720"/>
        <w:rPr>
          <w:rFonts w:eastAsia="Times New Roman" w:cs="Times New Roman"/>
          <w:b/>
          <w:bCs/>
          <w:sz w:val="28"/>
          <w:szCs w:val="28"/>
          <w:lang w:eastAsia="ru-RU"/>
        </w:rPr>
      </w:pPr>
      <w:r>
        <w:rPr>
          <w:rFonts w:eastAsia="Times New Roman" w:cs="Times New Roman"/>
          <w:b/>
          <w:bCs/>
          <w:sz w:val="28"/>
          <w:szCs w:val="28"/>
          <w:lang w:eastAsia="ru-RU"/>
        </w:rPr>
        <w:t>Продолжительность ООД</w:t>
      </w:r>
    </w:p>
    <w:tbl>
      <w:tblPr>
        <w:tblW w:w="9230" w:type="dxa"/>
        <w:tblLayout w:type="fixed"/>
        <w:tblCellMar>
          <w:left w:w="10" w:type="dxa"/>
          <w:right w:w="10" w:type="dxa"/>
        </w:tblCellMar>
        <w:tblLook w:val="0000"/>
      </w:tblPr>
      <w:tblGrid>
        <w:gridCol w:w="6945"/>
        <w:gridCol w:w="2285"/>
      </w:tblGrid>
      <w:tr w:rsidR="004E0996" w:rsidTr="00876ADC">
        <w:tblPrEx>
          <w:tblCellMar>
            <w:top w:w="0" w:type="dxa"/>
            <w:bottom w:w="0" w:type="dxa"/>
          </w:tblCellMar>
        </w:tblPrEx>
        <w:trPr>
          <w:trHeight w:val="443"/>
        </w:trPr>
        <w:tc>
          <w:tcPr>
            <w:tcW w:w="6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ГРУППА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ВРЕМЯ</w:t>
            </w:r>
          </w:p>
        </w:tc>
      </w:tr>
      <w:tr w:rsidR="004E0996" w:rsidTr="00876ADC">
        <w:tblPrEx>
          <w:tblCellMar>
            <w:top w:w="0" w:type="dxa"/>
            <w:bottom w:w="0" w:type="dxa"/>
          </w:tblCellMar>
        </w:tblPrEx>
        <w:trPr>
          <w:trHeight w:val="439"/>
        </w:trPr>
        <w:tc>
          <w:tcPr>
            <w:tcW w:w="6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СРЕДНЯЯ ГРУППА (4-5 ЛЕТ)</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20 минут</w:t>
            </w:r>
          </w:p>
        </w:tc>
      </w:tr>
      <w:tr w:rsidR="004E0996" w:rsidTr="00876ADC">
        <w:tblPrEx>
          <w:tblCellMar>
            <w:top w:w="0" w:type="dxa"/>
            <w:bottom w:w="0" w:type="dxa"/>
          </w:tblCellMar>
        </w:tblPrEx>
        <w:trPr>
          <w:trHeight w:val="439"/>
        </w:trPr>
        <w:tc>
          <w:tcPr>
            <w:tcW w:w="6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СТАРШАЯ ГРУППА (5-6 ЛЕТ)</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25 минут</w:t>
            </w:r>
          </w:p>
        </w:tc>
      </w:tr>
      <w:tr w:rsidR="004E0996" w:rsidTr="00876ADC">
        <w:tblPrEx>
          <w:tblCellMar>
            <w:top w:w="0" w:type="dxa"/>
            <w:bottom w:w="0" w:type="dxa"/>
          </w:tblCellMar>
        </w:tblPrEx>
        <w:trPr>
          <w:trHeight w:val="446"/>
        </w:trPr>
        <w:tc>
          <w:tcPr>
            <w:tcW w:w="6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ПОДГОТОВИТЕЛЬНАЯ К ШКОЛЕ ГРУППА (6-7 ЛЕТ)</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30 минут</w:t>
            </w:r>
          </w:p>
        </w:tc>
      </w:tr>
    </w:tbl>
    <w:p w:rsidR="004E0996" w:rsidRDefault="004E0996" w:rsidP="004E0996">
      <w:pPr>
        <w:pStyle w:val="Standard"/>
        <w:shd w:val="clear" w:color="auto" w:fill="FFFFFF"/>
        <w:rPr>
          <w:rFonts w:eastAsia="Times New Roman" w:cs="Times New Roman"/>
          <w:b/>
          <w:bCs/>
          <w:sz w:val="28"/>
          <w:szCs w:val="28"/>
          <w:lang w:eastAsia="ru-RU"/>
        </w:rPr>
      </w:pP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Учебный план</w:t>
      </w:r>
    </w:p>
    <w:tbl>
      <w:tblPr>
        <w:tblW w:w="9249" w:type="dxa"/>
        <w:tblLayout w:type="fixed"/>
        <w:tblCellMar>
          <w:left w:w="10" w:type="dxa"/>
          <w:right w:w="10" w:type="dxa"/>
        </w:tblCellMar>
        <w:tblLook w:val="0000"/>
      </w:tblPr>
      <w:tblGrid>
        <w:gridCol w:w="5947"/>
        <w:gridCol w:w="1602"/>
        <w:gridCol w:w="1700"/>
      </w:tblGrid>
      <w:tr w:rsidR="004E0996" w:rsidTr="00876ADC">
        <w:tblPrEx>
          <w:tblCellMar>
            <w:top w:w="0" w:type="dxa"/>
            <w:bottom w:w="0" w:type="dxa"/>
          </w:tblCellMar>
        </w:tblPrEx>
        <w:trPr>
          <w:trHeight w:val="443"/>
        </w:trPr>
        <w:tc>
          <w:tcPr>
            <w:tcW w:w="5947" w:type="dxa"/>
            <w:vMerge w:val="restart"/>
            <w:tcBorders>
              <w:top w:val="single" w:sz="4" w:space="0" w:color="00000A"/>
              <w:left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Вид дополнительной платной образовательной платной услуги</w:t>
            </w:r>
          </w:p>
        </w:tc>
        <w:tc>
          <w:tcPr>
            <w:tcW w:w="330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2"/>
                <w:szCs w:val="22"/>
                <w:lang w:eastAsia="ru-RU"/>
              </w:rPr>
            </w:pPr>
            <w:r>
              <w:rPr>
                <w:rFonts w:eastAsia="Times New Roman" w:cs="Times New Roman"/>
                <w:color w:val="000000"/>
                <w:sz w:val="22"/>
                <w:szCs w:val="22"/>
                <w:lang w:eastAsia="ru-RU"/>
              </w:rPr>
              <w:t>СРЕДНЯЯ ГРУППА (4-5 ЛЕТ)</w:t>
            </w:r>
          </w:p>
        </w:tc>
      </w:tr>
      <w:tr w:rsidR="004E0996" w:rsidTr="00876ADC">
        <w:tblPrEx>
          <w:tblCellMar>
            <w:top w:w="0" w:type="dxa"/>
            <w:bottom w:w="0" w:type="dxa"/>
          </w:tblCellMar>
        </w:tblPrEx>
        <w:trPr>
          <w:trHeight w:val="432"/>
        </w:trPr>
        <w:tc>
          <w:tcPr>
            <w:tcW w:w="5947" w:type="dxa"/>
            <w:vMerge/>
            <w:tcBorders>
              <w:top w:val="single" w:sz="4" w:space="0" w:color="00000A"/>
              <w:left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tc>
        <w:tc>
          <w:tcPr>
            <w:tcW w:w="330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rPr>
                <w:rFonts w:eastAsia="Times New Roman" w:cs="Times New Roman"/>
                <w:color w:val="000000"/>
                <w:lang w:eastAsia="ru-RU"/>
              </w:rPr>
            </w:pPr>
          </w:p>
        </w:tc>
      </w:tr>
      <w:tr w:rsidR="004E0996" w:rsidTr="00876ADC">
        <w:tblPrEx>
          <w:tblCellMar>
            <w:top w:w="0" w:type="dxa"/>
            <w:bottom w:w="0" w:type="dxa"/>
          </w:tblCellMar>
        </w:tblPrEx>
        <w:trPr>
          <w:trHeight w:val="436"/>
        </w:trPr>
        <w:tc>
          <w:tcPr>
            <w:tcW w:w="5947" w:type="dxa"/>
            <w:vMerge/>
            <w:tcBorders>
              <w:top w:val="single" w:sz="4" w:space="0" w:color="00000A"/>
              <w:left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tc>
        <w:tc>
          <w:tcPr>
            <w:tcW w:w="330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Количество часов</w:t>
            </w:r>
          </w:p>
        </w:tc>
      </w:tr>
      <w:tr w:rsidR="004E0996" w:rsidTr="00876ADC">
        <w:tblPrEx>
          <w:tblCellMar>
            <w:top w:w="0" w:type="dxa"/>
            <w:bottom w:w="0" w:type="dxa"/>
          </w:tblCellMar>
        </w:tblPrEx>
        <w:trPr>
          <w:trHeight w:val="436"/>
        </w:trPr>
        <w:tc>
          <w:tcPr>
            <w:tcW w:w="5947" w:type="dxa"/>
            <w:vMerge/>
            <w:tcBorders>
              <w:top w:val="single" w:sz="4" w:space="0" w:color="00000A"/>
              <w:left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tc>
        <w:tc>
          <w:tcPr>
            <w:tcW w:w="1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 неделю</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 месяц</w:t>
            </w:r>
          </w:p>
        </w:tc>
      </w:tr>
      <w:tr w:rsidR="004E0996" w:rsidTr="00876ADC">
        <w:tblPrEx>
          <w:tblCellMar>
            <w:top w:w="0" w:type="dxa"/>
            <w:bottom w:w="0" w:type="dxa"/>
          </w:tblCellMar>
        </w:tblPrEx>
        <w:trPr>
          <w:trHeight w:val="1098"/>
        </w:trPr>
        <w:tc>
          <w:tcPr>
            <w:tcW w:w="5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Программа дополнительного образования</w:t>
            </w:r>
          </w:p>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физкультурно-оздоровительной направленности «Ритмическая мозайка»</w:t>
            </w:r>
          </w:p>
        </w:tc>
        <w:tc>
          <w:tcPr>
            <w:tcW w:w="1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2</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8</w:t>
            </w:r>
          </w:p>
        </w:tc>
      </w:tr>
    </w:tbl>
    <w:p w:rsidR="004E0996" w:rsidRDefault="004E0996" w:rsidP="004E0996">
      <w:pPr>
        <w:pStyle w:val="Standard"/>
        <w:rPr>
          <w:rFonts w:eastAsia="Times New Roman" w:cs="Times New Roman"/>
          <w:sz w:val="20"/>
          <w:szCs w:val="20"/>
          <w:lang w:eastAsia="ru-RU"/>
        </w:rPr>
      </w:pPr>
    </w:p>
    <w:p w:rsidR="004E0996" w:rsidRDefault="004E0996" w:rsidP="004E0996">
      <w:pPr>
        <w:pStyle w:val="Standard"/>
        <w:rPr>
          <w:rFonts w:eastAsia="Times New Roman" w:cs="Times New Roman"/>
          <w:sz w:val="20"/>
          <w:szCs w:val="20"/>
          <w:lang w:eastAsia="ru-RU"/>
        </w:rPr>
      </w:pPr>
    </w:p>
    <w:tbl>
      <w:tblPr>
        <w:tblW w:w="9249" w:type="dxa"/>
        <w:tblLayout w:type="fixed"/>
        <w:tblCellMar>
          <w:left w:w="10" w:type="dxa"/>
          <w:right w:w="10" w:type="dxa"/>
        </w:tblCellMar>
        <w:tblLook w:val="0000"/>
      </w:tblPr>
      <w:tblGrid>
        <w:gridCol w:w="5948"/>
        <w:gridCol w:w="1605"/>
        <w:gridCol w:w="1696"/>
      </w:tblGrid>
      <w:tr w:rsidR="004E0996" w:rsidTr="00876ADC">
        <w:tblPrEx>
          <w:tblCellMar>
            <w:top w:w="0" w:type="dxa"/>
            <w:bottom w:w="0" w:type="dxa"/>
          </w:tblCellMar>
        </w:tblPrEx>
        <w:trPr>
          <w:trHeight w:val="450"/>
        </w:trPr>
        <w:tc>
          <w:tcPr>
            <w:tcW w:w="5948" w:type="dxa"/>
            <w:vMerge w:val="restart"/>
            <w:tcBorders>
              <w:top w:val="single" w:sz="4" w:space="0" w:color="00000A"/>
              <w:left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Вид дополнительной платной образовательной платной услуги</w:t>
            </w:r>
          </w:p>
        </w:tc>
        <w:tc>
          <w:tcPr>
            <w:tcW w:w="3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2"/>
                <w:szCs w:val="22"/>
                <w:lang w:eastAsia="ru-RU"/>
              </w:rPr>
            </w:pPr>
            <w:r>
              <w:rPr>
                <w:rFonts w:eastAsia="Times New Roman" w:cs="Times New Roman"/>
                <w:color w:val="000000"/>
                <w:sz w:val="22"/>
                <w:szCs w:val="22"/>
                <w:lang w:eastAsia="ru-RU"/>
              </w:rPr>
              <w:t>СТАРШАЯ ГРУППА</w:t>
            </w:r>
          </w:p>
          <w:p w:rsidR="004E0996" w:rsidRDefault="004E0996" w:rsidP="00876ADC">
            <w:pPr>
              <w:pStyle w:val="Standard"/>
              <w:shd w:val="clear" w:color="auto" w:fill="FFFFFF"/>
              <w:jc w:val="center"/>
              <w:rPr>
                <w:rFonts w:eastAsia="Times New Roman" w:cs="Times New Roman"/>
                <w:color w:val="000000"/>
                <w:sz w:val="22"/>
                <w:szCs w:val="22"/>
                <w:lang w:eastAsia="ru-RU"/>
              </w:rPr>
            </w:pPr>
            <w:r>
              <w:rPr>
                <w:rFonts w:eastAsia="Times New Roman" w:cs="Times New Roman"/>
                <w:color w:val="000000"/>
                <w:sz w:val="22"/>
                <w:szCs w:val="22"/>
                <w:lang w:eastAsia="ru-RU"/>
              </w:rPr>
              <w:t xml:space="preserve"> (5-6 ЛЕТ)</w:t>
            </w:r>
          </w:p>
        </w:tc>
      </w:tr>
      <w:tr w:rsidR="004E0996" w:rsidTr="00876ADC">
        <w:tblPrEx>
          <w:tblCellMar>
            <w:top w:w="0" w:type="dxa"/>
            <w:bottom w:w="0" w:type="dxa"/>
          </w:tblCellMar>
        </w:tblPrEx>
        <w:trPr>
          <w:trHeight w:val="439"/>
        </w:trPr>
        <w:tc>
          <w:tcPr>
            <w:tcW w:w="5948" w:type="dxa"/>
            <w:vMerge/>
            <w:tcBorders>
              <w:top w:val="single" w:sz="4" w:space="0" w:color="00000A"/>
              <w:left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tc>
        <w:tc>
          <w:tcPr>
            <w:tcW w:w="3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Количество часов</w:t>
            </w:r>
          </w:p>
        </w:tc>
      </w:tr>
      <w:tr w:rsidR="004E0996" w:rsidTr="00876ADC">
        <w:tblPrEx>
          <w:tblCellMar>
            <w:top w:w="0" w:type="dxa"/>
            <w:bottom w:w="0" w:type="dxa"/>
          </w:tblCellMar>
        </w:tblPrEx>
        <w:trPr>
          <w:trHeight w:val="436"/>
        </w:trPr>
        <w:tc>
          <w:tcPr>
            <w:tcW w:w="5948" w:type="dxa"/>
            <w:vMerge/>
            <w:tcBorders>
              <w:top w:val="single" w:sz="4" w:space="0" w:color="00000A"/>
              <w:left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 неделю</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 месяц</w:t>
            </w:r>
          </w:p>
        </w:tc>
      </w:tr>
      <w:tr w:rsidR="004E0996" w:rsidTr="00876ADC">
        <w:tblPrEx>
          <w:tblCellMar>
            <w:top w:w="0" w:type="dxa"/>
            <w:bottom w:w="0" w:type="dxa"/>
          </w:tblCellMar>
        </w:tblPrEx>
        <w:trPr>
          <w:trHeight w:val="1091"/>
        </w:trPr>
        <w:tc>
          <w:tcPr>
            <w:tcW w:w="5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Программа дополнительного образования физкультурно-оздоровительной направленности «Ритмическая мозайка»</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2</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8</w:t>
            </w:r>
          </w:p>
        </w:tc>
      </w:tr>
    </w:tbl>
    <w:p w:rsidR="004E0996" w:rsidRDefault="004E0996" w:rsidP="004E0996">
      <w:pPr>
        <w:pStyle w:val="Standard"/>
        <w:rPr>
          <w:rFonts w:eastAsia="Times New Roman" w:cs="Times New Roman"/>
          <w:sz w:val="20"/>
          <w:szCs w:val="20"/>
          <w:lang w:eastAsia="ru-RU"/>
        </w:rPr>
      </w:pPr>
    </w:p>
    <w:p w:rsidR="004E0996" w:rsidRDefault="004E0996" w:rsidP="004E0996">
      <w:pPr>
        <w:pStyle w:val="Standard"/>
        <w:rPr>
          <w:rFonts w:eastAsia="Times New Roman" w:cs="Times New Roman"/>
          <w:sz w:val="20"/>
          <w:szCs w:val="20"/>
          <w:lang w:eastAsia="ru-RU"/>
        </w:rPr>
      </w:pPr>
    </w:p>
    <w:tbl>
      <w:tblPr>
        <w:tblW w:w="9291" w:type="dxa"/>
        <w:tblLayout w:type="fixed"/>
        <w:tblCellMar>
          <w:left w:w="10" w:type="dxa"/>
          <w:right w:w="10" w:type="dxa"/>
        </w:tblCellMar>
        <w:tblLook w:val="0000"/>
      </w:tblPr>
      <w:tblGrid>
        <w:gridCol w:w="5980"/>
        <w:gridCol w:w="1617"/>
        <w:gridCol w:w="1694"/>
      </w:tblGrid>
      <w:tr w:rsidR="004E0996" w:rsidTr="00876ADC">
        <w:tblPrEx>
          <w:tblCellMar>
            <w:top w:w="0" w:type="dxa"/>
            <w:bottom w:w="0" w:type="dxa"/>
          </w:tblCellMar>
        </w:tblPrEx>
        <w:trPr>
          <w:trHeight w:val="767"/>
        </w:trPr>
        <w:tc>
          <w:tcPr>
            <w:tcW w:w="5980" w:type="dxa"/>
            <w:tcBorders>
              <w:top w:val="single" w:sz="4" w:space="0" w:color="00000A"/>
              <w:left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Вид дополнительной платной образовательной платной услуги</w:t>
            </w: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shd w:val="clear" w:color="auto" w:fill="FFFFFF"/>
              <w:jc w:val="center"/>
              <w:rPr>
                <w:rFonts w:eastAsia="Times New Roman" w:cs="Times New Roman"/>
                <w:color w:val="000000"/>
                <w:sz w:val="22"/>
                <w:szCs w:val="22"/>
                <w:lang w:eastAsia="ru-RU"/>
              </w:rPr>
            </w:pPr>
            <w:r>
              <w:rPr>
                <w:rFonts w:eastAsia="Times New Roman" w:cs="Times New Roman"/>
                <w:color w:val="000000"/>
                <w:sz w:val="22"/>
                <w:szCs w:val="22"/>
                <w:lang w:eastAsia="ru-RU"/>
              </w:rPr>
              <w:t>ПОДГОТОВИТЕЛЬНАЯ К ШКОЛЕ ГРУППА (6-7 ЛЕТ)</w:t>
            </w:r>
          </w:p>
        </w:tc>
      </w:tr>
      <w:tr w:rsidR="004E0996" w:rsidTr="00876ADC">
        <w:tblPrEx>
          <w:tblCellMar>
            <w:top w:w="0" w:type="dxa"/>
            <w:bottom w:w="0" w:type="dxa"/>
          </w:tblCellMar>
        </w:tblPrEx>
        <w:trPr>
          <w:trHeight w:val="436"/>
        </w:trPr>
        <w:tc>
          <w:tcPr>
            <w:tcW w:w="5980" w:type="dxa"/>
            <w:tcBorders>
              <w:left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rPr>
                <w:rFonts w:eastAsia="Times New Roman" w:cs="Times New Roman"/>
                <w:color w:val="000000"/>
                <w:lang w:eastAsia="ru-RU"/>
              </w:rPr>
            </w:pPr>
          </w:p>
          <w:p w:rsidR="004E0996" w:rsidRDefault="004E0996" w:rsidP="00876ADC">
            <w:pPr>
              <w:pStyle w:val="Standard"/>
              <w:rPr>
                <w:rFonts w:eastAsia="Times New Roman" w:cs="Times New Roman"/>
                <w:color w:val="000000"/>
                <w:lang w:eastAsia="ru-RU"/>
              </w:rPr>
            </w:pP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Количество часов</w:t>
            </w:r>
          </w:p>
        </w:tc>
      </w:tr>
      <w:tr w:rsidR="004E0996" w:rsidTr="00876ADC">
        <w:tblPrEx>
          <w:tblCellMar>
            <w:top w:w="0" w:type="dxa"/>
            <w:bottom w:w="0" w:type="dxa"/>
          </w:tblCellMar>
        </w:tblPrEx>
        <w:trPr>
          <w:trHeight w:val="436"/>
        </w:trPr>
        <w:tc>
          <w:tcPr>
            <w:tcW w:w="5980" w:type="dxa"/>
            <w:tcBorders>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E0996" w:rsidRDefault="004E0996" w:rsidP="00876ADC">
            <w:pPr>
              <w:pStyle w:val="Standard"/>
              <w:rPr>
                <w:rFonts w:eastAsia="Times New Roman" w:cs="Times New Roman"/>
                <w:color w:val="000000"/>
                <w:lang w:eastAsia="ru-RU"/>
              </w:rPr>
            </w:pPr>
          </w:p>
          <w:p w:rsidR="004E0996" w:rsidRDefault="004E0996" w:rsidP="00876ADC">
            <w:pPr>
              <w:pStyle w:val="Standard"/>
              <w:rPr>
                <w:rFonts w:eastAsia="Times New Roman" w:cs="Times New Roman"/>
                <w:color w:val="000000"/>
                <w:lang w:eastAsia="ru-RU"/>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 неделю</w:t>
            </w: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В месяц</w:t>
            </w:r>
          </w:p>
        </w:tc>
      </w:tr>
      <w:tr w:rsidR="004E0996" w:rsidTr="00876ADC">
        <w:tblPrEx>
          <w:tblCellMar>
            <w:top w:w="0" w:type="dxa"/>
            <w:bottom w:w="0" w:type="dxa"/>
          </w:tblCellMar>
        </w:tblPrEx>
        <w:trPr>
          <w:trHeight w:val="1094"/>
        </w:trPr>
        <w:tc>
          <w:tcPr>
            <w:tcW w:w="5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Программа дополнительного образования</w:t>
            </w:r>
          </w:p>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физкультурно-оздоровительной направленности «Ритмическая мозайка»</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2</w:t>
            </w: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E0996" w:rsidRDefault="004E0996" w:rsidP="00876ADC">
            <w:pPr>
              <w:pStyle w:val="Standard"/>
              <w:shd w:val="clear" w:color="auto" w:fill="FFFFFF"/>
              <w:jc w:val="center"/>
              <w:rPr>
                <w:rFonts w:eastAsia="Times New Roman" w:cs="Times New Roman"/>
                <w:color w:val="000000"/>
                <w:sz w:val="28"/>
                <w:szCs w:val="28"/>
                <w:lang w:eastAsia="ru-RU"/>
              </w:rPr>
            </w:pPr>
            <w:r>
              <w:rPr>
                <w:rFonts w:eastAsia="Times New Roman" w:cs="Times New Roman"/>
                <w:color w:val="000000"/>
                <w:sz w:val="28"/>
                <w:szCs w:val="28"/>
                <w:lang w:eastAsia="ru-RU"/>
              </w:rPr>
              <w:t>8</w:t>
            </w:r>
          </w:p>
        </w:tc>
      </w:tr>
    </w:tbl>
    <w:p w:rsidR="004E0996" w:rsidRDefault="004E0996" w:rsidP="004E0996">
      <w:pPr>
        <w:pStyle w:val="Standard"/>
        <w:rPr>
          <w:rFonts w:eastAsia="Times New Roman" w:cs="Times New Roman"/>
          <w:sz w:val="20"/>
          <w:szCs w:val="20"/>
          <w:lang w:eastAsia="ru-RU"/>
        </w:rPr>
      </w:pP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Календарно-тематическое планирование</w:t>
      </w:r>
    </w:p>
    <w:p w:rsidR="004E0996" w:rsidRDefault="004E0996" w:rsidP="004E0996">
      <w:pPr>
        <w:pStyle w:val="Standard"/>
        <w:shd w:val="clear" w:color="auto" w:fill="FFFFFF"/>
        <w:jc w:val="center"/>
        <w:rPr>
          <w:rFonts w:eastAsia="Times New Roman" w:cs="Times New Roman"/>
          <w:sz w:val="28"/>
          <w:szCs w:val="28"/>
          <w:lang w:eastAsia="ru-RU"/>
        </w:rPr>
      </w:pPr>
      <w:r>
        <w:rPr>
          <w:rFonts w:eastAsia="Times New Roman" w:cs="Times New Roman"/>
          <w:sz w:val="28"/>
          <w:szCs w:val="28"/>
          <w:lang w:eastAsia="ru-RU"/>
        </w:rPr>
        <w:t>средних групп  ( 4-5 лет)</w:t>
      </w:r>
    </w:p>
    <w:p w:rsidR="004E0996" w:rsidRDefault="004E0996" w:rsidP="004E0996">
      <w:pPr>
        <w:pStyle w:val="Standard"/>
        <w:shd w:val="clear" w:color="auto" w:fill="FFFFFF"/>
        <w:rPr>
          <w:rFonts w:eastAsia="Times New Roman" w:cs="Times New Roman"/>
          <w:lang w:eastAsia="ru-RU"/>
        </w:rPr>
      </w:pPr>
      <w:r>
        <w:rPr>
          <w:rFonts w:eastAsia="Times New Roman" w:cs="Times New Roman"/>
          <w:lang w:eastAsia="ru-RU"/>
        </w:rPr>
        <w:t>Октябрь</w:t>
      </w:r>
    </w:p>
    <w:tbl>
      <w:tblPr>
        <w:tblW w:w="11085" w:type="dxa"/>
        <w:tblInd w:w="-759" w:type="dxa"/>
        <w:tblLayout w:type="fixed"/>
        <w:tblCellMar>
          <w:left w:w="10" w:type="dxa"/>
          <w:right w:w="10" w:type="dxa"/>
        </w:tblCellMar>
        <w:tblLook w:val="0000"/>
      </w:tblPr>
      <w:tblGrid>
        <w:gridCol w:w="1124"/>
        <w:gridCol w:w="705"/>
        <w:gridCol w:w="3465"/>
        <w:gridCol w:w="660"/>
        <w:gridCol w:w="735"/>
        <w:gridCol w:w="1650"/>
        <w:gridCol w:w="2746"/>
      </w:tblGrid>
      <w:tr w:rsidR="004E0996" w:rsidTr="00876ADC">
        <w:tblPrEx>
          <w:tblCellMar>
            <w:top w:w="0" w:type="dxa"/>
            <w:bottom w:w="0" w:type="dxa"/>
          </w:tblCellMar>
        </w:tblPrEx>
        <w:tc>
          <w:tcPr>
            <w:tcW w:w="112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r>
              <w:rPr>
                <w:rFonts w:eastAsia="Times New Roman" w:cs="Times New Roman"/>
                <w:lang w:eastAsia="ru-RU"/>
              </w:rPr>
              <w:t>Неделя</w:t>
            </w:r>
          </w:p>
        </w:tc>
        <w:tc>
          <w:tcPr>
            <w:tcW w:w="70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r>
              <w:rPr>
                <w:rFonts w:eastAsia="Times New Roman" w:cs="Times New Roman"/>
                <w:lang w:eastAsia="ru-RU"/>
              </w:rPr>
              <w:t>Кол-во часов</w:t>
            </w:r>
          </w:p>
        </w:tc>
        <w:tc>
          <w:tcPr>
            <w:tcW w:w="34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r>
              <w:rPr>
                <w:rFonts w:eastAsia="Times New Roman" w:cs="Times New Roman"/>
                <w:lang w:eastAsia="ru-RU"/>
              </w:rPr>
              <w:t>Тема</w:t>
            </w:r>
          </w:p>
        </w:tc>
        <w:tc>
          <w:tcPr>
            <w:tcW w:w="139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r>
              <w:rPr>
                <w:rFonts w:eastAsia="Times New Roman" w:cs="Times New Roman"/>
                <w:lang w:eastAsia="ru-RU"/>
              </w:rPr>
              <w:t>Дата проведения</w:t>
            </w:r>
          </w:p>
        </w:tc>
        <w:tc>
          <w:tcPr>
            <w:tcW w:w="165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r>
              <w:rPr>
                <w:rFonts w:eastAsia="Times New Roman" w:cs="Times New Roman"/>
                <w:lang w:eastAsia="ru-RU"/>
              </w:rPr>
              <w:t>Комплекс</w:t>
            </w:r>
          </w:p>
        </w:tc>
        <w:tc>
          <w:tcPr>
            <w:tcW w:w="2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34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6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5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TableContents"/>
            </w:pPr>
          </w:p>
        </w:tc>
        <w:tc>
          <w:tcPr>
            <w:tcW w:w="2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4E0996" w:rsidRDefault="004E0996" w:rsidP="00876ADC">
            <w:pPr>
              <w:pStyle w:val="TableContents"/>
            </w:pPr>
          </w:p>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«Веселая карусель»</w:t>
            </w:r>
          </w:p>
        </w:tc>
        <w:tc>
          <w:tcPr>
            <w:tcW w:w="6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165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46"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 Ходьба и бег. Упражнения на равновесие.Прыжки. Метание, бросание, ловля</w:t>
            </w:r>
          </w:p>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«В гости к Винни-Пуху»</w:t>
            </w:r>
          </w:p>
        </w:tc>
        <w:tc>
          <w:tcPr>
            <w:tcW w:w="6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165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46"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val="ru-RU" w:eastAsia="ru-RU"/>
              </w:rPr>
              <w:t xml:space="preserve">комплекс </w:t>
            </w:r>
            <w:r>
              <w:rPr>
                <w:rFonts w:eastAsia="Times New Roman" w:cs="Times New Roman"/>
                <w:i/>
                <w:iCs/>
                <w:lang w:eastAsia="ru-RU"/>
              </w:rPr>
              <w:t>1</w:t>
            </w:r>
          </w:p>
        </w:tc>
        <w:tc>
          <w:tcPr>
            <w:tcW w:w="6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165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46"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690"/>
        </w:trPr>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val="ru-RU" w:eastAsia="ru-RU"/>
              </w:rPr>
              <w:t xml:space="preserve">комплекс </w:t>
            </w:r>
            <w:r>
              <w:rPr>
                <w:rFonts w:eastAsia="Times New Roman" w:cs="Times New Roman"/>
                <w:i/>
                <w:iCs/>
                <w:lang w:eastAsia="ru-RU"/>
              </w:rPr>
              <w:t>2</w:t>
            </w:r>
          </w:p>
        </w:tc>
        <w:tc>
          <w:tcPr>
            <w:tcW w:w="6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165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46"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tc>
        <w:tc>
          <w:tcPr>
            <w:tcW w:w="34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i/>
                <w:iCs/>
                <w:lang w:eastAsia="ru-RU"/>
              </w:rPr>
            </w:pPr>
          </w:p>
        </w:tc>
        <w:tc>
          <w:tcPr>
            <w:tcW w:w="6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TableContents"/>
            </w:pPr>
          </w:p>
        </w:tc>
        <w:tc>
          <w:tcPr>
            <w:tcW w:w="165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TableContents"/>
            </w:pPr>
          </w:p>
        </w:tc>
        <w:tc>
          <w:tcPr>
            <w:tcW w:w="2746"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shd w:val="clear" w:color="auto" w:fill="FFFFFF"/>
        <w:rPr>
          <w:rFonts w:eastAsia="Times New Roman" w:cs="Times New Roman"/>
          <w:lang w:val="ru-RU" w:eastAsia="ru-RU"/>
        </w:rPr>
      </w:pPr>
      <w:r>
        <w:rPr>
          <w:rFonts w:eastAsia="Times New Roman" w:cs="Times New Roman"/>
          <w:lang w:val="ru-RU" w:eastAsia="ru-RU"/>
        </w:rPr>
        <w:t>Ноябрь</w:t>
      </w:r>
    </w:p>
    <w:tbl>
      <w:tblPr>
        <w:tblW w:w="11100" w:type="dxa"/>
        <w:tblInd w:w="-744" w:type="dxa"/>
        <w:tblLayout w:type="fixed"/>
        <w:tblCellMar>
          <w:left w:w="10" w:type="dxa"/>
          <w:right w:w="10" w:type="dxa"/>
        </w:tblCellMar>
        <w:tblLook w:val="0000"/>
      </w:tblPr>
      <w:tblGrid>
        <w:gridCol w:w="1080"/>
        <w:gridCol w:w="735"/>
        <w:gridCol w:w="3495"/>
        <w:gridCol w:w="645"/>
        <w:gridCol w:w="705"/>
        <w:gridCol w:w="1665"/>
        <w:gridCol w:w="2775"/>
      </w:tblGrid>
      <w:tr w:rsidR="004E0996" w:rsidTr="00876ADC">
        <w:tblPrEx>
          <w:tblCellMar>
            <w:top w:w="0" w:type="dxa"/>
            <w:bottom w:w="0" w:type="dxa"/>
          </w:tblCellMar>
        </w:tblPrEx>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pPr>
            <w:r>
              <w:rPr>
                <w:rFonts w:eastAsia="Times New Roman" w:cs="Times New Roman"/>
                <w:lang w:eastAsia="ru-RU"/>
              </w:rPr>
              <w:t>Кол-во часов</w:t>
            </w:r>
          </w:p>
        </w:tc>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lang w:eastAsia="ru-RU"/>
              </w:rPr>
            </w:pPr>
            <w:r>
              <w:rPr>
                <w:rFonts w:eastAsia="Times New Roman" w:cs="Times New Roman"/>
                <w:bC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«Путешествие на волшебный остров»</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4</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Прыжки.</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Метание,бросание,ловля.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«Путешествие на волшебный остров»</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4</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val="ru-RU" w:eastAsia="ru-RU"/>
              </w:rPr>
            </w:pPr>
            <w:r>
              <w:rPr>
                <w:rFonts w:eastAsia="Times New Roman" w:cs="Times New Roman"/>
                <w:i/>
                <w:iCs/>
                <w:lang w:val="ru-RU" w:eastAsia="ru-RU"/>
              </w:rPr>
              <w:t>комплекс 3</w:t>
            </w:r>
          </w:p>
          <w:p w:rsidR="004E0996" w:rsidRDefault="004E0996" w:rsidP="00876ADC">
            <w:pPr>
              <w:pStyle w:val="Standard"/>
              <w:shd w:val="clear" w:color="auto" w:fill="FFFFFF"/>
              <w:jc w:val="center"/>
              <w:rPr>
                <w:rFonts w:eastAsia="Times New Roman" w:cs="Times New Roman"/>
                <w:i/>
                <w:iCs/>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4</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w:t>
            </w:r>
            <w:r>
              <w:rPr>
                <w:rFonts w:eastAsia="Times New Roman" w:cs="Times New Roman"/>
                <w:i/>
                <w:iCs/>
                <w:lang w:val="ru-RU" w:eastAsia="ru-RU"/>
              </w:rPr>
              <w:t>комплекс 4</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4</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rPr>
          <w:lang w:val="ru-RU"/>
        </w:rPr>
      </w:pPr>
      <w:r>
        <w:rPr>
          <w:lang w:val="ru-RU"/>
        </w:rPr>
        <w:t>Декабрь</w:t>
      </w:r>
    </w:p>
    <w:tbl>
      <w:tblPr>
        <w:tblW w:w="11100" w:type="dxa"/>
        <w:tblInd w:w="-744" w:type="dxa"/>
        <w:tblLayout w:type="fixed"/>
        <w:tblCellMar>
          <w:left w:w="10" w:type="dxa"/>
          <w:right w:w="10" w:type="dxa"/>
        </w:tblCellMar>
        <w:tblLook w:val="0000"/>
      </w:tblPr>
      <w:tblGrid>
        <w:gridCol w:w="1094"/>
        <w:gridCol w:w="720"/>
        <w:gridCol w:w="3495"/>
        <w:gridCol w:w="645"/>
        <w:gridCol w:w="705"/>
        <w:gridCol w:w="1665"/>
        <w:gridCol w:w="2776"/>
      </w:tblGrid>
      <w:tr w:rsidR="004E0996" w:rsidTr="00876ADC">
        <w:tblPrEx>
          <w:tblCellMar>
            <w:top w:w="0" w:type="dxa"/>
            <w:bottom w:w="0" w:type="dxa"/>
          </w:tblCellMar>
        </w:tblPrEx>
        <w:tc>
          <w:tcPr>
            <w:tcW w:w="109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2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6"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lang w:eastAsia="ru-RU"/>
              </w:rPr>
            </w:pPr>
            <w:r>
              <w:rPr>
                <w:rFonts w:eastAsia="Times New Roman" w:cs="Times New Roman"/>
                <w:bC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6"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7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«Магазин игрушек»</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5</w:t>
            </w:r>
          </w:p>
        </w:tc>
        <w:tc>
          <w:tcPr>
            <w:tcW w:w="2776"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Прыжки.</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Метание, бросание,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ловля. 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«Магазин игрушек»</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 xml:space="preserve">ОРУ — </w:t>
            </w:r>
            <w:r>
              <w:rPr>
                <w:rFonts w:eastAsia="Times New Roman" w:cs="Times New Roman"/>
                <w:lang w:eastAsia="ru-RU"/>
              </w:rPr>
              <w:lastRenderedPageBreak/>
              <w:t>комплекс 5</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3 неделя</w:t>
            </w:r>
          </w:p>
        </w:tc>
        <w:tc>
          <w:tcPr>
            <w:tcW w:w="7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Фитнес-тренировка-комплекс5</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5</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456"/>
        </w:trPr>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7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r>
              <w:rPr>
                <w:rFonts w:eastAsia="Times New Roman" w:cs="Times New Roman"/>
                <w:i/>
                <w:iCs/>
                <w:lang w:val="ru-RU" w:eastAsia="ru-RU"/>
              </w:rPr>
              <w:t>комплекс 6</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5</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rPr>
          <w:lang w:val="ru-RU"/>
        </w:rPr>
      </w:pPr>
      <w:r>
        <w:rPr>
          <w:lang w:val="ru-RU"/>
        </w:rPr>
        <w:t>Январь</w:t>
      </w:r>
    </w:p>
    <w:tbl>
      <w:tblPr>
        <w:tblW w:w="11055" w:type="dxa"/>
        <w:tblInd w:w="-699" w:type="dxa"/>
        <w:tblLayout w:type="fixed"/>
        <w:tblCellMar>
          <w:left w:w="10" w:type="dxa"/>
          <w:right w:w="10" w:type="dxa"/>
        </w:tblCellMar>
        <w:tblLook w:val="0000"/>
      </w:tblPr>
      <w:tblGrid>
        <w:gridCol w:w="1035"/>
        <w:gridCol w:w="735"/>
        <w:gridCol w:w="3495"/>
        <w:gridCol w:w="645"/>
        <w:gridCol w:w="705"/>
        <w:gridCol w:w="1665"/>
        <w:gridCol w:w="2775"/>
      </w:tblGrid>
      <w:tr w:rsidR="004E0996" w:rsidTr="00876ADC">
        <w:tblPrEx>
          <w:tblCellMar>
            <w:top w:w="0" w:type="dxa"/>
            <w:bottom w:w="0" w:type="dxa"/>
          </w:tblCellMar>
        </w:tblPrEx>
        <w:tc>
          <w:tcPr>
            <w:tcW w:w="103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0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0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«Путешествие в зимний лес»</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6</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 и</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перестроения. Ходьба и бег. Упражнения на равновесие. Прыжки. Метание, бросание,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ловля. 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0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«Путешествие в зимний лес»</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6</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0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r>
              <w:rPr>
                <w:rFonts w:eastAsia="Times New Roman" w:cs="Times New Roman"/>
                <w:i/>
                <w:iCs/>
                <w:lang w:val="ru-RU" w:eastAsia="ru-RU"/>
              </w:rPr>
              <w:t>комплекс 7</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6</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516"/>
        </w:trPr>
        <w:tc>
          <w:tcPr>
            <w:tcW w:w="10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r>
              <w:rPr>
                <w:rFonts w:eastAsia="Times New Roman" w:cs="Times New Roman"/>
                <w:i/>
                <w:iCs/>
                <w:lang w:val="ru-RU" w:eastAsia="ru-RU"/>
              </w:rPr>
              <w:t>комплекс 8</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6</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rPr>
          <w:lang w:val="ru-RU"/>
        </w:rPr>
      </w:pPr>
      <w:r>
        <w:rPr>
          <w:lang w:val="ru-RU"/>
        </w:rPr>
        <w:t>Февраль</w:t>
      </w:r>
    </w:p>
    <w:tbl>
      <w:tblPr>
        <w:tblW w:w="10995" w:type="dxa"/>
        <w:tblInd w:w="-639" w:type="dxa"/>
        <w:tblLayout w:type="fixed"/>
        <w:tblCellMar>
          <w:left w:w="10" w:type="dxa"/>
          <w:right w:w="10" w:type="dxa"/>
        </w:tblCellMar>
        <w:tblLook w:val="0000"/>
      </w:tblPr>
      <w:tblGrid>
        <w:gridCol w:w="1080"/>
        <w:gridCol w:w="705"/>
        <w:gridCol w:w="3420"/>
        <w:gridCol w:w="645"/>
        <w:gridCol w:w="705"/>
        <w:gridCol w:w="1665"/>
        <w:gridCol w:w="2775"/>
      </w:tblGrid>
      <w:tr w:rsidR="004E0996" w:rsidTr="00876ADC">
        <w:tblPrEx>
          <w:tblCellMar>
            <w:top w:w="0" w:type="dxa"/>
            <w:bottom w:w="0" w:type="dxa"/>
          </w:tblCellMar>
        </w:tblPrEx>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0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42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4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«В гости к кукле Маше»</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7</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 Ходьба и бег. Прыжки.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«В гости к кукле Маше»</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7</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r>
              <w:rPr>
                <w:rFonts w:eastAsia="Times New Roman" w:cs="Times New Roman"/>
                <w:i/>
                <w:iCs/>
                <w:lang w:val="ru-RU" w:eastAsia="ru-RU"/>
              </w:rPr>
              <w:t>комплекс 9</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7</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2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r>
              <w:rPr>
                <w:rFonts w:eastAsia="Times New Roman" w:cs="Times New Roman"/>
                <w:i/>
                <w:iCs/>
                <w:lang w:val="ru-RU" w:eastAsia="ru-RU"/>
              </w:rPr>
              <w:t>комплекс 10</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7</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rPr>
          <w:lang w:val="ru-RU"/>
        </w:rPr>
      </w:pPr>
      <w:r>
        <w:rPr>
          <w:lang w:val="ru-RU"/>
        </w:rPr>
        <w:t>Март</w:t>
      </w:r>
    </w:p>
    <w:tbl>
      <w:tblPr>
        <w:tblW w:w="10995" w:type="dxa"/>
        <w:tblInd w:w="-639" w:type="dxa"/>
        <w:tblLayout w:type="fixed"/>
        <w:tblCellMar>
          <w:left w:w="10" w:type="dxa"/>
          <w:right w:w="10" w:type="dxa"/>
        </w:tblCellMar>
        <w:tblLook w:val="0000"/>
      </w:tblPr>
      <w:tblGrid>
        <w:gridCol w:w="990"/>
        <w:gridCol w:w="780"/>
        <w:gridCol w:w="3435"/>
        <w:gridCol w:w="645"/>
        <w:gridCol w:w="705"/>
        <w:gridCol w:w="1665"/>
        <w:gridCol w:w="2775"/>
      </w:tblGrid>
      <w:tr w:rsidR="004E0996" w:rsidTr="00876ADC">
        <w:tblPrEx>
          <w:tblCellMar>
            <w:top w:w="0" w:type="dxa"/>
            <w:bottom w:w="0" w:type="dxa"/>
          </w:tblCellMar>
        </w:tblPrEx>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8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часов</w:t>
            </w:r>
          </w:p>
        </w:tc>
        <w:tc>
          <w:tcPr>
            <w:tcW w:w="343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9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4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9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7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«Волшебная палочка-выручалочка»</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8</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 Ходьба и бег. Упражнения на равновесие. Прыжки. Метание, бросание, ловля. 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Подвижные игры</w:t>
            </w:r>
          </w:p>
        </w:tc>
      </w:tr>
      <w:tr w:rsidR="004E0996" w:rsidTr="00876ADC">
        <w:tblPrEx>
          <w:tblCellMar>
            <w:top w:w="0" w:type="dxa"/>
            <w:bottom w:w="0" w:type="dxa"/>
          </w:tblCellMar>
        </w:tblPrEx>
        <w:tc>
          <w:tcPr>
            <w:tcW w:w="9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«Волшебная палочка-выручалочка»</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8</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9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7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w:t>
            </w:r>
            <w:r>
              <w:rPr>
                <w:rFonts w:eastAsia="Times New Roman" w:cs="Times New Roman"/>
                <w:i/>
                <w:iCs/>
                <w:lang w:val="ru-RU" w:eastAsia="ru-RU"/>
              </w:rPr>
              <w:t>комплекс 11</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8</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9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4 неделя</w:t>
            </w:r>
          </w:p>
        </w:tc>
        <w:tc>
          <w:tcPr>
            <w:tcW w:w="7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12</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8</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rPr>
          <w:lang w:val="ru-RU"/>
        </w:rPr>
      </w:pPr>
      <w:r>
        <w:rPr>
          <w:lang w:val="ru-RU"/>
        </w:rPr>
        <w:lastRenderedPageBreak/>
        <w:t>Апрель</w:t>
      </w:r>
    </w:p>
    <w:tbl>
      <w:tblPr>
        <w:tblW w:w="10980" w:type="dxa"/>
        <w:tblInd w:w="-624" w:type="dxa"/>
        <w:tblLayout w:type="fixed"/>
        <w:tblCellMar>
          <w:left w:w="10" w:type="dxa"/>
          <w:right w:w="10" w:type="dxa"/>
        </w:tblCellMar>
        <w:tblLook w:val="0000"/>
      </w:tblPr>
      <w:tblGrid>
        <w:gridCol w:w="959"/>
        <w:gridCol w:w="735"/>
        <w:gridCol w:w="3495"/>
        <w:gridCol w:w="645"/>
        <w:gridCol w:w="705"/>
        <w:gridCol w:w="1665"/>
        <w:gridCol w:w="2776"/>
      </w:tblGrid>
      <w:tr w:rsidR="004E0996" w:rsidTr="00876ADC">
        <w:tblPrEx>
          <w:tblCellMar>
            <w:top w:w="0" w:type="dxa"/>
            <w:bottom w:w="0" w:type="dxa"/>
          </w:tblCellMar>
        </w:tblPrEx>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6"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9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6"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9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«Путешественники»</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9</w:t>
            </w:r>
          </w:p>
        </w:tc>
        <w:tc>
          <w:tcPr>
            <w:tcW w:w="2776"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 xml:space="preserve"> Ходьба и бег.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игры</w:t>
            </w:r>
          </w:p>
        </w:tc>
      </w:tr>
      <w:tr w:rsidR="004E0996" w:rsidTr="00876ADC">
        <w:tblPrEx>
          <w:tblCellMar>
            <w:top w:w="0" w:type="dxa"/>
            <w:bottom w:w="0" w:type="dxa"/>
          </w:tblCellMar>
        </w:tblPrEx>
        <w:tc>
          <w:tcPr>
            <w:tcW w:w="9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«Путешественники»</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9</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9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 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13</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9</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9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комплекс14</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9</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rPr>
          <w:lang w:val="ru-RU"/>
        </w:rPr>
      </w:pPr>
      <w:r>
        <w:rPr>
          <w:lang w:val="ru-RU"/>
        </w:rPr>
        <w:t>Май</w:t>
      </w:r>
    </w:p>
    <w:tbl>
      <w:tblPr>
        <w:tblW w:w="10950" w:type="dxa"/>
        <w:tblInd w:w="-594" w:type="dxa"/>
        <w:tblLayout w:type="fixed"/>
        <w:tblCellMar>
          <w:left w:w="10" w:type="dxa"/>
          <w:right w:w="10" w:type="dxa"/>
        </w:tblCellMar>
        <w:tblLook w:val="0000"/>
      </w:tblPr>
      <w:tblGrid>
        <w:gridCol w:w="929"/>
        <w:gridCol w:w="735"/>
        <w:gridCol w:w="3495"/>
        <w:gridCol w:w="645"/>
        <w:gridCol w:w="705"/>
        <w:gridCol w:w="1665"/>
        <w:gridCol w:w="2776"/>
      </w:tblGrid>
      <w:tr w:rsidR="004E0996" w:rsidTr="00876ADC">
        <w:tblPrEx>
          <w:tblCellMar>
            <w:top w:w="0" w:type="dxa"/>
            <w:bottom w:w="0" w:type="dxa"/>
          </w:tblCellMar>
        </w:tblPrEx>
        <w:tc>
          <w:tcPr>
            <w:tcW w:w="93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часов</w:t>
            </w:r>
          </w:p>
        </w:tc>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6"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6"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«На солнечной поляночке»</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10</w:t>
            </w:r>
          </w:p>
        </w:tc>
        <w:tc>
          <w:tcPr>
            <w:tcW w:w="2776"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Прыжки.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w:t>
            </w:r>
          </w:p>
        </w:tc>
      </w:tr>
      <w:tr w:rsidR="004E0996" w:rsidTr="00876ADC">
        <w:tblPrEx>
          <w:tblCellMar>
            <w:top w:w="0" w:type="dxa"/>
            <w:bottom w:w="0" w:type="dxa"/>
          </w:tblCellMar>
        </w:tblPrEx>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«На солнечной поляночке»</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10</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15</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ОРУ—комплекс 10</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 тренировка-комплекс16</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ОРУ—комплекс 10</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rPr>
          <w:rFonts w:eastAsia="Times New Roman" w:cs="Times New Roman"/>
          <w:b/>
          <w:bCs/>
          <w:sz w:val="28"/>
          <w:szCs w:val="28"/>
          <w:lang w:eastAsia="ru-RU"/>
        </w:rPr>
      </w:pP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Календарно-тематическое планирование</w:t>
      </w:r>
    </w:p>
    <w:p w:rsidR="004E0996" w:rsidRDefault="004E0996" w:rsidP="004E0996">
      <w:pPr>
        <w:pStyle w:val="Standard"/>
        <w:shd w:val="clear" w:color="auto" w:fill="FFFFFF"/>
        <w:jc w:val="center"/>
        <w:rPr>
          <w:rFonts w:eastAsia="Times New Roman" w:cs="Times New Roman"/>
          <w:sz w:val="28"/>
          <w:szCs w:val="28"/>
          <w:lang w:eastAsia="ru-RU"/>
        </w:rPr>
      </w:pPr>
      <w:r>
        <w:rPr>
          <w:rFonts w:eastAsia="Times New Roman" w:cs="Times New Roman"/>
          <w:sz w:val="28"/>
          <w:szCs w:val="28"/>
          <w:lang w:eastAsia="ru-RU"/>
        </w:rPr>
        <w:t>старших групп (5-6 лет)</w:t>
      </w:r>
    </w:p>
    <w:p w:rsidR="004E0996" w:rsidRDefault="004E0996" w:rsidP="004E0996">
      <w:pPr>
        <w:pStyle w:val="Standard"/>
        <w:rPr>
          <w:lang w:val="ru-RU"/>
        </w:rPr>
      </w:pPr>
      <w:r>
        <w:rPr>
          <w:lang w:val="ru-RU"/>
        </w:rPr>
        <w:t>Октябрь</w:t>
      </w:r>
    </w:p>
    <w:tbl>
      <w:tblPr>
        <w:tblW w:w="11145" w:type="dxa"/>
        <w:tblInd w:w="-789" w:type="dxa"/>
        <w:tblLayout w:type="fixed"/>
        <w:tblCellMar>
          <w:left w:w="10" w:type="dxa"/>
          <w:right w:w="10" w:type="dxa"/>
        </w:tblCellMar>
        <w:tblLook w:val="0000"/>
      </w:tblPr>
      <w:tblGrid>
        <w:gridCol w:w="1124"/>
        <w:gridCol w:w="735"/>
        <w:gridCol w:w="3495"/>
        <w:gridCol w:w="645"/>
        <w:gridCol w:w="705"/>
        <w:gridCol w:w="1665"/>
        <w:gridCol w:w="2776"/>
      </w:tblGrid>
      <w:tr w:rsidR="004E0996" w:rsidTr="00876ADC">
        <w:tblPrEx>
          <w:tblCellMar>
            <w:top w:w="0" w:type="dxa"/>
            <w:bottom w:w="0" w:type="dxa"/>
          </w:tblCellMar>
        </w:tblPrEx>
        <w:tc>
          <w:tcPr>
            <w:tcW w:w="112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6"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6"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«Экскурсия в лес»</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76"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 Ходьба и бег. Упражнения на</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равновесие. Прыжки.</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Метание, бросание,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ловля. Лазанье,ползание.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Подвижные игры</w:t>
            </w:r>
          </w:p>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645"/>
        </w:trPr>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4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2</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Ноябрь</w:t>
      </w:r>
    </w:p>
    <w:p w:rsidR="004E0996" w:rsidRDefault="004E0996" w:rsidP="004E0996">
      <w:pPr>
        <w:pStyle w:val="Standard"/>
      </w:pPr>
    </w:p>
    <w:tbl>
      <w:tblPr>
        <w:tblW w:w="11100" w:type="dxa"/>
        <w:tblInd w:w="-744" w:type="dxa"/>
        <w:tblLayout w:type="fixed"/>
        <w:tblCellMar>
          <w:left w:w="10" w:type="dxa"/>
          <w:right w:w="10" w:type="dxa"/>
        </w:tblCellMar>
        <w:tblLook w:val="0000"/>
      </w:tblPr>
      <w:tblGrid>
        <w:gridCol w:w="1080"/>
        <w:gridCol w:w="735"/>
        <w:gridCol w:w="3495"/>
        <w:gridCol w:w="645"/>
        <w:gridCol w:w="705"/>
        <w:gridCol w:w="1665"/>
        <w:gridCol w:w="2775"/>
      </w:tblGrid>
      <w:tr w:rsidR="004E0996" w:rsidTr="00876ADC">
        <w:tblPrEx>
          <w:tblCellMar>
            <w:top w:w="0" w:type="dxa"/>
            <w:bottom w:w="0" w:type="dxa"/>
          </w:tblCellMar>
        </w:tblPrEx>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«Путешествие по городу»</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4</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перестроения.Ходьба и бег. Прыжки. Метание, 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4</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-комплекс3</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val="ru-RU" w:eastAsia="ru-RU"/>
              </w:rPr>
            </w:pPr>
            <w:r>
              <w:rPr>
                <w:rFonts w:eastAsia="Times New Roman" w:cs="Times New Roman"/>
                <w:lang w:val="ru-RU" w:eastAsia="ru-RU"/>
              </w:rPr>
              <w:t>ОРУ -</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 4</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435"/>
        </w:trPr>
        <w:tc>
          <w:tcPr>
            <w:tcW w:w="108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73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4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-комплекс4</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val="ru-RU" w:eastAsia="ru-RU"/>
              </w:rPr>
            </w:pPr>
            <w:r>
              <w:rPr>
                <w:rFonts w:eastAsia="Times New Roman" w:cs="Times New Roman"/>
                <w:lang w:val="ru-RU" w:eastAsia="ru-RU"/>
              </w:rPr>
              <w:t>ОРУ-</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 4</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Декабрь</w:t>
      </w:r>
    </w:p>
    <w:tbl>
      <w:tblPr>
        <w:tblW w:w="11115" w:type="dxa"/>
        <w:tblInd w:w="-759" w:type="dxa"/>
        <w:tblLayout w:type="fixed"/>
        <w:tblCellMar>
          <w:left w:w="10" w:type="dxa"/>
          <w:right w:w="10" w:type="dxa"/>
        </w:tblCellMar>
        <w:tblLook w:val="0000"/>
      </w:tblPr>
      <w:tblGrid>
        <w:gridCol w:w="1094"/>
        <w:gridCol w:w="840"/>
        <w:gridCol w:w="3390"/>
        <w:gridCol w:w="645"/>
        <w:gridCol w:w="705"/>
        <w:gridCol w:w="1665"/>
        <w:gridCol w:w="2776"/>
      </w:tblGrid>
      <w:tr w:rsidR="004E0996" w:rsidTr="00876ADC">
        <w:tblPrEx>
          <w:tblCellMar>
            <w:top w:w="0" w:type="dxa"/>
            <w:bottom w:w="0" w:type="dxa"/>
          </w:tblCellMar>
        </w:tblPrEx>
        <w:tc>
          <w:tcPr>
            <w:tcW w:w="109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4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часов</w:t>
            </w:r>
          </w:p>
        </w:tc>
        <w:tc>
          <w:tcPr>
            <w:tcW w:w="339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6"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6"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«Путешествие в зимний лес»</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5</w:t>
            </w:r>
          </w:p>
        </w:tc>
        <w:tc>
          <w:tcPr>
            <w:tcW w:w="2776"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Упражнения на равновесие.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Метание, бросание,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ловля. Лазанье,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ползание. Подвижные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игры</w:t>
            </w:r>
          </w:p>
        </w:tc>
      </w:tr>
      <w:tr w:rsidR="004E0996" w:rsidTr="00876ADC">
        <w:tblPrEx>
          <w:tblCellMar>
            <w:top w:w="0" w:type="dxa"/>
            <w:bottom w:w="0" w:type="dxa"/>
          </w:tblCellMar>
        </w:tblPrEx>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5</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-комплекс5</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5</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09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9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6</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6</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Январь</w:t>
      </w:r>
    </w:p>
    <w:tbl>
      <w:tblPr>
        <w:tblW w:w="11145" w:type="dxa"/>
        <w:tblInd w:w="-789" w:type="dxa"/>
        <w:tblLayout w:type="fixed"/>
        <w:tblCellMar>
          <w:left w:w="10" w:type="dxa"/>
          <w:right w:w="10" w:type="dxa"/>
        </w:tblCellMar>
        <w:tblLook w:val="0000"/>
      </w:tblPr>
      <w:tblGrid>
        <w:gridCol w:w="1124"/>
        <w:gridCol w:w="870"/>
        <w:gridCol w:w="3360"/>
        <w:gridCol w:w="645"/>
        <w:gridCol w:w="705"/>
        <w:gridCol w:w="1665"/>
        <w:gridCol w:w="2776"/>
      </w:tblGrid>
      <w:tr w:rsidR="004E0996" w:rsidTr="00876ADC">
        <w:tblPrEx>
          <w:tblCellMar>
            <w:top w:w="0" w:type="dxa"/>
            <w:bottom w:w="0" w:type="dxa"/>
          </w:tblCellMar>
        </w:tblPrEx>
        <w:tc>
          <w:tcPr>
            <w:tcW w:w="112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часов</w:t>
            </w:r>
          </w:p>
        </w:tc>
        <w:tc>
          <w:tcPr>
            <w:tcW w:w="336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6"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6"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«Забавы зимушки-зимы»</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6</w:t>
            </w:r>
          </w:p>
        </w:tc>
        <w:tc>
          <w:tcPr>
            <w:tcW w:w="2776"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на равновесие.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Прыжки.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6</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7</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7</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12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4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8</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8</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Февраль</w:t>
      </w:r>
    </w:p>
    <w:tbl>
      <w:tblPr>
        <w:tblW w:w="11175" w:type="dxa"/>
        <w:tblInd w:w="-819" w:type="dxa"/>
        <w:tblLayout w:type="fixed"/>
        <w:tblCellMar>
          <w:left w:w="10" w:type="dxa"/>
          <w:right w:w="10" w:type="dxa"/>
        </w:tblCellMar>
        <w:tblLook w:val="0000"/>
      </w:tblPr>
      <w:tblGrid>
        <w:gridCol w:w="1155"/>
        <w:gridCol w:w="855"/>
        <w:gridCol w:w="3375"/>
        <w:gridCol w:w="645"/>
        <w:gridCol w:w="705"/>
        <w:gridCol w:w="1665"/>
        <w:gridCol w:w="2775"/>
      </w:tblGrid>
      <w:tr w:rsidR="004E0996" w:rsidTr="00876ADC">
        <w:tblPrEx>
          <w:tblCellMar>
            <w:top w:w="0" w:type="dxa"/>
            <w:bottom w:w="0" w:type="dxa"/>
          </w:tblCellMar>
        </w:tblPrEx>
        <w:tc>
          <w:tcPr>
            <w:tcW w:w="115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часо в</w:t>
            </w:r>
          </w:p>
        </w:tc>
        <w:tc>
          <w:tcPr>
            <w:tcW w:w="33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«Пожарные на учении»</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7</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на равновесие.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Прыжки. Метание, 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7</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9</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9</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10</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10</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Март</w:t>
      </w:r>
    </w:p>
    <w:tbl>
      <w:tblPr>
        <w:tblW w:w="11175" w:type="dxa"/>
        <w:tblInd w:w="-819" w:type="dxa"/>
        <w:tblLayout w:type="fixed"/>
        <w:tblCellMar>
          <w:left w:w="10" w:type="dxa"/>
          <w:right w:w="10" w:type="dxa"/>
        </w:tblCellMar>
        <w:tblLook w:val="0000"/>
      </w:tblPr>
      <w:tblGrid>
        <w:gridCol w:w="1155"/>
        <w:gridCol w:w="870"/>
        <w:gridCol w:w="3360"/>
        <w:gridCol w:w="645"/>
        <w:gridCol w:w="705"/>
        <w:gridCol w:w="1665"/>
        <w:gridCol w:w="2775"/>
      </w:tblGrid>
      <w:tr w:rsidR="004E0996" w:rsidTr="00876ADC">
        <w:tblPrEx>
          <w:tblCellMar>
            <w:top w:w="0" w:type="dxa"/>
            <w:bottom w:w="0" w:type="dxa"/>
          </w:tblCellMar>
        </w:tblPrEx>
        <w:tc>
          <w:tcPr>
            <w:tcW w:w="115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часо в</w:t>
            </w:r>
          </w:p>
        </w:tc>
        <w:tc>
          <w:tcPr>
            <w:tcW w:w="336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«Мы —</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юные циркачи»</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8</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Прыжки.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8</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11</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11</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12</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12</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pPr>
    </w:p>
    <w:p w:rsidR="004E0996" w:rsidRDefault="004E0996" w:rsidP="004E0996">
      <w:pPr>
        <w:pStyle w:val="Standard"/>
        <w:rPr>
          <w:lang w:val="ru-RU"/>
        </w:rPr>
      </w:pPr>
      <w:r>
        <w:rPr>
          <w:lang w:val="ru-RU"/>
        </w:rPr>
        <w:t>Апрель</w:t>
      </w:r>
    </w:p>
    <w:tbl>
      <w:tblPr>
        <w:tblW w:w="11160" w:type="dxa"/>
        <w:tblInd w:w="-804" w:type="dxa"/>
        <w:tblLayout w:type="fixed"/>
        <w:tblCellMar>
          <w:left w:w="10" w:type="dxa"/>
          <w:right w:w="10" w:type="dxa"/>
        </w:tblCellMar>
        <w:tblLook w:val="0000"/>
      </w:tblPr>
      <w:tblGrid>
        <w:gridCol w:w="1139"/>
        <w:gridCol w:w="870"/>
        <w:gridCol w:w="3360"/>
        <w:gridCol w:w="645"/>
        <w:gridCol w:w="705"/>
        <w:gridCol w:w="1665"/>
        <w:gridCol w:w="2776"/>
      </w:tblGrid>
      <w:tr w:rsidR="004E0996" w:rsidTr="00876ADC">
        <w:tblPrEx>
          <w:tblCellMar>
            <w:top w:w="0" w:type="dxa"/>
            <w:bottom w:w="0" w:type="dxa"/>
          </w:tblCellMar>
        </w:tblPrEx>
        <w:tc>
          <w:tcPr>
            <w:tcW w:w="114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часо в</w:t>
            </w:r>
          </w:p>
        </w:tc>
        <w:tc>
          <w:tcPr>
            <w:tcW w:w="336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6"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6"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 «Цирк»</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9</w:t>
            </w:r>
          </w:p>
        </w:tc>
        <w:tc>
          <w:tcPr>
            <w:tcW w:w="2776"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Упражнения на равновесие.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Метание, бросание,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ловля. 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9</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13</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13</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Фитнес-тренировка-комплекс14</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14</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Май</w:t>
      </w:r>
    </w:p>
    <w:p w:rsidR="004E0996" w:rsidRDefault="004E0996" w:rsidP="004E0996">
      <w:pPr>
        <w:pStyle w:val="Standard"/>
      </w:pPr>
    </w:p>
    <w:tbl>
      <w:tblPr>
        <w:tblW w:w="11160" w:type="dxa"/>
        <w:tblInd w:w="-804" w:type="dxa"/>
        <w:tblLayout w:type="fixed"/>
        <w:tblCellMar>
          <w:left w:w="10" w:type="dxa"/>
          <w:right w:w="10" w:type="dxa"/>
        </w:tblCellMar>
        <w:tblLook w:val="0000"/>
      </w:tblPr>
      <w:tblGrid>
        <w:gridCol w:w="1139"/>
        <w:gridCol w:w="855"/>
        <w:gridCol w:w="3375"/>
        <w:gridCol w:w="645"/>
        <w:gridCol w:w="705"/>
        <w:gridCol w:w="1665"/>
        <w:gridCol w:w="2776"/>
      </w:tblGrid>
      <w:tr w:rsidR="004E0996" w:rsidTr="00876ADC">
        <w:tblPrEx>
          <w:tblCellMar>
            <w:top w:w="0" w:type="dxa"/>
            <w:bottom w:w="0" w:type="dxa"/>
          </w:tblCellMar>
        </w:tblPrEx>
        <w:tc>
          <w:tcPr>
            <w:tcW w:w="114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3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6"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6"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«Нолимпийские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звезды»</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10</w:t>
            </w:r>
          </w:p>
        </w:tc>
        <w:tc>
          <w:tcPr>
            <w:tcW w:w="2776"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на равновесие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Прыжки.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10</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Фитнес-тренировка-комплекс15</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15</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1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Фитнес-тренировка-комплекс16</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16</w:t>
            </w:r>
          </w:p>
        </w:tc>
        <w:tc>
          <w:tcPr>
            <w:tcW w:w="2776"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shd w:val="clear" w:color="auto" w:fill="FFFFFF"/>
        <w:jc w:val="center"/>
        <w:rPr>
          <w:rFonts w:eastAsia="Times New Roman" w:cs="Times New Roman"/>
          <w:b/>
          <w:bCs/>
          <w:sz w:val="28"/>
          <w:szCs w:val="28"/>
          <w:lang w:eastAsia="ru-RU"/>
        </w:rPr>
      </w:pPr>
      <w:r>
        <w:rPr>
          <w:rFonts w:eastAsia="Times New Roman" w:cs="Times New Roman"/>
          <w:b/>
          <w:bCs/>
          <w:sz w:val="28"/>
          <w:szCs w:val="28"/>
          <w:lang w:eastAsia="ru-RU"/>
        </w:rPr>
        <w:t>Календарно-тематическое планирование</w:t>
      </w:r>
    </w:p>
    <w:p w:rsidR="004E0996" w:rsidRDefault="004E0996" w:rsidP="004E0996">
      <w:pPr>
        <w:pStyle w:val="Standard"/>
        <w:shd w:val="clear" w:color="auto" w:fill="FFFFFF"/>
        <w:jc w:val="center"/>
        <w:rPr>
          <w:rFonts w:eastAsia="Times New Roman" w:cs="Times New Roman"/>
          <w:sz w:val="28"/>
          <w:szCs w:val="28"/>
          <w:lang w:eastAsia="ru-RU"/>
        </w:rPr>
      </w:pPr>
      <w:r>
        <w:rPr>
          <w:rFonts w:eastAsia="Times New Roman" w:cs="Times New Roman"/>
          <w:sz w:val="28"/>
          <w:szCs w:val="28"/>
          <w:lang w:eastAsia="ru-RU"/>
        </w:rPr>
        <w:t>подготовительных к школе групп  (6-7 лет)</w:t>
      </w:r>
    </w:p>
    <w:p w:rsidR="004E0996" w:rsidRDefault="004E0996" w:rsidP="004E0996">
      <w:pPr>
        <w:pStyle w:val="Standard"/>
        <w:shd w:val="clear" w:color="auto" w:fill="FFFFFF"/>
        <w:jc w:val="center"/>
        <w:rPr>
          <w:rFonts w:eastAsia="Times New Roman" w:cs="Times New Roman"/>
          <w:sz w:val="28"/>
          <w:szCs w:val="28"/>
          <w:lang w:eastAsia="ru-RU"/>
        </w:rPr>
      </w:pPr>
    </w:p>
    <w:p w:rsidR="004E0996" w:rsidRDefault="004E0996" w:rsidP="004E0996">
      <w:pPr>
        <w:pStyle w:val="Standard"/>
        <w:shd w:val="clear" w:color="auto" w:fill="FFFFFF"/>
        <w:rPr>
          <w:rFonts w:eastAsia="Times New Roman" w:cs="Times New Roman"/>
          <w:lang w:val="ru-RU" w:eastAsia="ru-RU"/>
        </w:rPr>
      </w:pPr>
      <w:r>
        <w:rPr>
          <w:rFonts w:eastAsia="Times New Roman" w:cs="Times New Roman"/>
          <w:lang w:val="ru-RU" w:eastAsia="ru-RU"/>
        </w:rPr>
        <w:t>Октябрь</w:t>
      </w:r>
    </w:p>
    <w:tbl>
      <w:tblPr>
        <w:tblW w:w="11175" w:type="dxa"/>
        <w:tblInd w:w="-819" w:type="dxa"/>
        <w:tblLayout w:type="fixed"/>
        <w:tblCellMar>
          <w:left w:w="10" w:type="dxa"/>
          <w:right w:w="10" w:type="dxa"/>
        </w:tblCellMar>
        <w:tblLook w:val="0000"/>
      </w:tblPr>
      <w:tblGrid>
        <w:gridCol w:w="1155"/>
        <w:gridCol w:w="855"/>
        <w:gridCol w:w="3375"/>
        <w:gridCol w:w="645"/>
        <w:gridCol w:w="705"/>
        <w:gridCol w:w="1665"/>
        <w:gridCol w:w="2775"/>
      </w:tblGrid>
      <w:tr w:rsidR="004E0996" w:rsidTr="00876ADC">
        <w:tblPrEx>
          <w:tblCellMar>
            <w:top w:w="0" w:type="dxa"/>
            <w:bottom w:w="0" w:type="dxa"/>
          </w:tblCellMar>
        </w:tblPrEx>
        <w:tc>
          <w:tcPr>
            <w:tcW w:w="115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3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на равновесие.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Прыжки.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3</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комплекс1</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3</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1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комплекс2</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3</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Ноябрь</w:t>
      </w:r>
    </w:p>
    <w:tbl>
      <w:tblPr>
        <w:tblW w:w="11205" w:type="dxa"/>
        <w:tblInd w:w="-849" w:type="dxa"/>
        <w:tblLayout w:type="fixed"/>
        <w:tblCellMar>
          <w:left w:w="10" w:type="dxa"/>
          <w:right w:w="10" w:type="dxa"/>
        </w:tblCellMar>
        <w:tblLook w:val="0000"/>
      </w:tblPr>
      <w:tblGrid>
        <w:gridCol w:w="1215"/>
        <w:gridCol w:w="840"/>
        <w:gridCol w:w="3360"/>
        <w:gridCol w:w="645"/>
        <w:gridCol w:w="705"/>
        <w:gridCol w:w="1665"/>
        <w:gridCol w:w="2775"/>
      </w:tblGrid>
      <w:tr w:rsidR="004E0996" w:rsidTr="00876ADC">
        <w:tblPrEx>
          <w:tblCellMar>
            <w:top w:w="0" w:type="dxa"/>
            <w:bottom w:w="0" w:type="dxa"/>
          </w:tblCellMar>
        </w:tblPrEx>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4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36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4</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Прыжки.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4</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3</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комплекс3</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4</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4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комплекс4</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4</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Декабрь</w:t>
      </w:r>
    </w:p>
    <w:tbl>
      <w:tblPr>
        <w:tblW w:w="11235" w:type="dxa"/>
        <w:tblInd w:w="-879" w:type="dxa"/>
        <w:tblLayout w:type="fixed"/>
        <w:tblCellMar>
          <w:left w:w="10" w:type="dxa"/>
          <w:right w:w="10" w:type="dxa"/>
        </w:tblCellMar>
        <w:tblLook w:val="0000"/>
      </w:tblPr>
      <w:tblGrid>
        <w:gridCol w:w="1215"/>
        <w:gridCol w:w="855"/>
        <w:gridCol w:w="3375"/>
        <w:gridCol w:w="645"/>
        <w:gridCol w:w="705"/>
        <w:gridCol w:w="1665"/>
        <w:gridCol w:w="2775"/>
      </w:tblGrid>
      <w:tr w:rsidR="004E0996" w:rsidTr="00876ADC">
        <w:tblPrEx>
          <w:tblCellMar>
            <w:top w:w="0" w:type="dxa"/>
            <w:bottom w:w="0" w:type="dxa"/>
          </w:tblCellMar>
        </w:tblPrEx>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3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5</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Прыжки.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на равновесие.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Метание, бросание,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ловля. Подвижные игры</w:t>
            </w:r>
          </w:p>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5</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5</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5</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5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6</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5</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Январь</w:t>
      </w:r>
    </w:p>
    <w:tbl>
      <w:tblPr>
        <w:tblW w:w="11250" w:type="dxa"/>
        <w:tblInd w:w="-894" w:type="dxa"/>
        <w:tblLayout w:type="fixed"/>
        <w:tblCellMar>
          <w:left w:w="10" w:type="dxa"/>
          <w:right w:w="10" w:type="dxa"/>
        </w:tblCellMar>
        <w:tblLook w:val="0000"/>
      </w:tblPr>
      <w:tblGrid>
        <w:gridCol w:w="1230"/>
        <w:gridCol w:w="915"/>
        <w:gridCol w:w="3315"/>
        <w:gridCol w:w="645"/>
        <w:gridCol w:w="705"/>
        <w:gridCol w:w="1665"/>
        <w:gridCol w:w="2775"/>
      </w:tblGrid>
      <w:tr w:rsidR="004E0996" w:rsidTr="00876ADC">
        <w:tblPrEx>
          <w:tblCellMar>
            <w:top w:w="0" w:type="dxa"/>
            <w:bottom w:w="0" w:type="dxa"/>
          </w:tblCellMar>
        </w:tblPrEx>
        <w:tc>
          <w:tcPr>
            <w:tcW w:w="123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91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6</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 и</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 Прыжки. Метание, бросание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ловля. 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6</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7</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6</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8</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6</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p>
    <w:p w:rsidR="004E0996" w:rsidRDefault="004E0996" w:rsidP="004E0996">
      <w:pPr>
        <w:pStyle w:val="Standard"/>
        <w:rPr>
          <w:lang w:val="ru-RU"/>
        </w:rPr>
      </w:pPr>
    </w:p>
    <w:p w:rsidR="004E0996" w:rsidRDefault="004E0996" w:rsidP="004E0996">
      <w:pPr>
        <w:pStyle w:val="Standard"/>
        <w:rPr>
          <w:lang w:val="ru-RU"/>
        </w:rPr>
      </w:pPr>
    </w:p>
    <w:p w:rsidR="004E0996" w:rsidRDefault="004E0996" w:rsidP="004E0996">
      <w:pPr>
        <w:pStyle w:val="Standard"/>
        <w:rPr>
          <w:lang w:val="ru-RU"/>
        </w:rPr>
      </w:pPr>
    </w:p>
    <w:p w:rsidR="004E0996" w:rsidRDefault="004E0996" w:rsidP="004E0996">
      <w:pPr>
        <w:pStyle w:val="Standard"/>
        <w:rPr>
          <w:lang w:val="ru-RU"/>
        </w:rPr>
      </w:pPr>
      <w:r>
        <w:rPr>
          <w:lang w:val="ru-RU"/>
        </w:rPr>
        <w:t>Февраль</w:t>
      </w:r>
    </w:p>
    <w:tbl>
      <w:tblPr>
        <w:tblW w:w="11250" w:type="dxa"/>
        <w:tblInd w:w="-894" w:type="dxa"/>
        <w:tblLayout w:type="fixed"/>
        <w:tblCellMar>
          <w:left w:w="10" w:type="dxa"/>
          <w:right w:w="10" w:type="dxa"/>
        </w:tblCellMar>
        <w:tblLook w:val="0000"/>
      </w:tblPr>
      <w:tblGrid>
        <w:gridCol w:w="1230"/>
        <w:gridCol w:w="930"/>
        <w:gridCol w:w="3300"/>
        <w:gridCol w:w="645"/>
        <w:gridCol w:w="705"/>
        <w:gridCol w:w="1665"/>
        <w:gridCol w:w="2775"/>
      </w:tblGrid>
      <w:tr w:rsidR="004E0996" w:rsidTr="00876ADC">
        <w:tblPrEx>
          <w:tblCellMar>
            <w:top w:w="0" w:type="dxa"/>
            <w:bottom w:w="0" w:type="dxa"/>
          </w:tblCellMar>
        </w:tblPrEx>
        <w:tc>
          <w:tcPr>
            <w:tcW w:w="123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93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30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7</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Прыжки.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бросание, ловля.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неделя</w:t>
            </w:r>
          </w:p>
        </w:tc>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2</w:t>
            </w:r>
          </w:p>
        </w:tc>
        <w:tc>
          <w:tcPr>
            <w:tcW w:w="33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 xml:space="preserve">Традиционная структура </w:t>
            </w:r>
            <w:r>
              <w:rPr>
                <w:rFonts w:eastAsia="Times New Roman" w:cs="Times New Roman"/>
                <w:lang w:eastAsia="ru-RU"/>
              </w:rPr>
              <w:lastRenderedPageBreak/>
              <w:t>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 xml:space="preserve">ОРУ — </w:t>
            </w:r>
            <w:r>
              <w:rPr>
                <w:rFonts w:eastAsia="Times New Roman" w:cs="Times New Roman"/>
                <w:lang w:eastAsia="ru-RU"/>
              </w:rPr>
              <w:lastRenderedPageBreak/>
              <w:t>комплекс 7</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3</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9</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7</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9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10</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7</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Март</w:t>
      </w:r>
    </w:p>
    <w:tbl>
      <w:tblPr>
        <w:tblW w:w="11250" w:type="dxa"/>
        <w:tblInd w:w="-894" w:type="dxa"/>
        <w:tblLayout w:type="fixed"/>
        <w:tblCellMar>
          <w:left w:w="10" w:type="dxa"/>
          <w:right w:w="10" w:type="dxa"/>
        </w:tblCellMar>
        <w:tblLook w:val="0000"/>
      </w:tblPr>
      <w:tblGrid>
        <w:gridCol w:w="1230"/>
        <w:gridCol w:w="915"/>
        <w:gridCol w:w="3315"/>
        <w:gridCol w:w="645"/>
        <w:gridCol w:w="705"/>
        <w:gridCol w:w="1665"/>
        <w:gridCol w:w="2775"/>
      </w:tblGrid>
      <w:tr w:rsidR="004E0996" w:rsidTr="00876ADC">
        <w:tblPrEx>
          <w:tblCellMar>
            <w:top w:w="0" w:type="dxa"/>
            <w:bottom w:w="0" w:type="dxa"/>
          </w:tblCellMar>
        </w:tblPrEx>
        <w:tc>
          <w:tcPr>
            <w:tcW w:w="123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91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TableContents"/>
            </w:pP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8</w:t>
            </w: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TableContents"/>
            </w:pP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8</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Упражнения на</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равновесие.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Прыжки. Метание,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бросание, ловля. Лазанье,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ползание.</w:t>
            </w:r>
          </w:p>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11</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8</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23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 xml:space="preserve"> неделя</w:t>
            </w:r>
          </w:p>
        </w:tc>
        <w:tc>
          <w:tcPr>
            <w:tcW w:w="9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12</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8</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r>
        <w:rPr>
          <w:lang w:val="ru-RU"/>
        </w:rPr>
        <w:t>Апрель</w:t>
      </w:r>
    </w:p>
    <w:p w:rsidR="004E0996" w:rsidRDefault="004E0996" w:rsidP="004E0996">
      <w:pPr>
        <w:pStyle w:val="Standard"/>
      </w:pPr>
    </w:p>
    <w:tbl>
      <w:tblPr>
        <w:tblW w:w="11235" w:type="dxa"/>
        <w:tblInd w:w="-879" w:type="dxa"/>
        <w:tblLayout w:type="fixed"/>
        <w:tblCellMar>
          <w:left w:w="10" w:type="dxa"/>
          <w:right w:w="10" w:type="dxa"/>
        </w:tblCellMar>
        <w:tblLook w:val="0000"/>
      </w:tblPr>
      <w:tblGrid>
        <w:gridCol w:w="1215"/>
        <w:gridCol w:w="870"/>
        <w:gridCol w:w="3360"/>
        <w:gridCol w:w="645"/>
        <w:gridCol w:w="705"/>
        <w:gridCol w:w="1665"/>
        <w:gridCol w:w="2775"/>
      </w:tblGrid>
      <w:tr w:rsidR="004E0996" w:rsidTr="00876ADC">
        <w:tblPrEx>
          <w:tblCellMar>
            <w:top w:w="0" w:type="dxa"/>
            <w:bottom w:w="0" w:type="dxa"/>
          </w:tblCellMar>
        </w:tblPrEx>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36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9</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Упражнения равновесие. Метание, бросание,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ловля. Лазанье, ползание.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Подвижные игры</w:t>
            </w:r>
          </w:p>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9</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13</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9</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21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 xml:space="preserve">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14</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9</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pPr>
    </w:p>
    <w:p w:rsidR="004E0996" w:rsidRDefault="004E0996" w:rsidP="004E0996">
      <w:pPr>
        <w:pStyle w:val="Standard"/>
        <w:rPr>
          <w:lang w:val="ru-RU"/>
        </w:rPr>
      </w:pPr>
    </w:p>
    <w:p w:rsidR="004E0996" w:rsidRDefault="004E0996" w:rsidP="004E0996">
      <w:pPr>
        <w:pStyle w:val="Standard"/>
        <w:rPr>
          <w:lang w:val="ru-RU"/>
        </w:rPr>
      </w:pPr>
    </w:p>
    <w:p w:rsidR="004E0996" w:rsidRDefault="004E0996" w:rsidP="004E0996">
      <w:pPr>
        <w:pStyle w:val="Standard"/>
        <w:rPr>
          <w:lang w:val="ru-RU"/>
        </w:rPr>
      </w:pPr>
    </w:p>
    <w:p w:rsidR="004E0996" w:rsidRDefault="004E0996" w:rsidP="004E0996">
      <w:pPr>
        <w:pStyle w:val="Standard"/>
        <w:rPr>
          <w:lang w:val="ru-RU"/>
        </w:rPr>
      </w:pPr>
      <w:r>
        <w:rPr>
          <w:lang w:val="ru-RU"/>
        </w:rPr>
        <w:t>Май</w:t>
      </w:r>
    </w:p>
    <w:p w:rsidR="004E0996" w:rsidRDefault="004E0996" w:rsidP="004E0996">
      <w:pPr>
        <w:pStyle w:val="Standard"/>
      </w:pPr>
    </w:p>
    <w:tbl>
      <w:tblPr>
        <w:tblW w:w="11220" w:type="dxa"/>
        <w:tblInd w:w="-864" w:type="dxa"/>
        <w:tblLayout w:type="fixed"/>
        <w:tblCellMar>
          <w:left w:w="10" w:type="dxa"/>
          <w:right w:w="10" w:type="dxa"/>
        </w:tblCellMar>
        <w:tblLook w:val="0000"/>
      </w:tblPr>
      <w:tblGrid>
        <w:gridCol w:w="1200"/>
        <w:gridCol w:w="870"/>
        <w:gridCol w:w="3360"/>
        <w:gridCol w:w="645"/>
        <w:gridCol w:w="705"/>
        <w:gridCol w:w="1665"/>
        <w:gridCol w:w="2775"/>
      </w:tblGrid>
      <w:tr w:rsidR="004E0996" w:rsidTr="00876ADC">
        <w:tblPrEx>
          <w:tblCellMar>
            <w:top w:w="0" w:type="dxa"/>
            <w:bottom w:w="0" w:type="dxa"/>
          </w:tblCellMar>
        </w:tblPrEx>
        <w:tc>
          <w:tcPr>
            <w:tcW w:w="120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Неделя</w:t>
            </w:r>
          </w:p>
        </w:tc>
        <w:tc>
          <w:tcPr>
            <w:tcW w:w="87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Кол-во часов</w:t>
            </w:r>
          </w:p>
        </w:tc>
        <w:tc>
          <w:tcPr>
            <w:tcW w:w="3360"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Тема</w:t>
            </w:r>
          </w:p>
        </w:tc>
        <w:tc>
          <w:tcPr>
            <w:tcW w:w="13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Дата проведения</w:t>
            </w:r>
          </w:p>
        </w:tc>
        <w:tc>
          <w:tcPr>
            <w:tcW w:w="166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Комплекс</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Содержание</w:t>
            </w:r>
          </w:p>
        </w:tc>
      </w:tr>
      <w:tr w:rsidR="004E0996" w:rsidTr="00876ADC">
        <w:tblPrEx>
          <w:tblCellMar>
            <w:top w:w="0" w:type="dxa"/>
            <w:bottom w:w="0" w:type="dxa"/>
          </w:tblCellMar>
        </w:tblPrEx>
        <w:tc>
          <w:tcPr>
            <w:tcW w:w="12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п</w:t>
            </w: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bCs/>
                <w:smallCaps/>
                <w:lang w:eastAsia="ru-RU"/>
              </w:rPr>
            </w:pPr>
            <w:r>
              <w:rPr>
                <w:rFonts w:eastAsia="Times New Roman" w:cs="Times New Roman"/>
                <w:bCs/>
                <w:smallCaps/>
                <w:lang w:eastAsia="ru-RU"/>
              </w:rPr>
              <w:t>ф</w:t>
            </w: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277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r>
      <w:tr w:rsidR="004E0996" w:rsidTr="00876ADC">
        <w:tblPrEx>
          <w:tblCellMar>
            <w:top w:w="0" w:type="dxa"/>
            <w:bottom w:w="0" w:type="dxa"/>
          </w:tblCellMar>
        </w:tblPrEx>
        <w:tc>
          <w:tcPr>
            <w:tcW w:w="12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1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 xml:space="preserve">Традиционная структура </w:t>
            </w:r>
            <w:r>
              <w:rPr>
                <w:rFonts w:eastAsia="Times New Roman" w:cs="Times New Roman"/>
                <w:lang w:eastAsia="ru-RU"/>
              </w:rPr>
              <w:lastRenderedPageBreak/>
              <w:t>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 xml:space="preserve">ОРУ— </w:t>
            </w:r>
            <w:r>
              <w:rPr>
                <w:rFonts w:eastAsia="Times New Roman" w:cs="Times New Roman"/>
                <w:lang w:eastAsia="ru-RU"/>
              </w:rPr>
              <w:lastRenderedPageBreak/>
              <w:t>комплекс 10</w:t>
            </w:r>
          </w:p>
        </w:tc>
        <w:tc>
          <w:tcPr>
            <w:tcW w:w="2775" w:type="dxa"/>
            <w:vMerge w:val="restart"/>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Строевые упражнения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и перестроения.</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Ходьба и бег.</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Упражнения на</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равновесие. Прыжки.</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Метание, бросание,</w:t>
            </w:r>
          </w:p>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ловля. Подвижные игры.</w:t>
            </w:r>
          </w:p>
        </w:tc>
      </w:tr>
      <w:tr w:rsidR="004E0996" w:rsidTr="00876ADC">
        <w:tblPrEx>
          <w:tblCellMar>
            <w:top w:w="0" w:type="dxa"/>
            <w:bottom w:w="0" w:type="dxa"/>
          </w:tblCellMar>
        </w:tblPrEx>
        <w:tc>
          <w:tcPr>
            <w:tcW w:w="12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lastRenderedPageBreak/>
              <w:t>2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Традиционная структура занятия</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 комплекс 10</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c>
          <w:tcPr>
            <w:tcW w:w="12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3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15</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10</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r w:rsidR="004E0996" w:rsidTr="00876ADC">
        <w:tblPrEx>
          <w:tblCellMar>
            <w:top w:w="0" w:type="dxa"/>
            <w:bottom w:w="0" w:type="dxa"/>
          </w:tblCellMar>
        </w:tblPrEx>
        <w:trPr>
          <w:trHeight w:val="767"/>
        </w:trPr>
        <w:tc>
          <w:tcPr>
            <w:tcW w:w="120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4 неделя</w:t>
            </w:r>
          </w:p>
        </w:tc>
        <w:tc>
          <w:tcPr>
            <w:tcW w:w="87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2</w:t>
            </w:r>
          </w:p>
        </w:tc>
        <w:tc>
          <w:tcPr>
            <w:tcW w:w="3360"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Фитнес-тренировка</w:t>
            </w:r>
          </w:p>
          <w:p w:rsidR="004E0996" w:rsidRDefault="004E0996" w:rsidP="00876ADC">
            <w:pPr>
              <w:pStyle w:val="Standard"/>
              <w:shd w:val="clear" w:color="auto" w:fill="FFFFFF"/>
              <w:jc w:val="center"/>
              <w:rPr>
                <w:rFonts w:eastAsia="Times New Roman" w:cs="Times New Roman"/>
                <w:i/>
                <w:iCs/>
                <w:lang w:eastAsia="ru-RU"/>
              </w:rPr>
            </w:pPr>
            <w:r>
              <w:rPr>
                <w:rFonts w:eastAsia="Times New Roman" w:cs="Times New Roman"/>
                <w:i/>
                <w:iCs/>
                <w:lang w:eastAsia="ru-RU"/>
              </w:rPr>
              <w:t>-комплекс 16</w:t>
            </w:r>
          </w:p>
        </w:tc>
        <w:tc>
          <w:tcPr>
            <w:tcW w:w="64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70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p>
        </w:tc>
        <w:tc>
          <w:tcPr>
            <w:tcW w:w="1665" w:type="dxa"/>
            <w:tcBorders>
              <w:left w:val="single" w:sz="2" w:space="0" w:color="000000"/>
              <w:bottom w:val="single" w:sz="2" w:space="0" w:color="000000"/>
            </w:tcBorders>
            <w:tcMar>
              <w:top w:w="55" w:type="dxa"/>
              <w:left w:w="55" w:type="dxa"/>
              <w:bottom w:w="55" w:type="dxa"/>
              <w:right w:w="55" w:type="dxa"/>
            </w:tcMar>
          </w:tcPr>
          <w:p w:rsidR="004E0996" w:rsidRDefault="004E0996" w:rsidP="00876ADC">
            <w:pPr>
              <w:pStyle w:val="Standard"/>
              <w:shd w:val="clear" w:color="auto" w:fill="FFFFFF"/>
              <w:jc w:val="center"/>
              <w:rPr>
                <w:rFonts w:eastAsia="Times New Roman" w:cs="Times New Roman"/>
                <w:lang w:eastAsia="ru-RU"/>
              </w:rPr>
            </w:pPr>
            <w:r>
              <w:rPr>
                <w:rFonts w:eastAsia="Times New Roman" w:cs="Times New Roman"/>
                <w:lang w:eastAsia="ru-RU"/>
              </w:rPr>
              <w:t>ОРУ —комплекс 10</w:t>
            </w:r>
          </w:p>
        </w:tc>
        <w:tc>
          <w:tcPr>
            <w:tcW w:w="2775" w:type="dxa"/>
            <w:vMerge/>
            <w:tcBorders>
              <w:left w:val="single" w:sz="2" w:space="0" w:color="000000"/>
              <w:bottom w:val="single" w:sz="2" w:space="0" w:color="000000"/>
            </w:tcBorders>
            <w:tcMar>
              <w:top w:w="55" w:type="dxa"/>
              <w:left w:w="55" w:type="dxa"/>
              <w:bottom w:w="55" w:type="dxa"/>
              <w:right w:w="55" w:type="dxa"/>
            </w:tcMar>
          </w:tcPr>
          <w:p w:rsidR="004E0996" w:rsidRDefault="004E0996" w:rsidP="00876ADC"/>
        </w:tc>
      </w:tr>
    </w:tbl>
    <w:p w:rsidR="004E0996" w:rsidRDefault="004E0996" w:rsidP="004E0996">
      <w:pPr>
        <w:pStyle w:val="Standard"/>
        <w:shd w:val="clear" w:color="auto" w:fill="FFFFFF"/>
        <w:jc w:val="center"/>
        <w:rPr>
          <w:rFonts w:eastAsia="Times New Roman" w:cs="Times New Roman"/>
          <w:b/>
          <w:bCs/>
          <w:lang w:eastAsia="ru-RU"/>
        </w:rPr>
      </w:pPr>
    </w:p>
    <w:p w:rsidR="004E0996" w:rsidRDefault="004E0996" w:rsidP="004E0996">
      <w:pPr>
        <w:pStyle w:val="Standard"/>
        <w:shd w:val="clear" w:color="auto" w:fill="FFFFFF"/>
        <w:jc w:val="center"/>
        <w:rPr>
          <w:rFonts w:eastAsia="Times New Roman" w:cs="Times New Roman"/>
          <w:b/>
          <w:bCs/>
          <w:lang w:eastAsia="ru-RU"/>
        </w:rPr>
      </w:pPr>
      <w:r>
        <w:rPr>
          <w:rFonts w:eastAsia="Times New Roman" w:cs="Times New Roman"/>
          <w:b/>
          <w:bCs/>
          <w:lang w:eastAsia="ru-RU"/>
        </w:rPr>
        <w:t>Особенности организации развивающей</w:t>
      </w:r>
    </w:p>
    <w:p w:rsidR="004E0996" w:rsidRDefault="004E0996" w:rsidP="004E0996">
      <w:pPr>
        <w:pStyle w:val="Standard"/>
        <w:shd w:val="clear" w:color="auto" w:fill="FFFFFF"/>
        <w:jc w:val="center"/>
        <w:rPr>
          <w:rFonts w:eastAsia="Times New Roman" w:cs="Times New Roman"/>
          <w:b/>
          <w:bCs/>
          <w:lang w:eastAsia="ru-RU"/>
        </w:rPr>
      </w:pPr>
      <w:r>
        <w:rPr>
          <w:rFonts w:eastAsia="Times New Roman" w:cs="Times New Roman"/>
          <w:b/>
          <w:bCs/>
          <w:lang w:eastAsia="ru-RU"/>
        </w:rPr>
        <w:t>предметно-пространственной среды в МАДОУ ЦРР Д/С №34</w:t>
      </w:r>
    </w:p>
    <w:p w:rsidR="004E0996" w:rsidRDefault="004E0996" w:rsidP="004E0996">
      <w:pPr>
        <w:pStyle w:val="Standard"/>
        <w:shd w:val="clear" w:color="auto" w:fill="FFFFFF"/>
        <w:rPr>
          <w:rFonts w:eastAsia="Times New Roman" w:cs="Times New Roman"/>
          <w:lang w:eastAsia="ru-RU"/>
        </w:rPr>
      </w:pPr>
    </w:p>
    <w:p w:rsidR="004E0996" w:rsidRDefault="004E0996" w:rsidP="004E0996">
      <w:pPr>
        <w:pStyle w:val="Standard"/>
        <w:shd w:val="clear" w:color="auto" w:fill="FFFFFF"/>
        <w:ind w:firstLine="720"/>
        <w:jc w:val="both"/>
        <w:rPr>
          <w:rFonts w:eastAsia="Times New Roman" w:cs="Times New Roman"/>
          <w:lang w:eastAsia="ru-RU"/>
        </w:rPr>
      </w:pPr>
      <w:r>
        <w:rPr>
          <w:rFonts w:eastAsia="Times New Roman" w:cs="Times New Roman"/>
          <w:lang w:eastAsia="ru-RU"/>
        </w:rPr>
        <w:t>Образовательная среда в детском саду (физкультурном зале)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организационно-оформленное и предметно-насыщенное,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4E0996" w:rsidRDefault="004E0996" w:rsidP="004E0996">
      <w:pPr>
        <w:pStyle w:val="Standard"/>
        <w:shd w:val="clear" w:color="auto" w:fill="FFFFFF"/>
        <w:ind w:firstLine="720"/>
        <w:jc w:val="both"/>
        <w:rPr>
          <w:rFonts w:eastAsia="Times New Roman" w:cs="Times New Roman"/>
          <w:lang w:eastAsia="ru-RU"/>
        </w:rPr>
      </w:pPr>
    </w:p>
    <w:p w:rsidR="004E0996" w:rsidRDefault="004E0996" w:rsidP="004E0996">
      <w:pPr>
        <w:pStyle w:val="Standard"/>
        <w:shd w:val="clear" w:color="auto" w:fill="FFFFFF"/>
        <w:ind w:firstLine="720"/>
        <w:rPr>
          <w:rFonts w:eastAsia="Times New Roman" w:cs="Times New Roman"/>
          <w:b/>
          <w:bCs/>
          <w:lang w:eastAsia="ru-RU"/>
        </w:rPr>
      </w:pPr>
      <w:r>
        <w:rPr>
          <w:rFonts w:eastAsia="Times New Roman" w:cs="Times New Roman"/>
          <w:b/>
          <w:bCs/>
          <w:lang w:eastAsia="ru-RU"/>
        </w:rPr>
        <w:t>Основные требования к организации среды</w:t>
      </w:r>
    </w:p>
    <w:p w:rsidR="004E0996" w:rsidRDefault="004E0996" w:rsidP="004E0996">
      <w:pPr>
        <w:pStyle w:val="Standard"/>
        <w:shd w:val="clear" w:color="auto" w:fill="FFFFFF"/>
        <w:ind w:firstLine="720"/>
        <w:jc w:val="both"/>
        <w:rPr>
          <w:rFonts w:eastAsia="Times New Roman" w:cs="Times New Roman"/>
          <w:lang w:eastAsia="ru-RU"/>
        </w:rPr>
      </w:pPr>
      <w:r>
        <w:rPr>
          <w:rFonts w:eastAsia="Times New Roman" w:cs="Times New Roman"/>
          <w:lang w:eastAsia="ru-RU"/>
        </w:rPr>
        <w:t>Развивающая предметно-пространственная среда в физкультурном зале должна быть:</w:t>
      </w:r>
    </w:p>
    <w:p w:rsidR="004E0996" w:rsidRDefault="004E0996" w:rsidP="004E0996">
      <w:pPr>
        <w:pStyle w:val="Standard"/>
        <w:shd w:val="clear" w:color="auto" w:fill="FFFFFF"/>
        <w:rPr>
          <w:rFonts w:eastAsia="Times New Roman" w:cs="Times New Roman"/>
          <w:lang w:eastAsia="ru-RU"/>
        </w:rPr>
      </w:pPr>
      <w:r>
        <w:rPr>
          <w:rFonts w:eastAsia="Times New Roman" w:cs="Times New Roman"/>
          <w:lang w:eastAsia="ru-RU"/>
        </w:rPr>
        <w:t>• содержательно-насыщенной, развивающей;</w:t>
      </w:r>
    </w:p>
    <w:p w:rsidR="004E0996" w:rsidRDefault="004E0996" w:rsidP="004E0996">
      <w:pPr>
        <w:pStyle w:val="Standard"/>
        <w:shd w:val="clear" w:color="auto" w:fill="FFFFFF"/>
        <w:rPr>
          <w:rFonts w:eastAsia="Times New Roman" w:cs="Times New Roman"/>
          <w:lang w:eastAsia="ru-RU"/>
        </w:rPr>
      </w:pPr>
      <w:r>
        <w:rPr>
          <w:rFonts w:eastAsia="Times New Roman" w:cs="Times New Roman"/>
          <w:lang w:eastAsia="ru-RU"/>
        </w:rPr>
        <w:t>• трансформируемой;</w:t>
      </w:r>
    </w:p>
    <w:p w:rsidR="004E0996" w:rsidRDefault="004E0996" w:rsidP="004E0996">
      <w:pPr>
        <w:pStyle w:val="Standard"/>
        <w:shd w:val="clear" w:color="auto" w:fill="FFFFFF"/>
        <w:rPr>
          <w:rFonts w:eastAsia="Times New Roman" w:cs="Times New Roman"/>
          <w:lang w:eastAsia="ru-RU"/>
        </w:rPr>
      </w:pPr>
      <w:r>
        <w:rPr>
          <w:rFonts w:eastAsia="Times New Roman" w:cs="Times New Roman"/>
          <w:lang w:eastAsia="ru-RU"/>
        </w:rPr>
        <w:t>• полифункциональной;</w:t>
      </w:r>
    </w:p>
    <w:p w:rsidR="004E0996" w:rsidRDefault="004E0996" w:rsidP="004E0996">
      <w:pPr>
        <w:pStyle w:val="Standard"/>
        <w:shd w:val="clear" w:color="auto" w:fill="FFFFFF"/>
        <w:rPr>
          <w:rFonts w:eastAsia="Times New Roman" w:cs="Times New Roman"/>
          <w:lang w:eastAsia="ru-RU"/>
        </w:rPr>
      </w:pPr>
      <w:r>
        <w:rPr>
          <w:rFonts w:eastAsia="Times New Roman" w:cs="Times New Roman"/>
          <w:lang w:eastAsia="ru-RU"/>
        </w:rPr>
        <w:t>• вариативной;</w:t>
      </w:r>
    </w:p>
    <w:p w:rsidR="004E0996" w:rsidRDefault="004E0996" w:rsidP="004E0996">
      <w:pPr>
        <w:pStyle w:val="Standard"/>
        <w:shd w:val="clear" w:color="auto" w:fill="FFFFFF"/>
        <w:rPr>
          <w:rFonts w:eastAsia="Times New Roman" w:cs="Times New Roman"/>
          <w:lang w:eastAsia="ru-RU"/>
        </w:rPr>
      </w:pPr>
      <w:r>
        <w:rPr>
          <w:rFonts w:eastAsia="Times New Roman" w:cs="Times New Roman"/>
          <w:lang w:eastAsia="ru-RU"/>
        </w:rPr>
        <w:t>• доступной;</w:t>
      </w:r>
    </w:p>
    <w:p w:rsidR="004E0996" w:rsidRDefault="004E0996" w:rsidP="004E0996">
      <w:pPr>
        <w:pStyle w:val="Standard"/>
        <w:shd w:val="clear" w:color="auto" w:fill="FFFFFF"/>
        <w:rPr>
          <w:rFonts w:eastAsia="Times New Roman" w:cs="Times New Roman"/>
          <w:lang w:eastAsia="ru-RU"/>
        </w:rPr>
      </w:pPr>
      <w:r>
        <w:rPr>
          <w:rFonts w:eastAsia="Times New Roman" w:cs="Times New Roman"/>
          <w:lang w:eastAsia="ru-RU"/>
        </w:rPr>
        <w:t>• безопасной;</w:t>
      </w:r>
    </w:p>
    <w:p w:rsidR="004E0996" w:rsidRDefault="004E0996" w:rsidP="004E0996">
      <w:pPr>
        <w:pStyle w:val="Standard"/>
        <w:shd w:val="clear" w:color="auto" w:fill="FFFFFF"/>
        <w:rPr>
          <w:rFonts w:eastAsia="Times New Roman" w:cs="Times New Roman"/>
          <w:lang w:eastAsia="ru-RU"/>
        </w:rPr>
      </w:pPr>
      <w:r>
        <w:rPr>
          <w:rFonts w:eastAsia="Times New Roman" w:cs="Times New Roman"/>
          <w:lang w:eastAsia="ru-RU"/>
        </w:rPr>
        <w:t>• здоровьесберегающей;</w:t>
      </w:r>
    </w:p>
    <w:p w:rsidR="004E0996" w:rsidRDefault="004E0996" w:rsidP="004E0996">
      <w:pPr>
        <w:pStyle w:val="Standard"/>
        <w:shd w:val="clear" w:color="auto" w:fill="FFFFFF"/>
        <w:rPr>
          <w:rFonts w:eastAsia="Times New Roman" w:cs="Times New Roman"/>
          <w:lang w:eastAsia="ru-RU"/>
        </w:rPr>
      </w:pPr>
      <w:r>
        <w:rPr>
          <w:rFonts w:eastAsia="Times New Roman" w:cs="Times New Roman"/>
          <w:lang w:eastAsia="ru-RU"/>
        </w:rPr>
        <w:t>• эстетически-привлекательной.</w:t>
      </w:r>
    </w:p>
    <w:p w:rsidR="004E0996" w:rsidRDefault="004E0996" w:rsidP="004E0996">
      <w:pPr>
        <w:pStyle w:val="Standard"/>
        <w:shd w:val="clear" w:color="auto" w:fill="FFFFFF"/>
        <w:jc w:val="center"/>
        <w:rPr>
          <w:rFonts w:eastAsia="Times New Roman" w:cs="Times New Roman"/>
          <w:b/>
          <w:bCs/>
          <w:lang w:eastAsia="ru-RU"/>
        </w:rPr>
      </w:pPr>
      <w:r>
        <w:rPr>
          <w:rFonts w:eastAsia="Times New Roman" w:cs="Times New Roman"/>
          <w:b/>
          <w:bCs/>
          <w:lang w:eastAsia="ru-RU"/>
        </w:rPr>
        <w:t>Учебно-методический комплект</w:t>
      </w:r>
    </w:p>
    <w:p w:rsidR="004E0996" w:rsidRDefault="004E0996" w:rsidP="004E0996">
      <w:pPr>
        <w:pStyle w:val="Standard"/>
        <w:shd w:val="clear" w:color="auto" w:fill="FFFFFF"/>
        <w:jc w:val="center"/>
        <w:rPr>
          <w:rFonts w:eastAsia="Times New Roman" w:cs="Times New Roman"/>
          <w:b/>
          <w:bCs/>
          <w:lang w:eastAsia="ru-RU"/>
        </w:rPr>
      </w:pPr>
      <w:r>
        <w:rPr>
          <w:rFonts w:eastAsia="Times New Roman" w:cs="Times New Roman"/>
          <w:b/>
          <w:bCs/>
          <w:lang w:eastAsia="ru-RU"/>
        </w:rPr>
        <w:t>к Программе МАДОУ ЦРР №34</w:t>
      </w:r>
    </w:p>
    <w:p w:rsidR="004E0996" w:rsidRDefault="004E0996" w:rsidP="004E0996">
      <w:pPr>
        <w:pStyle w:val="Standard"/>
        <w:shd w:val="clear" w:color="auto" w:fill="FFFFFF"/>
        <w:jc w:val="center"/>
        <w:rPr>
          <w:rFonts w:eastAsia="Times New Roman" w:cs="Times New Roman"/>
          <w:b/>
          <w:bCs/>
          <w:lang w:eastAsia="ru-RU"/>
        </w:rPr>
      </w:pPr>
    </w:p>
    <w:p w:rsidR="004E0996" w:rsidRDefault="004E0996" w:rsidP="004E0996">
      <w:pPr>
        <w:pStyle w:val="Standard"/>
        <w:shd w:val="clear" w:color="auto" w:fill="FFFFFF"/>
        <w:jc w:val="center"/>
        <w:rPr>
          <w:rFonts w:eastAsia="Times New Roman" w:cs="Times New Roman"/>
          <w:lang w:eastAsia="ru-RU"/>
        </w:rPr>
      </w:pPr>
    </w:p>
    <w:p w:rsidR="004E0996" w:rsidRDefault="004E0996" w:rsidP="004E0996">
      <w:pPr>
        <w:pStyle w:val="Standard"/>
        <w:shd w:val="clear" w:color="auto" w:fill="FFFFFF"/>
        <w:jc w:val="both"/>
        <w:rPr>
          <w:rFonts w:eastAsia="Times New Roman" w:cs="Times New Roman"/>
          <w:lang w:eastAsia="ru-RU"/>
        </w:rPr>
      </w:pPr>
      <w:r>
        <w:rPr>
          <w:rFonts w:eastAsia="Times New Roman" w:cs="Times New Roman"/>
          <w:lang w:eastAsia="ru-RU"/>
        </w:rPr>
        <w:t>В.Сулим "Детский фитнес" физкультурные занятия для детей 3-5 лет Творческий Центр Сфера 2014 год.</w:t>
      </w:r>
    </w:p>
    <w:p w:rsidR="004E0996" w:rsidRDefault="004E0996" w:rsidP="004E0996">
      <w:pPr>
        <w:pStyle w:val="Standard"/>
        <w:shd w:val="clear" w:color="auto" w:fill="FFFFFF"/>
        <w:jc w:val="both"/>
        <w:rPr>
          <w:rFonts w:eastAsia="Times New Roman" w:cs="Times New Roman"/>
          <w:lang w:eastAsia="ru-RU"/>
        </w:rPr>
      </w:pPr>
      <w:r>
        <w:rPr>
          <w:rFonts w:eastAsia="Times New Roman" w:cs="Times New Roman"/>
          <w:lang w:eastAsia="ru-RU"/>
        </w:rPr>
        <w:t>Е.В.Сулим "Детский фитнес" физкультурные занятия для детей 5-7 лет Творческий Центр Сфера 2014 год.</w:t>
      </w:r>
    </w:p>
    <w:p w:rsidR="004E0996" w:rsidRDefault="004E0996" w:rsidP="004E0996">
      <w:pPr>
        <w:pStyle w:val="Standard"/>
        <w:shd w:val="clear" w:color="auto" w:fill="FFFFFF"/>
        <w:jc w:val="both"/>
        <w:rPr>
          <w:rFonts w:eastAsia="Times New Roman" w:cs="Times New Roman"/>
          <w:lang w:eastAsia="ru-RU"/>
        </w:rPr>
      </w:pPr>
      <w:r>
        <w:rPr>
          <w:rFonts w:eastAsia="Times New Roman" w:cs="Times New Roman"/>
          <w:lang w:eastAsia="ru-RU"/>
        </w:rPr>
        <w:t>Н.А.Фомина. «Сказочный театр физической культуры» физкультурные занятия для дошкольников в музыкальном ритме сказок. Волгоград: Учитель, 2011г Журнал «Инструктор по физкультуре» за 2016 год №4.№5.№7.издательство «ТЦ Сфера»</w:t>
      </w:r>
    </w:p>
    <w:p w:rsidR="004E0996" w:rsidRDefault="004E0996" w:rsidP="004E0996">
      <w:pPr>
        <w:pStyle w:val="Standard"/>
        <w:shd w:val="clear" w:color="auto" w:fill="FFFFFF"/>
        <w:jc w:val="both"/>
        <w:rPr>
          <w:rFonts w:eastAsia="Times New Roman" w:cs="Times New Roman"/>
          <w:lang w:eastAsia="ru-RU"/>
        </w:rPr>
      </w:pPr>
      <w:r>
        <w:rPr>
          <w:rFonts w:eastAsia="Times New Roman" w:cs="Times New Roman"/>
          <w:lang w:eastAsia="ru-RU"/>
        </w:rPr>
        <w:t>Е.А.Бабенко, О.М.Федоровская «Игры которые Лечат» для детей от 5 до 7 лет издательство «ТЦ Сфера»2016г.</w:t>
      </w:r>
    </w:p>
    <w:p w:rsidR="004E0996" w:rsidRDefault="004E0996" w:rsidP="004E0996">
      <w:pPr>
        <w:pStyle w:val="Standard"/>
        <w:shd w:val="clear" w:color="auto" w:fill="FFFFFF"/>
        <w:jc w:val="both"/>
        <w:rPr>
          <w:rFonts w:eastAsia="Times New Roman" w:cs="Times New Roman"/>
          <w:lang w:eastAsia="ru-RU"/>
        </w:rPr>
      </w:pPr>
      <w:r>
        <w:rPr>
          <w:rFonts w:eastAsia="Times New Roman" w:cs="Times New Roman"/>
          <w:lang w:eastAsia="ru-RU"/>
        </w:rPr>
        <w:t>Е.А.Алябьева. «Нескучная гимнастика» для детей 5-7 лет. Издательство «ТЦ Сфера»2014г.</w:t>
      </w:r>
    </w:p>
    <w:p w:rsidR="004E0996" w:rsidRDefault="004E0996" w:rsidP="004E0996">
      <w:pPr>
        <w:pStyle w:val="Standard"/>
        <w:shd w:val="clear" w:color="auto" w:fill="FFFFFF"/>
        <w:jc w:val="both"/>
        <w:rPr>
          <w:rFonts w:eastAsia="Times New Roman" w:cs="Times New Roman"/>
          <w:lang w:eastAsia="ru-RU"/>
        </w:rPr>
      </w:pPr>
      <w:r>
        <w:rPr>
          <w:rFonts w:eastAsia="Times New Roman" w:cs="Times New Roman"/>
          <w:lang w:eastAsia="ru-RU"/>
        </w:rPr>
        <w:t>Л.И.Пензулаева «Оздоровительная гимнастика» комплексы упражнений для детей 3-7 лет.2016 год.</w:t>
      </w:r>
    </w:p>
    <w:p w:rsidR="004E0996" w:rsidRPr="004E0996" w:rsidRDefault="004E0996" w:rsidP="00E631AB">
      <w:pPr>
        <w:pStyle w:val="Standard"/>
        <w:jc w:val="center"/>
        <w:rPr>
          <w:sz w:val="28"/>
          <w:szCs w:val="28"/>
        </w:rPr>
      </w:pPr>
    </w:p>
    <w:p w:rsidR="00E631AB" w:rsidRDefault="00E631AB" w:rsidP="00E631AB"/>
    <w:p w:rsidR="009A7870" w:rsidRDefault="009A7870"/>
    <w:sectPr w:rsidR="009A7870" w:rsidSect="009A78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996" w:rsidRDefault="004E0996" w:rsidP="004E0996">
      <w:r>
        <w:separator/>
      </w:r>
    </w:p>
  </w:endnote>
  <w:endnote w:type="continuationSeparator" w:id="0">
    <w:p w:rsidR="004E0996" w:rsidRDefault="004E0996" w:rsidP="004E099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3813"/>
      <w:docPartObj>
        <w:docPartGallery w:val="Page Numbers (Bottom of Page)"/>
        <w:docPartUnique/>
      </w:docPartObj>
    </w:sdtPr>
    <w:sdtContent>
      <w:p w:rsidR="004E0996" w:rsidRDefault="004E0996">
        <w:pPr>
          <w:pStyle w:val="a6"/>
          <w:jc w:val="right"/>
        </w:pPr>
        <w:fldSimple w:instr=" PAGE   \* MERGEFORMAT ">
          <w:r>
            <w:rPr>
              <w:noProof/>
            </w:rPr>
            <w:t>1</w:t>
          </w:r>
        </w:fldSimple>
      </w:p>
    </w:sdtContent>
  </w:sdt>
  <w:p w:rsidR="004E0996" w:rsidRDefault="004E09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996" w:rsidRDefault="004E0996" w:rsidP="004E0996">
      <w:r>
        <w:separator/>
      </w:r>
    </w:p>
  </w:footnote>
  <w:footnote w:type="continuationSeparator" w:id="0">
    <w:p w:rsidR="004E0996" w:rsidRDefault="004E0996" w:rsidP="004E0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5659F"/>
    <w:multiLevelType w:val="multilevel"/>
    <w:tmpl w:val="91B8CA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footnotePr>
    <w:footnote w:id="-1"/>
    <w:footnote w:id="0"/>
  </w:footnotePr>
  <w:endnotePr>
    <w:endnote w:id="-1"/>
    <w:endnote w:id="0"/>
  </w:endnotePr>
  <w:compat/>
  <w:rsids>
    <w:rsidRoot w:val="00E631AB"/>
    <w:rsid w:val="004E0996"/>
    <w:rsid w:val="009A7870"/>
    <w:rsid w:val="00AF55D9"/>
    <w:rsid w:val="00E63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31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4E0996"/>
    <w:pPr>
      <w:keepNext/>
      <w:spacing w:before="240" w:after="120"/>
    </w:pPr>
    <w:rPr>
      <w:rFonts w:ascii="Arial" w:hAnsi="Arial"/>
      <w:sz w:val="28"/>
      <w:szCs w:val="28"/>
    </w:rPr>
  </w:style>
  <w:style w:type="paragraph" w:customStyle="1" w:styleId="Textbody">
    <w:name w:val="Text body"/>
    <w:basedOn w:val="Standard"/>
    <w:rsid w:val="004E0996"/>
    <w:pPr>
      <w:spacing w:after="120"/>
    </w:pPr>
  </w:style>
  <w:style w:type="paragraph" w:styleId="a3">
    <w:name w:val="List"/>
    <w:basedOn w:val="Textbody"/>
    <w:rsid w:val="004E0996"/>
  </w:style>
  <w:style w:type="paragraph" w:customStyle="1" w:styleId="Caption">
    <w:name w:val="Caption"/>
    <w:basedOn w:val="Standard"/>
    <w:rsid w:val="004E0996"/>
    <w:pPr>
      <w:suppressLineNumbers/>
      <w:spacing w:before="120" w:after="120"/>
    </w:pPr>
    <w:rPr>
      <w:i/>
      <w:iCs/>
    </w:rPr>
  </w:style>
  <w:style w:type="paragraph" w:customStyle="1" w:styleId="Index">
    <w:name w:val="Index"/>
    <w:basedOn w:val="Standard"/>
    <w:rsid w:val="004E0996"/>
    <w:pPr>
      <w:suppressLineNumbers/>
    </w:pPr>
  </w:style>
  <w:style w:type="paragraph" w:customStyle="1" w:styleId="TableContents">
    <w:name w:val="Table Contents"/>
    <w:basedOn w:val="Standard"/>
    <w:rsid w:val="004E0996"/>
    <w:pPr>
      <w:suppressLineNumbers/>
    </w:pPr>
  </w:style>
  <w:style w:type="paragraph" w:customStyle="1" w:styleId="TableHeading">
    <w:name w:val="Table Heading"/>
    <w:basedOn w:val="TableContents"/>
    <w:rsid w:val="004E0996"/>
    <w:pPr>
      <w:jc w:val="center"/>
    </w:pPr>
    <w:rPr>
      <w:b/>
      <w:bCs/>
    </w:rPr>
  </w:style>
  <w:style w:type="character" w:customStyle="1" w:styleId="BulletSymbols">
    <w:name w:val="Bullet Symbols"/>
    <w:rsid w:val="004E0996"/>
    <w:rPr>
      <w:rFonts w:ascii="OpenSymbol" w:eastAsia="OpenSymbol" w:hAnsi="OpenSymbol" w:cs="OpenSymbol"/>
    </w:rPr>
  </w:style>
  <w:style w:type="paragraph" w:styleId="a4">
    <w:name w:val="header"/>
    <w:basedOn w:val="a"/>
    <w:link w:val="a5"/>
    <w:uiPriority w:val="99"/>
    <w:semiHidden/>
    <w:unhideWhenUsed/>
    <w:rsid w:val="004E0996"/>
    <w:pPr>
      <w:tabs>
        <w:tab w:val="center" w:pos="4677"/>
        <w:tab w:val="right" w:pos="9355"/>
      </w:tabs>
    </w:pPr>
  </w:style>
  <w:style w:type="character" w:customStyle="1" w:styleId="a5">
    <w:name w:val="Верхний колонтитул Знак"/>
    <w:basedOn w:val="a0"/>
    <w:link w:val="a4"/>
    <w:uiPriority w:val="99"/>
    <w:semiHidden/>
    <w:rsid w:val="004E0996"/>
    <w:rPr>
      <w:rFonts w:ascii="Times New Roman" w:eastAsia="Andale Sans UI" w:hAnsi="Times New Roman" w:cs="Tahoma"/>
      <w:kern w:val="3"/>
      <w:sz w:val="24"/>
      <w:szCs w:val="24"/>
      <w:lang w:val="de-DE" w:eastAsia="ja-JP" w:bidi="fa-IR"/>
    </w:rPr>
  </w:style>
  <w:style w:type="paragraph" w:styleId="a6">
    <w:name w:val="footer"/>
    <w:basedOn w:val="a"/>
    <w:link w:val="a7"/>
    <w:uiPriority w:val="99"/>
    <w:unhideWhenUsed/>
    <w:rsid w:val="004E0996"/>
    <w:pPr>
      <w:tabs>
        <w:tab w:val="center" w:pos="4677"/>
        <w:tab w:val="right" w:pos="9355"/>
      </w:tabs>
    </w:pPr>
  </w:style>
  <w:style w:type="character" w:customStyle="1" w:styleId="a7">
    <w:name w:val="Нижний колонтитул Знак"/>
    <w:basedOn w:val="a0"/>
    <w:link w:val="a6"/>
    <w:uiPriority w:val="99"/>
    <w:rsid w:val="004E0996"/>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dG1TJ766QvKEDtkGonHS9ZmJzZo=</DigestValue>
    </Reference>
    <Reference URI="#idOfficeObject" Type="http://www.w3.org/2000/09/xmldsig#Object">
      <DigestMethod Algorithm="http://www.w3.org/2000/09/xmldsig#sha1"/>
      <DigestValue>xIzNd56cLBQYqrt4bdbpADODEPg=</DigestValue>
    </Reference>
    <Reference URI="#idValidSigLnImg" Type="http://www.w3.org/2000/09/xmldsig#Object">
      <DigestMethod Algorithm="http://www.w3.org/2000/09/xmldsig#sha1"/>
      <DigestValue>HrCDkXEzA21HtONu9wO59ihN4PE=</DigestValue>
    </Reference>
    <Reference URI="#idInvalidSigLnImg" Type="http://www.w3.org/2000/09/xmldsig#Object">
      <DigestMethod Algorithm="http://www.w3.org/2000/09/xmldsig#sha1"/>
      <DigestValue>e9AL2B8VoU4/HKxjv8xHNENPjLk=</DigestValue>
    </Reference>
  </SignedInfo>
  <SignatureValue>
    e9vgxNJWIaZ2SMXRIq6paFwu+crNb4ZkCKQDWb5UVkH1EppIJqK3m8ajvOaITSwuONnGBmB6
    FM6PfIFGzonGpttSjEzzVHb60tIZuQmUExLcdoKyQKUe+uVytJtV+1wXFO2MqNpwiybOp1OF
    uLVRtwQSZL4sfhy8GfauW3Q8KJA=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Ce5YL6ZEFc34L4yg+vipfzyMD4U=</DigestValue>
      </Reference>
      <Reference URI="/word/endnotes.xml?ContentType=application/vnd.openxmlformats-officedocument.wordprocessingml.endnotes+xml">
        <DigestMethod Algorithm="http://www.w3.org/2000/09/xmldsig#sha1"/>
        <DigestValue>7SAYOUMwE7NjNhEoB+P9lQNSZt0=</DigestValue>
      </Reference>
      <Reference URI="/word/fontTable.xml?ContentType=application/vnd.openxmlformats-officedocument.wordprocessingml.fontTable+xml">
        <DigestMethod Algorithm="http://www.w3.org/2000/09/xmldsig#sha1"/>
        <DigestValue>VUANZX5lrumRdUJ20I04B6ioNk0=</DigestValue>
      </Reference>
      <Reference URI="/word/footer1.xml?ContentType=application/vnd.openxmlformats-officedocument.wordprocessingml.footer+xml">
        <DigestMethod Algorithm="http://www.w3.org/2000/09/xmldsig#sha1"/>
        <DigestValue>qdKIjMKJegFih1LpOmGHeuHuF4w=</DigestValue>
      </Reference>
      <Reference URI="/word/footnotes.xml?ContentType=application/vnd.openxmlformats-officedocument.wordprocessingml.footnotes+xml">
        <DigestMethod Algorithm="http://www.w3.org/2000/09/xmldsig#sha1"/>
        <DigestValue>J7Qug/XzF83r59fVqqZcuwcU6fo=</DigestValue>
      </Reference>
      <Reference URI="/word/media/image1.emf?ContentType=image/x-emf">
        <DigestMethod Algorithm="http://www.w3.org/2000/09/xmldsig#sha1"/>
        <DigestValue>MgHMOMo6SmMogpsNHTUQ0Tiflns=</DigestValue>
      </Reference>
      <Reference URI="/word/numbering.xml?ContentType=application/vnd.openxmlformats-officedocument.wordprocessingml.numbering+xml">
        <DigestMethod Algorithm="http://www.w3.org/2000/09/xmldsig#sha1"/>
        <DigestValue>dPsO0dmd4QLtCRSaEw9Wmp+2gr0=</DigestValue>
      </Reference>
      <Reference URI="/word/settings.xml?ContentType=application/vnd.openxmlformats-officedocument.wordprocessingml.settings+xml">
        <DigestMethod Algorithm="http://www.w3.org/2000/09/xmldsig#sha1"/>
        <DigestValue>mPwJPNKtfUD/TeV8qSpP77FZsRY=</DigestValue>
      </Reference>
      <Reference URI="/word/styles.xml?ContentType=application/vnd.openxmlformats-officedocument.wordprocessingml.styles+xml">
        <DigestMethod Algorithm="http://www.w3.org/2000/09/xmldsig#sha1"/>
        <DigestValue>jiuCZSTvDWkqGEHqEE3qMge1uYU=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2021-01-19T07:32:59Z</mdssi:Value>
        </mdssi:SignatureTime>
      </SignatureProperty>
    </SignatureProperties>
  </Object>
  <Object Id="idOfficeObject">
    <SignatureProperties>
      <SignatureProperty Id="idOfficeV1Details" Target="#idPackageSignature">
        <SignatureInfoV1 xmlns="http://schemas.microsoft.com/office/2006/digsig">
          <SetupID>{B9263387-76FB-45DD-8D82-6A7CB26BE0C6}</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0FAJiSBQAABAASK0sFAAAAAAAAAABTAGkAZwBuAGEAdAB1AHIAZQBMAGkAbgBlAAAA5PNsMojzbDIAm5EF8IFtMsDvTTMAAAQA7MgSAA8KdTJQX5AFHhNjMiwKdTKGiI6dhMkSAAEABAAAAAQAAPyQBYA3lgAAAAQA6MgSAAAAcTIAV5EFAE/1A4TJEgCEyRIAAQAEAAAABABUyRIAAAAAAP////8YyRIAVMkSAO7lcTIeE2My+OVxMj6Jjp0AABIAUF+QBQBwkwUAAAAAMAAAAGjJEgAAAAAAz21GMwAAAACABI8AAAAAAMCckQVMyRIAPW1GM7RwkwUHy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A8vZIFCAAAADC9kgUBAAAAAAUAoAQAAADgxxIAmCNyMgAAAAAYyBIAHMgSAFIAAQEBAAAAAQAAAIB8kwUA700zAO9NM5LAAAAAAAAAAAAAAAAAAADwgW0ygHyTBRjIEgC5Qm0yAABNM4DLFgMA700zBQAAADTIEgAA700zNMgSAMn4bDLu+GwyIMwSAGDibTJEyBIAtlByMgDvTTPPyBIA3MoSAAAAcjLPyBIAgMsWA4DLFgOLZXIyAO9NM+/IEgD8yhIAb2VyMu/IEgCQxxYDkMcWA4tlcjLAc5MFBQAAACDM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SAA////pcvc2fH4YsnqLbrpW8jo6+/v//Tw/+/g/+vg/+jdw9HTaYib5urtPQT///+YvMT5/f3Z8Pi85/bU8vn6/Pr//fr/8On/7eD/5duzvL9khJXn6+5IBP///63a54SmraHH0JnD0Haarb3l88jy/4KdqrHS33CElJK2xG2Moebp7T4EcJiwdJqykKjAgqGygqGykKjAZoykYIigiaK5bYudkKjAa4ibUHCA5ers7d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IAAQE5AAAAyOUSAALxYDIAAAAAUgABAcwAAAAAUBQDEvFgMv8iAOBbIADACQAAAAAAAADfAQAgAAAIICEAigGE5RIAqOUSAFIAAQFTZWdvZSBVSQBtRjNYAAAAAAAAAAptRjMSAAAAAFAUA+TlEgBTZWdvZSBVSQAAEgASAAAAzAAAAABQFAPXT2IyzAAAAAEAAAAAAAAA5OUSAHWfYTJY5hIAzAAAAAEAAAAAAAAA/OUSAHWfYTIAAGEyZqaOnUAAkgAAnJYAAJyWAACclgAo5hIAUG0KMwAAAAC1yGEyi8hhMl6mjp1AAJIAAJyWAACclgAAnJY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NBQCYkgUAAAQAEitLBQAAAAAAAAAAUwBpAGcAbgBhAHQAdQByAGUATABpAG4AZQAAAOTzbDKI82wyAJuRBfCBbTLA700zAAAEAOzIEgAPCnUyUF+QBR4TYzIsCnUyhoiOnYTJEgABAAQAAAAEAAD8kAWAN5YAAAAEAOjIEgAAAHEyAFeRBQBP9QOEyRIAhMkSAAEABAAAAAQAVMkSAAAAAAD/////GMkSAFTJEgDu5XEyHhNjMvjlcTI+iY6dAAASAFBfkAUAcJMFAAAAADAAAABoyRIAAAAAAM9tRjMAAAAAgASPAAAAAADAnJEFTMkSAD1tRjO0cJMFB8o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PL2SBQgAAAAwvZIFAQAAAAAFAKAEAAAA4McSAJgjcjIAAAAAGMgSABzIEgBSAAEBAQAAAAEAAACAfJMFAO9NMwDvTTOSwAAAAAAAAAAAAAAAAAAA8IFtMoB8kwUYyBIAuUJtMgAATTOAyxYDAO9NMwUAAAA0yBIAAO9NMzTIEgDJ+Gwy7vhsMiDMEgBg4m0yRMgSALZQcjIA700zz8gSANzKEgAAAHIyz8gSAIDLFgOAyxYDi2VyMgDvTTPvyBIA/MoSAG9lcjLvyBIAkMcWA5DHFgOLZXIywHOTBQUAAAAgz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TotalTime>
  <Pages>20</Pages>
  <Words>5299</Words>
  <Characters>30208</Characters>
  <Application>Microsoft Office Word</Application>
  <DocSecurity>0</DocSecurity>
  <Lines>251</Lines>
  <Paragraphs>70</Paragraphs>
  <ScaleCrop>false</ScaleCrop>
  <Company>НДОУ Детский сад 94</Company>
  <LinksUpToDate>false</LinksUpToDate>
  <CharactersWithSpaces>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ONKuleshova</dc:creator>
  <cp:keywords/>
  <dc:description/>
  <cp:lastModifiedBy>ONKuleshova</cp:lastModifiedBy>
  <cp:revision>3</cp:revision>
  <dcterms:created xsi:type="dcterms:W3CDTF">2021-01-19T06:56:00Z</dcterms:created>
  <dcterms:modified xsi:type="dcterms:W3CDTF">2021-01-19T07:32:00Z</dcterms:modified>
</cp:coreProperties>
</file>