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EC9" w:rsidRPr="00357115" w:rsidRDefault="00A22EC9" w:rsidP="00A22EC9">
      <w:pPr>
        <w:pStyle w:val="Standard"/>
        <w:rPr>
          <w:lang w:val="ru-RU"/>
        </w:rPr>
      </w:pPr>
      <w:r>
        <w:rPr>
          <w:lang w:val="ru-RU"/>
        </w:rPr>
        <w:t>Принят</w:t>
      </w:r>
      <w:proofErr w:type="gramStart"/>
      <w:r w:rsidRPr="00357115">
        <w:rPr>
          <w:lang w:val="ru-RU"/>
        </w:rPr>
        <w:t xml:space="preserve">                                                      </w:t>
      </w:r>
      <w:r>
        <w:rPr>
          <w:lang w:val="ru-RU"/>
        </w:rPr>
        <w:t xml:space="preserve">                       </w:t>
      </w:r>
      <w:r w:rsidRPr="00357115">
        <w:rPr>
          <w:lang w:val="ru-RU"/>
        </w:rPr>
        <w:t>У</w:t>
      </w:r>
      <w:proofErr w:type="gramEnd"/>
      <w:r w:rsidRPr="00357115">
        <w:rPr>
          <w:lang w:val="ru-RU"/>
        </w:rPr>
        <w:t>тверждаю</w:t>
      </w:r>
    </w:p>
    <w:p w:rsidR="00A22EC9" w:rsidRDefault="00A22EC9" w:rsidP="00A22EC9">
      <w:pPr>
        <w:pStyle w:val="Standard"/>
        <w:rPr>
          <w:lang w:val="ru-RU"/>
        </w:rPr>
      </w:pPr>
      <w:r>
        <w:rPr>
          <w:lang w:val="ru-RU"/>
        </w:rPr>
        <w:t>н</w:t>
      </w:r>
      <w:r w:rsidRPr="00357115">
        <w:rPr>
          <w:lang w:val="ru-RU"/>
        </w:rPr>
        <w:t xml:space="preserve">а заседании педагогического совета             </w:t>
      </w:r>
      <w:r>
        <w:rPr>
          <w:lang w:val="ru-RU"/>
        </w:rPr>
        <w:t xml:space="preserve">              </w:t>
      </w:r>
      <w:r w:rsidRPr="00357115">
        <w:rPr>
          <w:lang w:val="ru-RU"/>
        </w:rPr>
        <w:t xml:space="preserve">Заведующий МАДОУ ЦРР-д/с </w:t>
      </w:r>
      <w:r>
        <w:rPr>
          <w:lang w:val="ru-RU"/>
        </w:rPr>
        <w:t>№34</w:t>
      </w:r>
    </w:p>
    <w:p w:rsidR="00A22EC9" w:rsidRDefault="00A22EC9" w:rsidP="00A22EC9">
      <w:pPr>
        <w:pStyle w:val="Standard"/>
        <w:rPr>
          <w:lang w:val="ru-RU"/>
        </w:rPr>
      </w:pPr>
      <w:r>
        <w:rPr>
          <w:lang w:val="ru-RU"/>
        </w:rPr>
        <w:t>30.01.2020 года                                                                _______________ О.Н. Кулешова</w:t>
      </w:r>
    </w:p>
    <w:p w:rsidR="00A22EC9" w:rsidRDefault="00A22EC9" w:rsidP="00A22EC9">
      <w:pPr>
        <w:pStyle w:val="Standard"/>
        <w:rPr>
          <w:lang w:val="ru-RU"/>
        </w:rPr>
      </w:pPr>
      <w:r>
        <w:rPr>
          <w:lang w:val="ru-RU"/>
        </w:rPr>
        <w:t>Протокол №3                                                                   Приказ № 35 от 31.01.2020</w:t>
      </w:r>
    </w:p>
    <w:p w:rsidR="00A22EC9" w:rsidRDefault="00A22EC9" w:rsidP="00A22EC9">
      <w:pPr>
        <w:pStyle w:val="Standard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</w:t>
      </w:r>
    </w:p>
    <w:p w:rsidR="00A22EC9" w:rsidRDefault="00A22EC9" w:rsidP="00A22EC9">
      <w:pPr>
        <w:pStyle w:val="Standard"/>
        <w:rPr>
          <w:lang w:val="ru-RU"/>
        </w:rPr>
      </w:pPr>
    </w:p>
    <w:p w:rsidR="00A22EC9" w:rsidRDefault="00A22EC9" w:rsidP="00A22EC9">
      <w:pPr>
        <w:pStyle w:val="Standard"/>
        <w:rPr>
          <w:lang w:val="ru-RU"/>
        </w:rPr>
      </w:pPr>
    </w:p>
    <w:p w:rsidR="00A22EC9" w:rsidRDefault="00A22EC9" w:rsidP="00A22EC9">
      <w:pPr>
        <w:pStyle w:val="Standard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</w:t>
      </w:r>
      <w:r>
        <w:rPr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1.75pt;height:96.25pt">
            <v:imagedata r:id="rId4" o:title=""/>
            <o:lock v:ext="edit" ungrouping="t" rotation="t" cropping="t" verticies="t" text="t" grouping="t"/>
            <o:signatureline v:ext="edit" id="{88291327-E26C-4554-B609-695AA1100C3A}" provid="{00000000-0000-0000-0000-000000000000}" o:suggestedsigner="О.Н.Кулешова" o:suggestedsigner2="Заведующий" allowcomments="t" issignatureline="t"/>
          </v:shape>
        </w:pict>
      </w:r>
    </w:p>
    <w:p w:rsidR="00A22EC9" w:rsidRDefault="00A22EC9" w:rsidP="00A22EC9">
      <w:pPr>
        <w:pStyle w:val="Standard"/>
        <w:rPr>
          <w:lang w:val="ru-RU"/>
        </w:rPr>
      </w:pPr>
    </w:p>
    <w:p w:rsidR="00A22EC9" w:rsidRDefault="00A22EC9" w:rsidP="00A22EC9">
      <w:pPr>
        <w:pStyle w:val="Standard"/>
        <w:rPr>
          <w:lang w:val="ru-RU"/>
        </w:rPr>
      </w:pPr>
    </w:p>
    <w:p w:rsidR="00A22EC9" w:rsidRDefault="00A22EC9" w:rsidP="00A22EC9">
      <w:pPr>
        <w:pStyle w:val="Standard"/>
        <w:rPr>
          <w:lang w:val="ru-RU"/>
        </w:rPr>
      </w:pPr>
    </w:p>
    <w:p w:rsidR="00A22EC9" w:rsidRDefault="00A22EC9" w:rsidP="00A22EC9">
      <w:pPr>
        <w:pStyle w:val="Standard"/>
        <w:rPr>
          <w:lang w:val="ru-RU"/>
        </w:rPr>
      </w:pPr>
    </w:p>
    <w:p w:rsidR="00A22EC9" w:rsidRDefault="00A22EC9" w:rsidP="00A22EC9">
      <w:pPr>
        <w:pStyle w:val="Standard"/>
        <w:rPr>
          <w:lang w:val="ru-RU"/>
        </w:rPr>
      </w:pPr>
    </w:p>
    <w:p w:rsidR="00A22EC9" w:rsidRDefault="00A22EC9" w:rsidP="00A22EC9">
      <w:pPr>
        <w:pStyle w:val="Standard"/>
        <w:rPr>
          <w:lang w:val="ru-RU"/>
        </w:rPr>
      </w:pPr>
    </w:p>
    <w:p w:rsidR="00A22EC9" w:rsidRDefault="00A22EC9" w:rsidP="00A22EC9">
      <w:pPr>
        <w:pStyle w:val="Standard"/>
        <w:rPr>
          <w:lang w:val="ru-RU"/>
        </w:rPr>
      </w:pPr>
    </w:p>
    <w:p w:rsidR="00A22EC9" w:rsidRDefault="00A22EC9" w:rsidP="00A22EC9">
      <w:pPr>
        <w:pStyle w:val="Standard"/>
        <w:rPr>
          <w:lang w:val="ru-RU"/>
        </w:rPr>
      </w:pPr>
    </w:p>
    <w:p w:rsidR="00A22EC9" w:rsidRDefault="00A22EC9" w:rsidP="00A22EC9">
      <w:pPr>
        <w:pStyle w:val="Standard"/>
        <w:rPr>
          <w:lang w:val="ru-RU"/>
        </w:rPr>
      </w:pPr>
    </w:p>
    <w:p w:rsidR="00A22EC9" w:rsidRPr="00A22EC9" w:rsidRDefault="00A22EC9" w:rsidP="00A22EC9">
      <w:pPr>
        <w:pStyle w:val="Standard"/>
        <w:jc w:val="center"/>
        <w:rPr>
          <w:b/>
          <w:sz w:val="32"/>
          <w:szCs w:val="32"/>
          <w:lang w:val="ru-RU"/>
        </w:rPr>
      </w:pPr>
      <w:r w:rsidRPr="00A22EC9">
        <w:rPr>
          <w:b/>
          <w:sz w:val="32"/>
          <w:szCs w:val="32"/>
          <w:lang w:val="ru-RU"/>
        </w:rPr>
        <w:t>ОТЧЕТ</w:t>
      </w:r>
    </w:p>
    <w:p w:rsidR="00A22EC9" w:rsidRPr="00A22EC9" w:rsidRDefault="00A22EC9" w:rsidP="00A22EC9">
      <w:pPr>
        <w:pStyle w:val="Standard"/>
        <w:jc w:val="center"/>
        <w:rPr>
          <w:b/>
          <w:sz w:val="32"/>
          <w:szCs w:val="32"/>
          <w:lang w:val="ru-RU"/>
        </w:rPr>
      </w:pPr>
      <w:r w:rsidRPr="00A22EC9">
        <w:rPr>
          <w:b/>
          <w:sz w:val="32"/>
          <w:szCs w:val="32"/>
          <w:lang w:val="ru-RU"/>
        </w:rPr>
        <w:t>О результатах самообследования</w:t>
      </w:r>
    </w:p>
    <w:p w:rsidR="00A22EC9" w:rsidRDefault="00A22EC9" w:rsidP="00A22EC9">
      <w:pPr>
        <w:pStyle w:val="Standard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м</w:t>
      </w:r>
      <w:r w:rsidRPr="00A22EC9">
        <w:rPr>
          <w:b/>
          <w:sz w:val="32"/>
          <w:szCs w:val="32"/>
          <w:lang w:val="ru-RU"/>
        </w:rPr>
        <w:t xml:space="preserve">униципального автономного дошкольного </w:t>
      </w:r>
    </w:p>
    <w:p w:rsidR="00A22EC9" w:rsidRDefault="00A22EC9" w:rsidP="00A22EC9">
      <w:pPr>
        <w:pStyle w:val="Standard"/>
        <w:jc w:val="center"/>
        <w:rPr>
          <w:b/>
          <w:sz w:val="32"/>
          <w:szCs w:val="32"/>
          <w:lang w:val="ru-RU"/>
        </w:rPr>
      </w:pPr>
      <w:r w:rsidRPr="00A22EC9">
        <w:rPr>
          <w:b/>
          <w:sz w:val="32"/>
          <w:szCs w:val="32"/>
          <w:lang w:val="ru-RU"/>
        </w:rPr>
        <w:t xml:space="preserve">образовательного учреждения центр развития ребенка – детский сад № 34 города Кропоткин </w:t>
      </w:r>
    </w:p>
    <w:p w:rsidR="00A22EC9" w:rsidRPr="00A22EC9" w:rsidRDefault="00A22EC9" w:rsidP="00A22EC9">
      <w:pPr>
        <w:pStyle w:val="Standard"/>
        <w:jc w:val="center"/>
        <w:rPr>
          <w:b/>
          <w:sz w:val="32"/>
          <w:szCs w:val="32"/>
          <w:lang w:val="ru-RU"/>
        </w:rPr>
      </w:pPr>
      <w:r w:rsidRPr="00A22EC9">
        <w:rPr>
          <w:b/>
          <w:sz w:val="32"/>
          <w:szCs w:val="32"/>
          <w:lang w:val="ru-RU"/>
        </w:rPr>
        <w:t>муниципального образования Кавказский район за 2019 год</w:t>
      </w:r>
    </w:p>
    <w:p w:rsidR="000907B0" w:rsidRDefault="000907B0">
      <w:pPr>
        <w:rPr>
          <w:b/>
        </w:rPr>
      </w:pPr>
    </w:p>
    <w:p w:rsidR="00A22EC9" w:rsidRDefault="00A22EC9">
      <w:pPr>
        <w:rPr>
          <w:b/>
        </w:rPr>
      </w:pPr>
    </w:p>
    <w:p w:rsidR="00A22EC9" w:rsidRDefault="00A22EC9">
      <w:pPr>
        <w:rPr>
          <w:b/>
        </w:rPr>
      </w:pPr>
    </w:p>
    <w:p w:rsidR="00A22EC9" w:rsidRDefault="00A22EC9">
      <w:pPr>
        <w:rPr>
          <w:b/>
        </w:rPr>
      </w:pPr>
    </w:p>
    <w:p w:rsidR="00A22EC9" w:rsidRDefault="00A22EC9">
      <w:pPr>
        <w:rPr>
          <w:b/>
        </w:rPr>
      </w:pPr>
    </w:p>
    <w:p w:rsidR="00A22EC9" w:rsidRDefault="00A22EC9">
      <w:pPr>
        <w:rPr>
          <w:b/>
        </w:rPr>
      </w:pPr>
    </w:p>
    <w:p w:rsidR="00A22EC9" w:rsidRDefault="00A22EC9">
      <w:pPr>
        <w:rPr>
          <w:b/>
        </w:rPr>
      </w:pPr>
    </w:p>
    <w:p w:rsidR="00A22EC9" w:rsidRDefault="00A22EC9">
      <w:pPr>
        <w:rPr>
          <w:b/>
        </w:rPr>
      </w:pPr>
    </w:p>
    <w:p w:rsidR="00A22EC9" w:rsidRDefault="00A22EC9">
      <w:pPr>
        <w:rPr>
          <w:b/>
        </w:rPr>
      </w:pPr>
    </w:p>
    <w:p w:rsidR="00A22EC9" w:rsidRDefault="00A22EC9">
      <w:pPr>
        <w:rPr>
          <w:b/>
        </w:rPr>
      </w:pPr>
    </w:p>
    <w:p w:rsidR="00A22EC9" w:rsidRDefault="00A22EC9">
      <w:pPr>
        <w:rPr>
          <w:b/>
        </w:rPr>
      </w:pPr>
    </w:p>
    <w:p w:rsidR="00A22EC9" w:rsidRDefault="00A22EC9">
      <w:pPr>
        <w:rPr>
          <w:b/>
        </w:rPr>
      </w:pPr>
    </w:p>
    <w:p w:rsidR="00A22EC9" w:rsidRDefault="00A22EC9">
      <w:pPr>
        <w:rPr>
          <w:b/>
        </w:rPr>
      </w:pPr>
    </w:p>
    <w:p w:rsidR="00A22EC9" w:rsidRDefault="00A22EC9" w:rsidP="00A22EC9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Аналитическая часть</w:t>
      </w:r>
    </w:p>
    <w:p w:rsidR="00A22EC9" w:rsidRDefault="00A22EC9" w:rsidP="00A22EC9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</w:t>
      </w:r>
    </w:p>
    <w:p w:rsidR="00A22EC9" w:rsidRDefault="00A22EC9" w:rsidP="00A22EC9">
      <w:pPr>
        <w:pStyle w:val="Standard"/>
        <w:jc w:val="both"/>
      </w:pPr>
      <w:r>
        <w:rPr>
          <w:rFonts w:cs="Times New Roman"/>
          <w:sz w:val="28"/>
          <w:szCs w:val="28"/>
        </w:rPr>
        <w:t xml:space="preserve">        Настоящий отчет о результатах самообследования образовательной деятельности муниципального автономного дошкольного образовательного учреждения центр развития ребенка - детский сад № 34 города Кропоткин</w:t>
      </w:r>
      <w:r>
        <w:rPr>
          <w:rFonts w:cs="Times New Roman"/>
          <w:color w:val="FF0000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муниципального образования Кавказский район подготовлен по результатам проведения</w:t>
      </w:r>
      <w:r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самообследования, согласно требованиям федерального законодательства, которое обязывает образовательные организации ежегодно осуществлять процедуру самообследования и размещать соответствующий отчет на сайте организации (статья 28 Федерального закона от 29 декабря 2012 г. № 273-ФЗ «Об образовании в Российской Федерации (с изменениями и дополнениями)).</w:t>
      </w:r>
    </w:p>
    <w:p w:rsidR="00A22EC9" w:rsidRDefault="00A22EC9" w:rsidP="00A22EC9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Самообследование проводилось в соответствии с требованиями:</w:t>
      </w:r>
    </w:p>
    <w:p w:rsidR="00A22EC9" w:rsidRDefault="00A22EC9" w:rsidP="00A22EC9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Приказа Министерства образовании и науки РФ от 14 июня 2013г. № 462 «Об утверждении Порядка проведения самообследования образовательной организацией»</w:t>
      </w:r>
    </w:p>
    <w:p w:rsidR="00A22EC9" w:rsidRDefault="00A22EC9" w:rsidP="00A22EC9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Приказа Министерства образования и науки РФ от 14 декабря 2017 г. № 1218 «О внесении изменений в порядок проведения самообследования образовательной организацией, утвержденным приказом Министерства образования и науки РФ от 14 июня 2013 г. № 462» (зарегистрировано в МИНЮСТЕ России 09.01.2018 г. № 9562).</w:t>
      </w:r>
    </w:p>
    <w:p w:rsidR="00A22EC9" w:rsidRDefault="00A22EC9" w:rsidP="00A22EC9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Приказа № 1324 от 10.12.2013 г. «Об утверждении показателей деятельности образовательной организации, подлежащей самообследованию».</w:t>
      </w:r>
    </w:p>
    <w:p w:rsidR="00A22EC9" w:rsidRDefault="00A22EC9" w:rsidP="00A22EC9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Постановления Правительства Российской Федерации от 05.08.2013 г.</w:t>
      </w:r>
    </w:p>
    <w:p w:rsidR="00A22EC9" w:rsidRDefault="00A22EC9" w:rsidP="00A22EC9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№ 662 «Об осуществлении мониторинга системы образования».</w:t>
      </w:r>
    </w:p>
    <w:p w:rsidR="00A22EC9" w:rsidRDefault="00A22EC9" w:rsidP="00A22EC9">
      <w:pPr>
        <w:pStyle w:val="a3"/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Целями проведения самообследования муниципального автономного дошкольного образовательного учреждения центр развития ребенка – детский сад № 34 (далее МАДОУ) являются обеспечение доступности и открытости информации о деятельности МАДОУ.</w:t>
      </w:r>
    </w:p>
    <w:p w:rsidR="00A22EC9" w:rsidRDefault="00A22EC9" w:rsidP="00A22EC9">
      <w:pPr>
        <w:pStyle w:val="a3"/>
        <w:spacing w:line="24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процессе самообследования были проведены:</w:t>
      </w:r>
    </w:p>
    <w:p w:rsidR="00A22EC9" w:rsidRDefault="00A22EC9" w:rsidP="00A22EC9">
      <w:pPr>
        <w:pStyle w:val="a3"/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образовательной деятельности;</w:t>
      </w:r>
    </w:p>
    <w:p w:rsidR="00A22EC9" w:rsidRDefault="00A22EC9" w:rsidP="00A22EC9">
      <w:pPr>
        <w:pStyle w:val="a3"/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системы управления МАДОУ;</w:t>
      </w:r>
    </w:p>
    <w:p w:rsidR="00A22EC9" w:rsidRDefault="00A22EC9" w:rsidP="00A22EC9">
      <w:pPr>
        <w:pStyle w:val="a3"/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содержания и качества подготовки воспитанников;</w:t>
      </w:r>
    </w:p>
    <w:p w:rsidR="00A22EC9" w:rsidRDefault="00A22EC9" w:rsidP="00A22EC9">
      <w:pPr>
        <w:pStyle w:val="a3"/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воспитательно-образовательного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процесса;</w:t>
      </w:r>
    </w:p>
    <w:p w:rsidR="00A22EC9" w:rsidRDefault="00A22EC9" w:rsidP="00A22EC9">
      <w:pPr>
        <w:pStyle w:val="a3"/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движения воспитанников;</w:t>
      </w:r>
    </w:p>
    <w:p w:rsidR="00A22EC9" w:rsidRDefault="00A22EC9" w:rsidP="00A22EC9">
      <w:pPr>
        <w:pStyle w:val="a3"/>
        <w:spacing w:line="24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-качества кадрового, учебно-методического, библиотечно -  </w:t>
      </w:r>
    </w:p>
    <w:p w:rsidR="00A22EC9" w:rsidRDefault="00A22EC9" w:rsidP="00A22EC9">
      <w:pPr>
        <w:pStyle w:val="a3"/>
        <w:spacing w:line="24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информационного обеспечения;</w:t>
      </w:r>
    </w:p>
    <w:p w:rsidR="00A22EC9" w:rsidRDefault="00A22EC9" w:rsidP="00A22EC9">
      <w:pPr>
        <w:pStyle w:val="a3"/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материально-технической базы;</w:t>
      </w:r>
    </w:p>
    <w:p w:rsidR="00A22EC9" w:rsidRDefault="00A22EC9" w:rsidP="00A22EC9">
      <w:pPr>
        <w:pStyle w:val="a3"/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функционирования внутренней системы оценки качества образования;</w:t>
      </w:r>
    </w:p>
    <w:p w:rsidR="00A22EC9" w:rsidRDefault="00A22EC9" w:rsidP="00A22EC9">
      <w:pPr>
        <w:pStyle w:val="a3"/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показателей деятельности МАДОУ.</w:t>
      </w:r>
    </w:p>
    <w:p w:rsidR="00A22EC9" w:rsidRDefault="00A22EC9" w:rsidP="00A22EC9">
      <w:pPr>
        <w:pStyle w:val="a3"/>
        <w:spacing w:line="24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Аналитическая часть представлена следующими направлениями:</w:t>
      </w:r>
    </w:p>
    <w:p w:rsidR="00A22EC9" w:rsidRDefault="00A22EC9" w:rsidP="00A22EC9">
      <w:pPr>
        <w:pStyle w:val="a3"/>
        <w:spacing w:line="24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-оценка образовательной деятельности;</w:t>
      </w:r>
    </w:p>
    <w:p w:rsidR="00A22EC9" w:rsidRDefault="00A22EC9" w:rsidP="00A22EC9">
      <w:pPr>
        <w:pStyle w:val="a3"/>
        <w:spacing w:line="24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-оценка системы управления организации;</w:t>
      </w:r>
    </w:p>
    <w:p w:rsidR="00A22EC9" w:rsidRDefault="00A22EC9" w:rsidP="00A22EC9">
      <w:pPr>
        <w:pStyle w:val="a3"/>
        <w:spacing w:line="24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-оценка содержания и качества подготовки выпускников;</w:t>
      </w:r>
    </w:p>
    <w:p w:rsidR="00A22EC9" w:rsidRDefault="00A22EC9" w:rsidP="00A22EC9">
      <w:pPr>
        <w:pStyle w:val="a3"/>
        <w:spacing w:line="24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-оценка организации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учебного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процесса;</w:t>
      </w:r>
    </w:p>
    <w:p w:rsidR="00A22EC9" w:rsidRDefault="00A22EC9" w:rsidP="00A22EC9">
      <w:pPr>
        <w:pStyle w:val="a3"/>
        <w:spacing w:line="24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-оценка кадрового обеспечения;</w:t>
      </w:r>
    </w:p>
    <w:p w:rsidR="00A22EC9" w:rsidRDefault="00A22EC9" w:rsidP="00A22EC9">
      <w:pPr>
        <w:pStyle w:val="a3"/>
        <w:spacing w:line="24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-оценка учебно – методического обеспечения;</w:t>
      </w:r>
    </w:p>
    <w:p w:rsidR="00A22EC9" w:rsidRDefault="00A22EC9" w:rsidP="00A22EC9">
      <w:pPr>
        <w:pStyle w:val="a3"/>
        <w:spacing w:line="24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-оценка материально – технической базы;</w:t>
      </w:r>
    </w:p>
    <w:p w:rsidR="00A22EC9" w:rsidRDefault="00A22EC9" w:rsidP="00A22EC9">
      <w:pPr>
        <w:pStyle w:val="a3"/>
        <w:spacing w:line="24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-оценка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функционирования внутренней системы оценки качества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22EC9" w:rsidRDefault="00A22EC9" w:rsidP="00A22EC9">
      <w:pPr>
        <w:pStyle w:val="a3"/>
        <w:spacing w:line="240" w:lineRule="auto"/>
        <w:ind w:left="0" w:firstLine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>.Общие сведения об образовательной организации</w:t>
      </w:r>
    </w:p>
    <w:tbl>
      <w:tblPr>
        <w:tblW w:w="9601" w:type="dxa"/>
        <w:tblInd w:w="-12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397"/>
        <w:gridCol w:w="6204"/>
      </w:tblGrid>
      <w:tr w:rsidR="00A22EC9" w:rsidTr="00295782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EC9" w:rsidRDefault="00A22EC9" w:rsidP="00295782">
            <w:pPr>
              <w:pStyle w:val="Standard"/>
              <w:rPr>
                <w:rFonts w:eastAsia="Calibri" w:cs="Times New Roman"/>
                <w:sz w:val="28"/>
                <w:szCs w:val="28"/>
                <w:lang w:eastAsia="ar-SA"/>
              </w:rPr>
            </w:pPr>
            <w:r>
              <w:rPr>
                <w:rFonts w:eastAsia="Calibri" w:cs="Times New Roman"/>
                <w:sz w:val="28"/>
                <w:szCs w:val="28"/>
                <w:lang w:eastAsia="ar-SA"/>
              </w:rPr>
              <w:t>Наименование образовательной организации</w:t>
            </w:r>
          </w:p>
        </w:tc>
        <w:tc>
          <w:tcPr>
            <w:tcW w:w="6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EC9" w:rsidRDefault="00A22EC9" w:rsidP="00295782">
            <w:pPr>
              <w:pStyle w:val="Standard"/>
              <w:rPr>
                <w:rFonts w:eastAsia="Calibri" w:cs="Times New Roman"/>
                <w:sz w:val="28"/>
                <w:szCs w:val="28"/>
                <w:lang w:eastAsia="ar-SA"/>
              </w:rPr>
            </w:pPr>
            <w:r>
              <w:rPr>
                <w:rFonts w:eastAsia="Calibri" w:cs="Times New Roman"/>
                <w:sz w:val="28"/>
                <w:szCs w:val="28"/>
                <w:lang w:eastAsia="ar-SA"/>
              </w:rPr>
              <w:t>Муниципальное автономное дошкольное образовательное учреждение центр развития ребенка – детский сад № 34</w:t>
            </w:r>
          </w:p>
          <w:p w:rsidR="00A22EC9" w:rsidRDefault="00A22EC9" w:rsidP="00295782">
            <w:pPr>
              <w:pStyle w:val="Standard"/>
              <w:rPr>
                <w:rFonts w:eastAsia="Calibri" w:cs="Times New Roman"/>
                <w:sz w:val="28"/>
                <w:szCs w:val="28"/>
                <w:lang w:eastAsia="ar-SA"/>
              </w:rPr>
            </w:pPr>
            <w:r>
              <w:rPr>
                <w:rFonts w:eastAsia="Calibri" w:cs="Times New Roman"/>
                <w:sz w:val="28"/>
                <w:szCs w:val="28"/>
                <w:lang w:eastAsia="ar-SA"/>
              </w:rPr>
              <w:t>(МАДОУ ЦРР-д/с № 34)</w:t>
            </w:r>
          </w:p>
        </w:tc>
      </w:tr>
      <w:tr w:rsidR="00A22EC9" w:rsidTr="00295782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EC9" w:rsidRDefault="00A22EC9" w:rsidP="00295782">
            <w:pPr>
              <w:pStyle w:val="Standard"/>
              <w:rPr>
                <w:rFonts w:eastAsia="Calibri" w:cs="Times New Roman"/>
                <w:sz w:val="28"/>
                <w:szCs w:val="28"/>
                <w:lang w:eastAsia="ar-SA"/>
              </w:rPr>
            </w:pPr>
            <w:r>
              <w:rPr>
                <w:rFonts w:eastAsia="Calibri" w:cs="Times New Roman"/>
                <w:sz w:val="28"/>
                <w:szCs w:val="28"/>
                <w:lang w:eastAsia="ar-SA"/>
              </w:rPr>
              <w:t>Руководитель</w:t>
            </w:r>
          </w:p>
        </w:tc>
        <w:tc>
          <w:tcPr>
            <w:tcW w:w="6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EC9" w:rsidRDefault="00A22EC9" w:rsidP="00295782">
            <w:pPr>
              <w:pStyle w:val="Standard"/>
              <w:rPr>
                <w:rFonts w:eastAsia="Calibri" w:cs="Times New Roman"/>
                <w:sz w:val="28"/>
                <w:szCs w:val="28"/>
                <w:lang w:eastAsia="ar-SA"/>
              </w:rPr>
            </w:pPr>
            <w:r>
              <w:rPr>
                <w:rFonts w:eastAsia="Calibri" w:cs="Times New Roman"/>
                <w:sz w:val="28"/>
                <w:szCs w:val="28"/>
                <w:lang w:eastAsia="ar-SA"/>
              </w:rPr>
              <w:t>Кулешова Ольга Николаевна</w:t>
            </w:r>
          </w:p>
        </w:tc>
      </w:tr>
      <w:tr w:rsidR="00A22EC9" w:rsidTr="00295782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EC9" w:rsidRDefault="00A22EC9" w:rsidP="00295782">
            <w:pPr>
              <w:pStyle w:val="Standard"/>
              <w:rPr>
                <w:rFonts w:eastAsia="Calibri" w:cs="Times New Roman"/>
                <w:sz w:val="28"/>
                <w:szCs w:val="28"/>
                <w:lang w:eastAsia="ar-SA"/>
              </w:rPr>
            </w:pPr>
            <w:r>
              <w:rPr>
                <w:rFonts w:eastAsia="Calibri" w:cs="Times New Roman"/>
                <w:sz w:val="28"/>
                <w:szCs w:val="28"/>
                <w:lang w:eastAsia="ar-SA"/>
              </w:rPr>
              <w:t>Адрес организации</w:t>
            </w:r>
          </w:p>
        </w:tc>
        <w:tc>
          <w:tcPr>
            <w:tcW w:w="6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EC9" w:rsidRDefault="00A22EC9" w:rsidP="00295782">
            <w:pPr>
              <w:pStyle w:val="Standard"/>
              <w:rPr>
                <w:rFonts w:eastAsia="Calibri" w:cs="Times New Roman"/>
                <w:sz w:val="28"/>
                <w:szCs w:val="28"/>
                <w:lang w:eastAsia="ar-SA"/>
              </w:rPr>
            </w:pPr>
            <w:r>
              <w:rPr>
                <w:rFonts w:eastAsia="Calibri" w:cs="Times New Roman"/>
                <w:sz w:val="28"/>
                <w:szCs w:val="28"/>
                <w:lang w:eastAsia="ar-SA"/>
              </w:rPr>
              <w:t>352380, г. Кропоткин, ул. Гоголя 193</w:t>
            </w:r>
          </w:p>
        </w:tc>
      </w:tr>
      <w:tr w:rsidR="00A22EC9" w:rsidTr="00295782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EC9" w:rsidRDefault="00A22EC9" w:rsidP="00295782">
            <w:pPr>
              <w:pStyle w:val="Standard"/>
              <w:rPr>
                <w:rFonts w:eastAsia="Calibri" w:cs="Times New Roman"/>
                <w:sz w:val="28"/>
                <w:szCs w:val="28"/>
                <w:lang w:eastAsia="ar-SA"/>
              </w:rPr>
            </w:pPr>
            <w:r>
              <w:rPr>
                <w:rFonts w:eastAsia="Calibri" w:cs="Times New Roman"/>
                <w:sz w:val="28"/>
                <w:szCs w:val="28"/>
                <w:lang w:eastAsia="ar-SA"/>
              </w:rPr>
              <w:t>Телефон, факс</w:t>
            </w:r>
          </w:p>
        </w:tc>
        <w:tc>
          <w:tcPr>
            <w:tcW w:w="6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EC9" w:rsidRDefault="00A22EC9" w:rsidP="00295782">
            <w:pPr>
              <w:pStyle w:val="Standard"/>
            </w:pPr>
            <w:r>
              <w:rPr>
                <w:rFonts w:cs="Times New Roman"/>
                <w:sz w:val="28"/>
                <w:szCs w:val="28"/>
              </w:rPr>
              <w:t xml:space="preserve"> (861-38) 7-11-93,</w:t>
            </w:r>
            <w:r>
              <w:rPr>
                <w:rFonts w:eastAsia="Calibri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(861-38) 7-31-93</w:t>
            </w:r>
          </w:p>
        </w:tc>
      </w:tr>
      <w:tr w:rsidR="00A22EC9" w:rsidTr="00295782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EC9" w:rsidRDefault="00A22EC9" w:rsidP="00295782">
            <w:pPr>
              <w:pStyle w:val="Standard"/>
              <w:rPr>
                <w:rFonts w:eastAsia="Calibri" w:cs="Times New Roman"/>
                <w:sz w:val="28"/>
                <w:szCs w:val="28"/>
                <w:lang w:eastAsia="ar-SA"/>
              </w:rPr>
            </w:pPr>
            <w:r>
              <w:rPr>
                <w:rFonts w:eastAsia="Calibri" w:cs="Times New Roman"/>
                <w:sz w:val="28"/>
                <w:szCs w:val="28"/>
                <w:lang w:eastAsia="ar-SA"/>
              </w:rPr>
              <w:t>Адрес электронной почты</w:t>
            </w:r>
          </w:p>
        </w:tc>
        <w:tc>
          <w:tcPr>
            <w:tcW w:w="6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EC9" w:rsidRDefault="00A22EC9" w:rsidP="00295782">
            <w:pPr>
              <w:pStyle w:val="Standard"/>
              <w:rPr>
                <w:rFonts w:eastAsia="Calibri" w:cs="Times New Roman"/>
                <w:sz w:val="28"/>
                <w:szCs w:val="28"/>
                <w:lang w:eastAsia="ar-SA"/>
              </w:rPr>
            </w:pPr>
            <w:r>
              <w:rPr>
                <w:rFonts w:eastAsia="Calibri" w:cs="Times New Roman"/>
                <w:sz w:val="28"/>
                <w:szCs w:val="28"/>
                <w:lang w:eastAsia="ar-SA"/>
              </w:rPr>
              <w:t>madou.ds34@mail.ru</w:t>
            </w:r>
          </w:p>
        </w:tc>
      </w:tr>
      <w:tr w:rsidR="00A22EC9" w:rsidTr="00295782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EC9" w:rsidRDefault="00A22EC9" w:rsidP="00295782">
            <w:pPr>
              <w:pStyle w:val="Standard"/>
              <w:rPr>
                <w:rFonts w:eastAsia="Calibri" w:cs="Times New Roman"/>
                <w:sz w:val="28"/>
                <w:szCs w:val="28"/>
                <w:lang w:eastAsia="ar-SA"/>
              </w:rPr>
            </w:pPr>
            <w:r>
              <w:rPr>
                <w:rFonts w:eastAsia="Calibri" w:cs="Times New Roman"/>
                <w:sz w:val="28"/>
                <w:szCs w:val="28"/>
                <w:lang w:eastAsia="ar-SA"/>
              </w:rPr>
              <w:t>Учредитель</w:t>
            </w:r>
          </w:p>
        </w:tc>
        <w:tc>
          <w:tcPr>
            <w:tcW w:w="6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EC9" w:rsidRDefault="00A22EC9" w:rsidP="00295782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Муниципальное образования Кавказский район</w:t>
            </w:r>
          </w:p>
        </w:tc>
      </w:tr>
      <w:tr w:rsidR="00A22EC9" w:rsidTr="00295782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EC9" w:rsidRDefault="00A22EC9" w:rsidP="00295782">
            <w:pPr>
              <w:pStyle w:val="Standard"/>
              <w:rPr>
                <w:rFonts w:eastAsia="Calibri" w:cs="Times New Roman"/>
                <w:sz w:val="28"/>
                <w:szCs w:val="28"/>
                <w:lang w:eastAsia="ar-SA"/>
              </w:rPr>
            </w:pPr>
            <w:r>
              <w:rPr>
                <w:rFonts w:eastAsia="Calibri" w:cs="Times New Roman"/>
                <w:sz w:val="28"/>
                <w:szCs w:val="28"/>
                <w:lang w:eastAsia="ar-SA"/>
              </w:rPr>
              <w:t>Дата создания</w:t>
            </w:r>
          </w:p>
        </w:tc>
        <w:tc>
          <w:tcPr>
            <w:tcW w:w="6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EC9" w:rsidRDefault="00A22EC9" w:rsidP="00295782">
            <w:pPr>
              <w:pStyle w:val="Standard"/>
              <w:rPr>
                <w:rFonts w:eastAsia="Calibri" w:cs="Times New Roman"/>
                <w:sz w:val="28"/>
                <w:szCs w:val="28"/>
                <w:lang w:eastAsia="ar-SA"/>
              </w:rPr>
            </w:pPr>
            <w:r>
              <w:rPr>
                <w:rFonts w:eastAsia="Calibri" w:cs="Times New Roman"/>
                <w:sz w:val="28"/>
                <w:szCs w:val="28"/>
                <w:lang w:eastAsia="ar-SA"/>
              </w:rPr>
              <w:t>25.12.2018</w:t>
            </w:r>
          </w:p>
        </w:tc>
      </w:tr>
      <w:tr w:rsidR="00A22EC9" w:rsidTr="00295782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EC9" w:rsidRDefault="00A22EC9" w:rsidP="00295782">
            <w:pPr>
              <w:pStyle w:val="Standard"/>
              <w:rPr>
                <w:rFonts w:eastAsia="Calibri" w:cs="Times New Roman"/>
                <w:sz w:val="28"/>
                <w:szCs w:val="28"/>
                <w:lang w:eastAsia="ar-SA"/>
              </w:rPr>
            </w:pPr>
            <w:r>
              <w:rPr>
                <w:rFonts w:eastAsia="Calibri" w:cs="Times New Roman"/>
                <w:sz w:val="28"/>
                <w:szCs w:val="28"/>
                <w:lang w:eastAsia="ar-SA"/>
              </w:rPr>
              <w:t>Лицензия</w:t>
            </w:r>
          </w:p>
        </w:tc>
        <w:tc>
          <w:tcPr>
            <w:tcW w:w="6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EC9" w:rsidRDefault="00A22EC9" w:rsidP="00295782">
            <w:pPr>
              <w:pStyle w:val="Standard"/>
              <w:spacing w:line="100" w:lineRule="atLeast"/>
              <w:rPr>
                <w:rFonts w:eastAsia="Calibri" w:cs="Times New Roman"/>
                <w:sz w:val="28"/>
                <w:szCs w:val="28"/>
                <w:lang w:eastAsia="ar-SA"/>
              </w:rPr>
            </w:pPr>
            <w:r>
              <w:rPr>
                <w:rFonts w:eastAsia="Calibri" w:cs="Times New Roman"/>
                <w:sz w:val="28"/>
                <w:szCs w:val="28"/>
                <w:lang w:eastAsia="ar-SA"/>
              </w:rPr>
              <w:t>от 08.02.2019 № 08929, серия 23ЛО1 № 0006288</w:t>
            </w:r>
          </w:p>
        </w:tc>
      </w:tr>
    </w:tbl>
    <w:p w:rsidR="00A22EC9" w:rsidRDefault="00A22EC9" w:rsidP="00A22EC9">
      <w:pPr>
        <w:pStyle w:val="Standard"/>
        <w:jc w:val="both"/>
        <w:rPr>
          <w:rFonts w:eastAsia="Calibri" w:cs="Times New Roman"/>
          <w:sz w:val="28"/>
          <w:szCs w:val="28"/>
          <w:lang w:eastAsia="ar-SA"/>
        </w:rPr>
      </w:pPr>
    </w:p>
    <w:p w:rsidR="00A22EC9" w:rsidRDefault="00A22EC9" w:rsidP="00A22EC9">
      <w:pPr>
        <w:pStyle w:val="Standard"/>
        <w:jc w:val="both"/>
      </w:pPr>
      <w:r>
        <w:rPr>
          <w:rFonts w:cs="Times New Roman"/>
          <w:sz w:val="28"/>
          <w:szCs w:val="28"/>
        </w:rPr>
        <w:t xml:space="preserve">   Муниципальное автономное дошкольное образовательное учреждение центр развития ребенка - детский сад № 34 г. Кропоткин муниципального образования Кавказский район</w:t>
      </w:r>
      <w:r>
        <w:rPr>
          <w:rFonts w:eastAsia="Calibri" w:cs="Times New Roman"/>
          <w:sz w:val="28"/>
          <w:szCs w:val="28"/>
          <w:lang w:eastAsia="ar-SA"/>
        </w:rPr>
        <w:t xml:space="preserve"> (далее – МАДОУ) расположено в жилом районе в непосредственной близости от предприятий железнодорожного транспорта и вдалеке от больших  торговых мест.</w:t>
      </w:r>
    </w:p>
    <w:p w:rsidR="00A22EC9" w:rsidRDefault="00A22EC9" w:rsidP="00A22EC9">
      <w:pPr>
        <w:pStyle w:val="Standard"/>
        <w:jc w:val="both"/>
      </w:pPr>
      <w:r>
        <w:rPr>
          <w:rFonts w:eastAsia="Calibri" w:cs="Times New Roman"/>
          <w:sz w:val="28"/>
          <w:szCs w:val="28"/>
          <w:lang w:eastAsia="ar-SA"/>
        </w:rPr>
        <w:t xml:space="preserve">   Здание Детского сада построено по типовому проекту. Проектная наполняемость на 240</w:t>
      </w:r>
      <w:r>
        <w:rPr>
          <w:rFonts w:eastAsia="Calibri" w:cs="Times New Roman"/>
          <w:b/>
          <w:color w:val="C00000"/>
          <w:sz w:val="28"/>
          <w:szCs w:val="28"/>
          <w:lang w:eastAsia="ar-SA"/>
        </w:rPr>
        <w:t xml:space="preserve"> </w:t>
      </w:r>
      <w:r>
        <w:rPr>
          <w:rFonts w:eastAsia="Calibri" w:cs="Times New Roman"/>
          <w:sz w:val="28"/>
          <w:szCs w:val="28"/>
          <w:lang w:eastAsia="ar-SA"/>
        </w:rPr>
        <w:t>мест. Общая площадь здания 3198</w:t>
      </w:r>
      <w:r>
        <w:rPr>
          <w:rFonts w:eastAsia="Calibri" w:cs="Times New Roman"/>
          <w:color w:val="FF0000"/>
          <w:sz w:val="28"/>
          <w:szCs w:val="28"/>
          <w:lang w:eastAsia="ar-SA"/>
        </w:rPr>
        <w:t xml:space="preserve"> </w:t>
      </w:r>
      <w:r>
        <w:rPr>
          <w:rFonts w:eastAsia="Calibri" w:cs="Times New Roman"/>
          <w:sz w:val="28"/>
          <w:szCs w:val="28"/>
          <w:lang w:eastAsia="ar-SA"/>
        </w:rPr>
        <w:t>кв.м, из них площадь помещений, используемых непосредственно для нужд образовательного процесса, 2617 кв.м.</w:t>
      </w:r>
    </w:p>
    <w:p w:rsidR="00A22EC9" w:rsidRDefault="00A22EC9" w:rsidP="00A22EC9">
      <w:pPr>
        <w:pStyle w:val="Standard"/>
        <w:jc w:val="both"/>
      </w:pPr>
      <w:r>
        <w:rPr>
          <w:rFonts w:cs="Times New Roman"/>
          <w:sz w:val="28"/>
          <w:szCs w:val="28"/>
        </w:rPr>
        <w:t xml:space="preserve">  Цель деятельности МАДОУ</w:t>
      </w:r>
      <w:r>
        <w:rPr>
          <w:rFonts w:eastAsia="Calibri" w:cs="Times New Roman"/>
          <w:sz w:val="28"/>
          <w:szCs w:val="28"/>
          <w:lang w:eastAsia="ar-SA"/>
        </w:rPr>
        <w:t xml:space="preserve">  – осуществление образовательной деятельности по реализации образовательных программ дошкольного образования.</w:t>
      </w:r>
    </w:p>
    <w:p w:rsidR="00A22EC9" w:rsidRDefault="00A22EC9" w:rsidP="00A22EC9">
      <w:pPr>
        <w:pStyle w:val="Standard"/>
        <w:jc w:val="both"/>
        <w:rPr>
          <w:rFonts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/>
          <w:sz w:val="28"/>
          <w:szCs w:val="28"/>
          <w:lang w:eastAsia="ar-SA"/>
        </w:rPr>
        <w:t xml:space="preserve">   Предметом деятельности МАДОУ 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воспитанников.</w:t>
      </w:r>
    </w:p>
    <w:p w:rsidR="00A22EC9" w:rsidRDefault="00A22EC9" w:rsidP="00A22EC9">
      <w:pPr>
        <w:pStyle w:val="Standard"/>
      </w:pPr>
      <w:r>
        <w:rPr>
          <w:rFonts w:eastAsia="Calibri" w:cs="Times New Roman"/>
          <w:sz w:val="28"/>
          <w:szCs w:val="28"/>
          <w:lang w:eastAsia="ar-SA"/>
        </w:rPr>
        <w:t xml:space="preserve">Режим работы </w:t>
      </w:r>
      <w:r>
        <w:rPr>
          <w:rFonts w:cs="Times New Roman"/>
          <w:sz w:val="28"/>
          <w:szCs w:val="28"/>
        </w:rPr>
        <w:t>МАДОУ:</w:t>
      </w:r>
    </w:p>
    <w:p w:rsidR="00A22EC9" w:rsidRDefault="00A22EC9" w:rsidP="00A22EC9">
      <w:pPr>
        <w:pStyle w:val="Standard"/>
      </w:pPr>
      <w:r>
        <w:rPr>
          <w:rFonts w:eastAsia="Times New Roman" w:cs="Times New Roman"/>
          <w:color w:val="000000"/>
          <w:sz w:val="28"/>
          <w:szCs w:val="28"/>
          <w:lang w:eastAsia="ar-SA"/>
        </w:rPr>
        <w:t>понедельник-пятница; выходные: суббота – воскресенье, праздничные дни, установленные законодательством РФ</w:t>
      </w:r>
      <w:r>
        <w:rPr>
          <w:rFonts w:eastAsia="Times New Roman" w:cs="Times New Roman"/>
          <w:b/>
          <w:color w:val="000000"/>
          <w:sz w:val="28"/>
          <w:szCs w:val="28"/>
          <w:lang w:eastAsia="ar-SA"/>
        </w:rPr>
        <w:t>.</w:t>
      </w:r>
    </w:p>
    <w:p w:rsidR="00A22EC9" w:rsidRDefault="00A22EC9" w:rsidP="00A22EC9">
      <w:pPr>
        <w:pStyle w:val="Standard"/>
        <w:rPr>
          <w:rFonts w:eastAsia="Calibri" w:cs="Times New Roman"/>
          <w:sz w:val="28"/>
          <w:szCs w:val="28"/>
          <w:lang w:eastAsia="ar-SA"/>
        </w:rPr>
      </w:pPr>
      <w:r>
        <w:rPr>
          <w:rFonts w:eastAsia="Calibri" w:cs="Times New Roman"/>
          <w:sz w:val="28"/>
          <w:szCs w:val="28"/>
          <w:lang w:eastAsia="ar-SA"/>
        </w:rPr>
        <w:t>Длительность пребывания детей в группах – 10,5 часов.</w:t>
      </w:r>
    </w:p>
    <w:p w:rsidR="00A22EC9" w:rsidRDefault="00A22EC9" w:rsidP="00A22EC9">
      <w:pPr>
        <w:pStyle w:val="Standard"/>
        <w:rPr>
          <w:rFonts w:eastAsia="Calibri" w:cs="Times New Roman"/>
          <w:sz w:val="28"/>
          <w:szCs w:val="28"/>
          <w:lang w:eastAsia="ar-SA"/>
        </w:rPr>
      </w:pPr>
      <w:r>
        <w:rPr>
          <w:rFonts w:eastAsia="Calibri" w:cs="Times New Roman"/>
          <w:sz w:val="28"/>
          <w:szCs w:val="28"/>
          <w:lang w:eastAsia="ar-SA"/>
        </w:rPr>
        <w:t>Режим работы групп – с 7:30 до 18:00.</w:t>
      </w:r>
    </w:p>
    <w:p w:rsidR="00A22EC9" w:rsidRDefault="00A22EC9" w:rsidP="00A22EC9">
      <w:pPr>
        <w:pStyle w:val="Standard"/>
        <w:jc w:val="center"/>
        <w:rPr>
          <w:rFonts w:cs="Times New Roman"/>
          <w:b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>II. Система управления организации</w:t>
      </w:r>
    </w:p>
    <w:p w:rsidR="00A22EC9" w:rsidRDefault="00A22EC9" w:rsidP="00A22EC9">
      <w:pPr>
        <w:pStyle w:val="Standard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    Управление МАДОУ осуществляется в соответствии с действующим </w:t>
      </w:r>
      <w:r>
        <w:rPr>
          <w:rFonts w:cs="Times New Roman"/>
          <w:sz w:val="28"/>
          <w:szCs w:val="28"/>
          <w:lang w:eastAsia="ru-RU"/>
        </w:rPr>
        <w:lastRenderedPageBreak/>
        <w:t>законодательством и Уставом МАДОУ.</w:t>
      </w:r>
    </w:p>
    <w:p w:rsidR="00A22EC9" w:rsidRDefault="00A22EC9" w:rsidP="00A22EC9">
      <w:pPr>
        <w:pStyle w:val="Standard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    Управление МАДОУ строится на принципах единоначалия и коллегиальности. Коллегиальными органами управления являются: наблюдательный совет, педагогический совет, общее собрание работников. Единоличным исполнительным органом является руководитель – заведующий.</w:t>
      </w:r>
    </w:p>
    <w:p w:rsidR="00A22EC9" w:rsidRDefault="00A22EC9" w:rsidP="00A22EC9">
      <w:pPr>
        <w:pStyle w:val="Standard"/>
        <w:shd w:val="clear" w:color="auto" w:fill="FFFFFF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Органы управления, действующие в МАДОУ</w:t>
      </w:r>
    </w:p>
    <w:tbl>
      <w:tblPr>
        <w:tblW w:w="9541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707"/>
        <w:gridCol w:w="6834"/>
      </w:tblGrid>
      <w:tr w:rsidR="00A22EC9" w:rsidTr="0029578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07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2EC9" w:rsidRDefault="00A22EC9" w:rsidP="00295782">
            <w:pPr>
              <w:pStyle w:val="Standard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Наименование органа</w:t>
            </w:r>
          </w:p>
        </w:tc>
        <w:tc>
          <w:tcPr>
            <w:tcW w:w="6834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2EC9" w:rsidRDefault="00A22EC9" w:rsidP="00295782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Функции</w:t>
            </w:r>
          </w:p>
        </w:tc>
      </w:tr>
      <w:tr w:rsidR="00A22EC9" w:rsidTr="0029578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0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2EC9" w:rsidRDefault="00A22EC9" w:rsidP="00295782">
            <w:pPr>
              <w:pStyle w:val="Standard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6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2EC9" w:rsidRDefault="00A22EC9" w:rsidP="00295782">
            <w:pPr>
              <w:pStyle w:val="Standard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МАДОУ</w:t>
            </w:r>
          </w:p>
        </w:tc>
      </w:tr>
      <w:tr w:rsidR="00A22EC9" w:rsidTr="0029578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0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2EC9" w:rsidRDefault="00A22EC9" w:rsidP="00295782">
            <w:pPr>
              <w:pStyle w:val="Standard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Педагогический совет</w:t>
            </w:r>
          </w:p>
        </w:tc>
        <w:tc>
          <w:tcPr>
            <w:tcW w:w="6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2EC9" w:rsidRDefault="00A22EC9" w:rsidP="00295782">
            <w:pPr>
              <w:pStyle w:val="Standard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Осуществляет текущее руководство образовательной деятельностью МАДОУ, в том числе рассматривает вопросы:</w:t>
            </w:r>
          </w:p>
          <w:p w:rsidR="00A22EC9" w:rsidRDefault="00A22EC9" w:rsidP="00295782">
            <w:pPr>
              <w:pStyle w:val="Standard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− развития образовательных услуг;</w:t>
            </w:r>
          </w:p>
          <w:p w:rsidR="00A22EC9" w:rsidRDefault="00A22EC9" w:rsidP="00295782">
            <w:pPr>
              <w:pStyle w:val="Standard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− регламентации образовательных отношений;</w:t>
            </w:r>
          </w:p>
          <w:p w:rsidR="00A22EC9" w:rsidRDefault="00A22EC9" w:rsidP="00295782">
            <w:pPr>
              <w:pStyle w:val="Standard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− разработки образовательных программ;</w:t>
            </w:r>
          </w:p>
          <w:p w:rsidR="00A22EC9" w:rsidRDefault="00A22EC9" w:rsidP="00295782">
            <w:pPr>
              <w:pStyle w:val="Standard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− выбора учебных пособий, средств обучения и воспитания;</w:t>
            </w:r>
          </w:p>
          <w:p w:rsidR="00A22EC9" w:rsidRDefault="00A22EC9" w:rsidP="00295782">
            <w:pPr>
              <w:pStyle w:val="Standard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− материально-технического обеспечения образовательного процесса;</w:t>
            </w:r>
          </w:p>
          <w:p w:rsidR="00A22EC9" w:rsidRDefault="00A22EC9" w:rsidP="00295782">
            <w:pPr>
              <w:pStyle w:val="Standard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− аттестации, повышении квалификации педагогических работников;</w:t>
            </w:r>
          </w:p>
          <w:p w:rsidR="00A22EC9" w:rsidRDefault="00A22EC9" w:rsidP="00295782">
            <w:pPr>
              <w:pStyle w:val="Standard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− координации деятельности методических объединений</w:t>
            </w:r>
          </w:p>
        </w:tc>
      </w:tr>
      <w:tr w:rsidR="00A22EC9" w:rsidTr="0029578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07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2EC9" w:rsidRDefault="00A22EC9" w:rsidP="00295782">
            <w:pPr>
              <w:pStyle w:val="Standard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Общее собрание работников</w:t>
            </w:r>
          </w:p>
        </w:tc>
        <w:tc>
          <w:tcPr>
            <w:tcW w:w="6834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2EC9" w:rsidRDefault="00A22EC9" w:rsidP="00295782">
            <w:pPr>
              <w:pStyle w:val="Standard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A22EC9" w:rsidRDefault="00A22EC9" w:rsidP="00295782">
            <w:pPr>
              <w:pStyle w:val="Standard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− 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A22EC9" w:rsidRDefault="00A22EC9" w:rsidP="00295782">
            <w:pPr>
              <w:pStyle w:val="Standard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− 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A22EC9" w:rsidRDefault="00A22EC9" w:rsidP="00295782">
            <w:pPr>
              <w:pStyle w:val="Standard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− разрешать конфликтные ситуации между работниками и администрацией образовательной организации;</w:t>
            </w:r>
          </w:p>
          <w:p w:rsidR="00A22EC9" w:rsidRDefault="00A22EC9" w:rsidP="00295782">
            <w:pPr>
              <w:pStyle w:val="Standard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− 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A22EC9" w:rsidRDefault="00A22EC9" w:rsidP="00A22EC9">
      <w:pPr>
        <w:pStyle w:val="Standard"/>
        <w:jc w:val="both"/>
        <w:rPr>
          <w:rFonts w:cs="Times New Roman"/>
          <w:sz w:val="28"/>
          <w:szCs w:val="28"/>
          <w:lang w:eastAsia="ru-RU"/>
        </w:rPr>
      </w:pPr>
    </w:p>
    <w:p w:rsidR="00A22EC9" w:rsidRDefault="00A22EC9" w:rsidP="00A22EC9">
      <w:pPr>
        <w:pStyle w:val="Standard"/>
        <w:jc w:val="both"/>
      </w:pPr>
      <w:r>
        <w:rPr>
          <w:rFonts w:cs="Times New Roman"/>
          <w:sz w:val="28"/>
          <w:szCs w:val="28"/>
        </w:rPr>
        <w:t xml:space="preserve">         Общее собрание работников вправе принимать решения, если в его работе участвует более половины работников, для которых Учреждение является основным местом работы. В периоды между Общими собраниями интересы трудового коллектива представляет Профсоюзный комитет.</w:t>
      </w:r>
    </w:p>
    <w:p w:rsidR="00A22EC9" w:rsidRDefault="00A22EC9" w:rsidP="00A22EC9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Педагогический совет осуществляет руководство образовательной </w:t>
      </w:r>
      <w:r>
        <w:rPr>
          <w:rFonts w:cs="Times New Roman"/>
          <w:sz w:val="28"/>
          <w:szCs w:val="28"/>
        </w:rPr>
        <w:lastRenderedPageBreak/>
        <w:t>деятельностью.</w:t>
      </w:r>
    </w:p>
    <w:p w:rsidR="00A22EC9" w:rsidRDefault="00A22EC9" w:rsidP="00A22EC9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Отношения между МАДОУ и управлением образования администрации муниципального образования Кавказский район определяются действующим законодательством РФ, нормативно-правовыми документами органов государственной власти, местного самоуправления и Уставом.</w:t>
      </w:r>
    </w:p>
    <w:p w:rsidR="00A22EC9" w:rsidRDefault="00A22EC9" w:rsidP="00A22EC9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Отношения МАДОУ с родителями (законными представителями) воспитанников регулируются в порядке, установленном Законом РФ «Об образовании» и Уставом.</w:t>
      </w:r>
    </w:p>
    <w:p w:rsidR="00A22EC9" w:rsidRDefault="00A22EC9" w:rsidP="00A22EC9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МАДОУ зарегистрировано и функционирует в соответствии с нормативными документами в сфере образования Российской Федерации.</w:t>
      </w:r>
    </w:p>
    <w:p w:rsidR="00A22EC9" w:rsidRDefault="00A22EC9" w:rsidP="00A22EC9">
      <w:pPr>
        <w:pStyle w:val="Heading1"/>
        <w:outlineLvl w:val="9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III. Оценка образовательной деятельности</w:t>
      </w:r>
    </w:p>
    <w:p w:rsidR="00A22EC9" w:rsidRDefault="00A22EC9" w:rsidP="00A22EC9">
      <w:pPr>
        <w:pStyle w:val="Standard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       Образовательная деятельность в МАДОУ организована в соответствии с Федеральным законом от 29.12.2012 № 273-ФЗ «Об образовании в Российской Федерации», ФГОС дошкольного образования,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       </w:t>
      </w:r>
    </w:p>
    <w:p w:rsidR="00A22EC9" w:rsidRDefault="00A22EC9" w:rsidP="00A22EC9">
      <w:pPr>
        <w:pStyle w:val="Standard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       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 ФГОС дошкольного образования, с учетом примерной образовательной программы дошкольного образования, санитарно-эпидемиологическими правилами и нормативами, с учетом недельной нагрузки.</w:t>
      </w:r>
    </w:p>
    <w:p w:rsidR="00A22EC9" w:rsidRDefault="00A22EC9" w:rsidP="00A22EC9">
      <w:pPr>
        <w:pStyle w:val="Standard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       В МАДОУ разработаны и приняты на заседании Педагогического совета следующие программы:</w:t>
      </w:r>
    </w:p>
    <w:p w:rsidR="00A22EC9" w:rsidRDefault="00A22EC9" w:rsidP="00A22EC9">
      <w:pPr>
        <w:pStyle w:val="Standard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 - в группах общеразвивающей направленности - основная общеобразовательная программа - образовательная программа дошкольного образования в соответствии с федеральным государственным образовательным стандартом дошкольного образования; (ООП);</w:t>
      </w:r>
    </w:p>
    <w:p w:rsidR="00A22EC9" w:rsidRDefault="00A22EC9" w:rsidP="00A22EC9">
      <w:pPr>
        <w:pStyle w:val="Standard"/>
        <w:jc w:val="both"/>
      </w:pPr>
      <w:r>
        <w:rPr>
          <w:rFonts w:cs="Times New Roman"/>
          <w:sz w:val="28"/>
          <w:szCs w:val="28"/>
          <w:lang w:eastAsia="ru-RU"/>
        </w:rPr>
        <w:t xml:space="preserve">      - в группах компенсирующей направленности – Адаптированная основная образовательная программа дошкольного образования для детей дошкольного возраста с тяжелыми нарушениями речи (АООП) </w:t>
      </w:r>
      <w:r>
        <w:rPr>
          <w:rFonts w:cs="Times New Roman"/>
          <w:color w:val="000000"/>
          <w:sz w:val="28"/>
          <w:szCs w:val="28"/>
          <w:lang w:eastAsia="ru-RU"/>
        </w:rPr>
        <w:t>и основная адаптированная образовательная программа дошкольного образования для детей с задержкой психического развития.</w:t>
      </w:r>
    </w:p>
    <w:p w:rsidR="00A22EC9" w:rsidRDefault="00A22EC9" w:rsidP="00A22EC9">
      <w:pPr>
        <w:pStyle w:val="Standard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     ООП разработана с учетом комплексной образовательной программы дошкольного образования «От рождения до школы», под редакцией Н.Е. Вераксы, Т.С. Комаровой, М.А. Васильевой, авторы-составители Н.Н. Гладышева, В.Н. Мезенцева, Т.В. Никитина, С.Н. Новокщенова, Е.Л. Татаурова. «Издательство «Учитель», Волгоград, 2016г.</w:t>
      </w:r>
    </w:p>
    <w:p w:rsidR="00A22EC9" w:rsidRDefault="00A22EC9" w:rsidP="00A22EC9">
      <w:pPr>
        <w:pStyle w:val="Standard"/>
        <w:jc w:val="both"/>
      </w:pPr>
      <w:r>
        <w:rPr>
          <w:rFonts w:cs="Times New Roman"/>
          <w:sz w:val="28"/>
          <w:szCs w:val="28"/>
          <w:lang w:eastAsia="ru-RU"/>
        </w:rPr>
        <w:t xml:space="preserve">      ООП основана на комплексно-тематическом принципе построения образовательного процесса; предусматривает решение программных образовательных задач в совместной деятельности взрослого и детей, и самостоятельной деятельности детей не только в рамках непосредственно образовательной деятельности, но и при проведении режимных моментов в </w:t>
      </w:r>
      <w:r>
        <w:rPr>
          <w:rFonts w:cs="Times New Roman"/>
          <w:sz w:val="28"/>
          <w:szCs w:val="28"/>
          <w:lang w:eastAsia="ru-RU"/>
        </w:rPr>
        <w:lastRenderedPageBreak/>
        <w:t>соответствии со спецификой дошкольного образования.</w:t>
      </w:r>
    </w:p>
    <w:p w:rsidR="00A22EC9" w:rsidRDefault="00A22EC9" w:rsidP="00A22EC9">
      <w:pPr>
        <w:pStyle w:val="Standard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       Программа составлена в соответствии с образовательными областями: «Физическое развитие», «Социально-коммуникативное развитие», «Познавательное развитие», «Художественно-эстетическое развитие», «Речевое развитие». Реализация каждого направления предполагает решение специфических задач во всех видах детской деятельности, имеющих место в режиме дня дошкольного учреждения: режимные моменты, игровая деятельность; специально организованные традиционные и интегрированные занятия; индивидуальная и подгрупповая работа; самостоятельная деятельность; опыты и экспериментирование.   </w:t>
      </w:r>
    </w:p>
    <w:p w:rsidR="00A22EC9" w:rsidRDefault="00A22EC9" w:rsidP="00A22EC9">
      <w:pPr>
        <w:pStyle w:val="Standard"/>
        <w:jc w:val="both"/>
      </w:pPr>
      <w:r>
        <w:rPr>
          <w:rFonts w:cs="Times New Roman"/>
          <w:sz w:val="28"/>
          <w:szCs w:val="28"/>
          <w:lang w:eastAsia="ru-RU"/>
        </w:rPr>
        <w:t xml:space="preserve">    Адаптированная основная образовательная программа дошкольного образования для детей дошкольного возраста с тяжелыми нарушениями речи разработана с учетом авторской программы: </w:t>
      </w:r>
      <w:r>
        <w:rPr>
          <w:rFonts w:cs="Times New Roman"/>
          <w:color w:val="000000"/>
          <w:sz w:val="28"/>
          <w:szCs w:val="28"/>
          <w:lang w:eastAsia="ru-RU"/>
        </w:rPr>
        <w:t xml:space="preserve">Нищевой В.Н. «Программа коррекционно-развивающей работы с ОНР» и Т.Б. Филичевой, Г.В. Чиркиной «Коррекционное обучение и воспитание 5 и 6 – летнего возраста с общим недоразвитием речи».   </w:t>
      </w:r>
    </w:p>
    <w:p w:rsidR="00A22EC9" w:rsidRDefault="00A22EC9" w:rsidP="00A22EC9">
      <w:pPr>
        <w:pStyle w:val="Standard"/>
        <w:jc w:val="both"/>
      </w:pPr>
      <w:r>
        <w:rPr>
          <w:rFonts w:cs="Times New Roman"/>
          <w:color w:val="C00000"/>
          <w:sz w:val="28"/>
          <w:szCs w:val="28"/>
          <w:lang w:eastAsia="ru-RU"/>
        </w:rPr>
        <w:t xml:space="preserve">   </w:t>
      </w:r>
      <w:r>
        <w:rPr>
          <w:rFonts w:cs="Times New Roman"/>
          <w:sz w:val="28"/>
          <w:szCs w:val="28"/>
          <w:lang w:eastAsia="ru-RU"/>
        </w:rPr>
        <w:t>МАДОУ посещают</w:t>
      </w:r>
      <w:r>
        <w:rPr>
          <w:rFonts w:cs="Times New Roman"/>
          <w:color w:val="000000"/>
          <w:sz w:val="28"/>
          <w:szCs w:val="28"/>
          <w:lang w:eastAsia="ru-RU"/>
        </w:rPr>
        <w:t xml:space="preserve"> 240  </w:t>
      </w:r>
      <w:r>
        <w:rPr>
          <w:rFonts w:cs="Times New Roman"/>
          <w:sz w:val="28"/>
          <w:szCs w:val="28"/>
          <w:lang w:eastAsia="ru-RU"/>
        </w:rPr>
        <w:t>воспитанников в возрасте от 1,5 до 7 лет.</w:t>
      </w:r>
    </w:p>
    <w:p w:rsidR="00A22EC9" w:rsidRDefault="00A22EC9" w:rsidP="00A22EC9">
      <w:pPr>
        <w:pStyle w:val="Standard"/>
        <w:rPr>
          <w:rFonts w:eastAsia="Calibri" w:cs="Times New Roman"/>
          <w:sz w:val="28"/>
          <w:szCs w:val="28"/>
          <w:lang w:eastAsia="ar-SA"/>
        </w:rPr>
      </w:pPr>
      <w:r>
        <w:rPr>
          <w:rFonts w:eastAsia="Calibri" w:cs="Times New Roman"/>
          <w:sz w:val="28"/>
          <w:szCs w:val="28"/>
          <w:lang w:eastAsia="ar-SA"/>
        </w:rPr>
        <w:t xml:space="preserve">    В  МАДОУ функционируют 10 групп:</w:t>
      </w:r>
    </w:p>
    <w:p w:rsidR="00A22EC9" w:rsidRDefault="00A22EC9" w:rsidP="00A22EC9">
      <w:pPr>
        <w:pStyle w:val="Standard"/>
        <w:rPr>
          <w:rFonts w:eastAsia="Calibri" w:cs="Times New Roman"/>
          <w:sz w:val="28"/>
          <w:szCs w:val="28"/>
          <w:lang w:eastAsia="ar-SA"/>
        </w:rPr>
      </w:pPr>
      <w:r>
        <w:rPr>
          <w:rFonts w:eastAsia="Calibri" w:cs="Times New Roman"/>
          <w:sz w:val="28"/>
          <w:szCs w:val="28"/>
          <w:lang w:eastAsia="ar-SA"/>
        </w:rPr>
        <w:t>- 2  группы - группа раннего возраста (1,5-3 года),</w:t>
      </w:r>
    </w:p>
    <w:p w:rsidR="00A22EC9" w:rsidRDefault="00A22EC9" w:rsidP="00A22EC9">
      <w:pPr>
        <w:pStyle w:val="Standard"/>
        <w:rPr>
          <w:rFonts w:eastAsia="Calibri" w:cs="Times New Roman"/>
          <w:sz w:val="28"/>
          <w:szCs w:val="28"/>
          <w:lang w:eastAsia="ar-SA"/>
        </w:rPr>
      </w:pPr>
      <w:r>
        <w:rPr>
          <w:rFonts w:eastAsia="Calibri" w:cs="Times New Roman"/>
          <w:sz w:val="28"/>
          <w:szCs w:val="28"/>
          <w:lang w:eastAsia="ar-SA"/>
        </w:rPr>
        <w:t xml:space="preserve">- 2  группы –  младшего возраста (3-4 года),  </w:t>
      </w:r>
    </w:p>
    <w:p w:rsidR="00A22EC9" w:rsidRDefault="00A22EC9" w:rsidP="00A22EC9">
      <w:pPr>
        <w:pStyle w:val="Standard"/>
        <w:rPr>
          <w:rFonts w:eastAsia="Calibri" w:cs="Times New Roman"/>
          <w:sz w:val="28"/>
          <w:szCs w:val="28"/>
          <w:lang w:eastAsia="ar-SA"/>
        </w:rPr>
      </w:pPr>
      <w:r>
        <w:rPr>
          <w:rFonts w:eastAsia="Calibri" w:cs="Times New Roman"/>
          <w:sz w:val="28"/>
          <w:szCs w:val="28"/>
          <w:lang w:eastAsia="ar-SA"/>
        </w:rPr>
        <w:t>- 2 группы – среднего возраста (4-5 лет),</w:t>
      </w:r>
    </w:p>
    <w:p w:rsidR="00A22EC9" w:rsidRDefault="00A22EC9" w:rsidP="00A22EC9">
      <w:pPr>
        <w:pStyle w:val="Standard"/>
        <w:rPr>
          <w:rFonts w:eastAsia="Calibri" w:cs="Times New Roman"/>
          <w:sz w:val="28"/>
          <w:szCs w:val="28"/>
          <w:lang w:eastAsia="ar-SA"/>
        </w:rPr>
      </w:pPr>
      <w:r>
        <w:rPr>
          <w:rFonts w:eastAsia="Calibri" w:cs="Times New Roman"/>
          <w:sz w:val="28"/>
          <w:szCs w:val="28"/>
          <w:lang w:eastAsia="ar-SA"/>
        </w:rPr>
        <w:t>- 2 группы - старшего возраста (5-6 лет), из них 1 группа  компенсирующей  направленности (5-6 лет),</w:t>
      </w:r>
    </w:p>
    <w:p w:rsidR="00A22EC9" w:rsidRDefault="00A22EC9" w:rsidP="00A22EC9">
      <w:pPr>
        <w:pStyle w:val="Standard"/>
      </w:pPr>
      <w:r>
        <w:rPr>
          <w:rFonts w:eastAsia="Calibri" w:cs="Times New Roman"/>
          <w:sz w:val="28"/>
          <w:szCs w:val="28"/>
          <w:lang w:eastAsia="ar-SA"/>
        </w:rPr>
        <w:t>- 2 группы - подготовительная к школе группа (6-7 лет), из них 1 группа компенсирующей направленности  (6-7 лет).</w:t>
      </w:r>
      <w:r>
        <w:rPr>
          <w:rFonts w:eastAsia="Calibri" w:cs="Times New Roman"/>
          <w:b/>
          <w:bCs/>
          <w:sz w:val="28"/>
          <w:szCs w:val="28"/>
          <w:lang w:eastAsia="ar-SA"/>
        </w:rPr>
        <w:t xml:space="preserve">  </w:t>
      </w:r>
    </w:p>
    <w:p w:rsidR="00A22EC9" w:rsidRDefault="00A22EC9" w:rsidP="00A22EC9">
      <w:pPr>
        <w:pStyle w:val="Standard"/>
        <w:jc w:val="both"/>
        <w:rPr>
          <w:rFonts w:eastAsia="Calibri" w:cs="Times New Roman"/>
          <w:sz w:val="28"/>
          <w:szCs w:val="28"/>
          <w:lang w:eastAsia="ar-SA"/>
        </w:rPr>
      </w:pPr>
      <w:r>
        <w:rPr>
          <w:rFonts w:eastAsia="Calibri" w:cs="Times New Roman"/>
          <w:sz w:val="28"/>
          <w:szCs w:val="28"/>
          <w:lang w:eastAsia="ar-SA"/>
        </w:rPr>
        <w:t xml:space="preserve">   Учебный процесс МАДОУ в  учебном году  был организован в соответствии с годовым календарным учебным графиком и учебным планом.</w:t>
      </w:r>
    </w:p>
    <w:p w:rsidR="00A22EC9" w:rsidRDefault="00A22EC9" w:rsidP="00A22EC9">
      <w:pPr>
        <w:pStyle w:val="Standard"/>
        <w:jc w:val="both"/>
        <w:rPr>
          <w:rFonts w:eastAsia="Calibri" w:cs="Times New Roman"/>
          <w:sz w:val="28"/>
          <w:szCs w:val="28"/>
          <w:lang w:eastAsia="ar-SA"/>
        </w:rPr>
      </w:pPr>
      <w:r>
        <w:rPr>
          <w:rFonts w:eastAsia="Calibri" w:cs="Times New Roman"/>
          <w:sz w:val="28"/>
          <w:szCs w:val="28"/>
          <w:lang w:eastAsia="ar-SA"/>
        </w:rPr>
        <w:t xml:space="preserve">    Учебный план МАДОУ является нормативным актом, устанавливающим перечень образовательных областей и объем учебного времени, отводимого на проведение занятий.  Учебный план отражает специфику  учёт особенностей возрастной структуры МАДОУ. В Плане предложено распределение количества занятий, дающее возможность МАДОУ использовать модульный подход, строить учебный план на принципах дифференциации и вариативности. В структуре Плана выделяются инвариантная (обязательная) и вариативная (модульная) часть.</w:t>
      </w:r>
    </w:p>
    <w:p w:rsidR="00A22EC9" w:rsidRDefault="00A22EC9" w:rsidP="00A22EC9">
      <w:pPr>
        <w:pStyle w:val="Standard"/>
        <w:jc w:val="both"/>
      </w:pPr>
      <w:r>
        <w:rPr>
          <w:rFonts w:eastAsia="Calibri" w:cs="Times New Roman"/>
          <w:sz w:val="28"/>
          <w:szCs w:val="28"/>
          <w:lang w:eastAsia="ar-SA"/>
        </w:rPr>
        <w:t xml:space="preserve">     В июне 2019 года педагоги МАДОУ проводили обследование воспитанников подготовительной группы к школе  на предмет оценки сформированности предпосылок к учебной деятельности. Задания позволили оценить уровень сформированности предпосылок к учебной деятельности: возможность работать в соответствии с фронтальной инструкцией (удержание алгоритма деятельности), умение самостоятельно действовать по образцу и осуществлять контроль, обладать определенным уровнем работоспособности, а также вовремя остановиться в выполнении того или иного задания и переключиться на выполнение следующего, возможностей распределения и переключения внимания, работоспособности, темпа, </w:t>
      </w:r>
      <w:r>
        <w:rPr>
          <w:rFonts w:eastAsia="Calibri" w:cs="Times New Roman"/>
          <w:sz w:val="28"/>
          <w:szCs w:val="28"/>
          <w:lang w:eastAsia="ar-SA"/>
        </w:rPr>
        <w:lastRenderedPageBreak/>
        <w:t>целенаправленности деятельности и самоконтроля.</w:t>
      </w:r>
    </w:p>
    <w:p w:rsidR="00A22EC9" w:rsidRDefault="00A22EC9" w:rsidP="00A22EC9">
      <w:pPr>
        <w:pStyle w:val="Standard"/>
        <w:jc w:val="both"/>
        <w:rPr>
          <w:rFonts w:eastAsia="Calibri" w:cs="Times New Roman"/>
          <w:sz w:val="28"/>
          <w:szCs w:val="28"/>
          <w:lang w:eastAsia="ar-SA"/>
        </w:rPr>
      </w:pPr>
      <w:r>
        <w:rPr>
          <w:rFonts w:eastAsia="Calibri" w:cs="Times New Roman"/>
          <w:sz w:val="28"/>
          <w:szCs w:val="28"/>
          <w:lang w:eastAsia="ar-SA"/>
        </w:rPr>
        <w:t xml:space="preserve">       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образовательной деятельности в Детском саду.</w:t>
      </w:r>
    </w:p>
    <w:p w:rsidR="00A22EC9" w:rsidRDefault="00A22EC9" w:rsidP="00A22EC9">
      <w:pPr>
        <w:pStyle w:val="Standard"/>
        <w:jc w:val="both"/>
        <w:rPr>
          <w:rFonts w:eastAsia="Calibri" w:cs="Times New Roman"/>
          <w:b/>
          <w:sz w:val="28"/>
          <w:szCs w:val="28"/>
          <w:lang w:eastAsia="ar-SA"/>
        </w:rPr>
      </w:pPr>
      <w:r>
        <w:rPr>
          <w:rFonts w:eastAsia="Calibri" w:cs="Times New Roman"/>
          <w:b/>
          <w:sz w:val="28"/>
          <w:szCs w:val="28"/>
          <w:lang w:eastAsia="ar-SA"/>
        </w:rPr>
        <w:t>Воспитательная работа</w:t>
      </w:r>
    </w:p>
    <w:p w:rsidR="00A22EC9" w:rsidRDefault="00A22EC9" w:rsidP="00A22EC9">
      <w:pPr>
        <w:pStyle w:val="Standard"/>
        <w:jc w:val="both"/>
        <w:rPr>
          <w:rFonts w:eastAsia="Calibri" w:cs="Times New Roman"/>
          <w:sz w:val="28"/>
          <w:szCs w:val="28"/>
          <w:lang w:eastAsia="ar-SA"/>
        </w:rPr>
      </w:pPr>
      <w:r>
        <w:rPr>
          <w:rFonts w:eastAsia="Calibri" w:cs="Times New Roman"/>
          <w:sz w:val="28"/>
          <w:szCs w:val="28"/>
          <w:lang w:eastAsia="ar-SA"/>
        </w:rPr>
        <w:t xml:space="preserve">    Чтобы выбрать стратегию воспитательной работы, в 2019 году проводился анализ состава семей воспитанников.</w:t>
      </w:r>
    </w:p>
    <w:p w:rsidR="00A22EC9" w:rsidRDefault="00A22EC9" w:rsidP="00A22EC9">
      <w:pPr>
        <w:pStyle w:val="Standard"/>
        <w:rPr>
          <w:rFonts w:eastAsia="Calibri" w:cs="Times New Roman"/>
          <w:sz w:val="28"/>
          <w:szCs w:val="28"/>
          <w:lang w:eastAsia="ar-SA"/>
        </w:rPr>
      </w:pPr>
      <w:r>
        <w:rPr>
          <w:rFonts w:eastAsia="Calibri" w:cs="Times New Roman"/>
          <w:sz w:val="28"/>
          <w:szCs w:val="28"/>
          <w:lang w:eastAsia="ar-SA"/>
        </w:rPr>
        <w:t>Характеристика семей по составу:</w:t>
      </w:r>
    </w:p>
    <w:tbl>
      <w:tblPr>
        <w:tblW w:w="9601" w:type="dxa"/>
        <w:tblInd w:w="-12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89"/>
        <w:gridCol w:w="3189"/>
        <w:gridCol w:w="3223"/>
      </w:tblGrid>
      <w:tr w:rsidR="00A22EC9" w:rsidTr="00295782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EC9" w:rsidRDefault="00A22EC9" w:rsidP="00295782">
            <w:pPr>
              <w:pStyle w:val="Standard"/>
              <w:rPr>
                <w:rFonts w:eastAsia="Calibri" w:cs="Times New Roman"/>
                <w:sz w:val="28"/>
                <w:szCs w:val="28"/>
                <w:lang w:eastAsia="ar-SA"/>
              </w:rPr>
            </w:pPr>
            <w:r>
              <w:rPr>
                <w:rFonts w:eastAsia="Calibri" w:cs="Times New Roman"/>
                <w:sz w:val="28"/>
                <w:szCs w:val="28"/>
                <w:lang w:eastAsia="ar-SA"/>
              </w:rPr>
              <w:t>Состав семьи</w:t>
            </w:r>
          </w:p>
        </w:tc>
        <w:tc>
          <w:tcPr>
            <w:tcW w:w="3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EC9" w:rsidRDefault="00A22EC9" w:rsidP="00295782">
            <w:pPr>
              <w:pStyle w:val="Standard"/>
              <w:rPr>
                <w:rFonts w:eastAsia="Calibri" w:cs="Times New Roman"/>
                <w:sz w:val="28"/>
                <w:szCs w:val="28"/>
                <w:lang w:eastAsia="ar-SA"/>
              </w:rPr>
            </w:pPr>
            <w:r>
              <w:rPr>
                <w:rFonts w:eastAsia="Calibri" w:cs="Times New Roman"/>
                <w:sz w:val="28"/>
                <w:szCs w:val="28"/>
                <w:lang w:eastAsia="ar-SA"/>
              </w:rPr>
              <w:t>Количество семей</w:t>
            </w:r>
          </w:p>
        </w:tc>
        <w:tc>
          <w:tcPr>
            <w:tcW w:w="3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EC9" w:rsidRDefault="00A22EC9" w:rsidP="00295782">
            <w:pPr>
              <w:pStyle w:val="Standard"/>
              <w:rPr>
                <w:rFonts w:eastAsia="Calibri" w:cs="Times New Roman"/>
                <w:sz w:val="28"/>
                <w:szCs w:val="28"/>
                <w:lang w:eastAsia="ar-SA"/>
              </w:rPr>
            </w:pPr>
            <w:r>
              <w:rPr>
                <w:rFonts w:eastAsia="Calibri" w:cs="Times New Roman"/>
                <w:sz w:val="28"/>
                <w:szCs w:val="28"/>
                <w:lang w:eastAsia="ar-SA"/>
              </w:rPr>
              <w:t>Процент от общего количества семей воспитанников</w:t>
            </w:r>
          </w:p>
        </w:tc>
      </w:tr>
      <w:tr w:rsidR="00A22EC9" w:rsidTr="00295782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EC9" w:rsidRDefault="00A22EC9" w:rsidP="00295782">
            <w:pPr>
              <w:pStyle w:val="Standard"/>
              <w:rPr>
                <w:rFonts w:eastAsia="Calibri" w:cs="Times New Roman"/>
                <w:sz w:val="28"/>
                <w:szCs w:val="28"/>
                <w:lang w:eastAsia="ar-SA"/>
              </w:rPr>
            </w:pPr>
            <w:r>
              <w:rPr>
                <w:rFonts w:eastAsia="Calibri" w:cs="Times New Roman"/>
                <w:sz w:val="28"/>
                <w:szCs w:val="28"/>
                <w:lang w:eastAsia="ar-SA"/>
              </w:rPr>
              <w:t>Полная</w:t>
            </w:r>
          </w:p>
        </w:tc>
        <w:tc>
          <w:tcPr>
            <w:tcW w:w="3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EC9" w:rsidRDefault="00A22EC9" w:rsidP="00295782">
            <w:pPr>
              <w:pStyle w:val="Standard"/>
              <w:rPr>
                <w:rFonts w:eastAsia="Calibri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eastAsia="Calibri" w:cs="Times New Roman"/>
                <w:color w:val="000000"/>
                <w:sz w:val="28"/>
                <w:szCs w:val="28"/>
                <w:lang w:eastAsia="ar-SA"/>
              </w:rPr>
              <w:t>210</w:t>
            </w:r>
          </w:p>
        </w:tc>
        <w:tc>
          <w:tcPr>
            <w:tcW w:w="3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EC9" w:rsidRDefault="00A22EC9" w:rsidP="00295782">
            <w:pPr>
              <w:pStyle w:val="Standard"/>
              <w:rPr>
                <w:rFonts w:eastAsia="Calibri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eastAsia="Calibri" w:cs="Times New Roman"/>
                <w:color w:val="000000"/>
                <w:sz w:val="28"/>
                <w:szCs w:val="28"/>
                <w:lang w:eastAsia="ar-SA"/>
              </w:rPr>
              <w:t>77.2%</w:t>
            </w:r>
          </w:p>
        </w:tc>
      </w:tr>
      <w:tr w:rsidR="00A22EC9" w:rsidTr="00295782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EC9" w:rsidRDefault="00A22EC9" w:rsidP="00295782">
            <w:pPr>
              <w:pStyle w:val="Standard"/>
              <w:rPr>
                <w:rFonts w:eastAsia="Calibri" w:cs="Times New Roman"/>
                <w:sz w:val="28"/>
                <w:szCs w:val="28"/>
                <w:lang w:eastAsia="ar-SA"/>
              </w:rPr>
            </w:pPr>
            <w:r>
              <w:rPr>
                <w:rFonts w:eastAsia="Calibri" w:cs="Times New Roman"/>
                <w:sz w:val="28"/>
                <w:szCs w:val="28"/>
                <w:lang w:eastAsia="ar-SA"/>
              </w:rPr>
              <w:t>Неполная с матерью</w:t>
            </w:r>
          </w:p>
        </w:tc>
        <w:tc>
          <w:tcPr>
            <w:tcW w:w="3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EC9" w:rsidRDefault="00A22EC9" w:rsidP="00295782">
            <w:pPr>
              <w:pStyle w:val="Standard"/>
              <w:rPr>
                <w:rFonts w:eastAsia="Calibri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eastAsia="Calibri" w:cs="Times New Roman"/>
                <w:color w:val="000000"/>
                <w:sz w:val="28"/>
                <w:szCs w:val="28"/>
                <w:lang w:eastAsia="ar-SA"/>
              </w:rPr>
              <w:t>31</w:t>
            </w:r>
          </w:p>
        </w:tc>
        <w:tc>
          <w:tcPr>
            <w:tcW w:w="3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EC9" w:rsidRDefault="00A22EC9" w:rsidP="00295782">
            <w:pPr>
              <w:pStyle w:val="Standard"/>
              <w:rPr>
                <w:rFonts w:eastAsia="Calibri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eastAsia="Calibri" w:cs="Times New Roman"/>
                <w:color w:val="000000"/>
                <w:sz w:val="28"/>
                <w:szCs w:val="28"/>
                <w:lang w:eastAsia="ar-SA"/>
              </w:rPr>
              <w:t>12,8%</w:t>
            </w:r>
          </w:p>
        </w:tc>
      </w:tr>
      <w:tr w:rsidR="00A22EC9" w:rsidTr="00295782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EC9" w:rsidRDefault="00A22EC9" w:rsidP="00295782">
            <w:pPr>
              <w:pStyle w:val="Standard"/>
              <w:rPr>
                <w:rFonts w:eastAsia="Calibri" w:cs="Times New Roman"/>
                <w:sz w:val="28"/>
                <w:szCs w:val="28"/>
                <w:lang w:eastAsia="ar-SA"/>
              </w:rPr>
            </w:pPr>
            <w:r>
              <w:rPr>
                <w:rFonts w:eastAsia="Calibri" w:cs="Times New Roman"/>
                <w:sz w:val="28"/>
                <w:szCs w:val="28"/>
                <w:lang w:eastAsia="ar-SA"/>
              </w:rPr>
              <w:t>Неполная с отцом</w:t>
            </w:r>
          </w:p>
        </w:tc>
        <w:tc>
          <w:tcPr>
            <w:tcW w:w="3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EC9" w:rsidRDefault="00A22EC9" w:rsidP="00295782">
            <w:pPr>
              <w:pStyle w:val="Standard"/>
              <w:rPr>
                <w:rFonts w:eastAsia="Calibri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eastAsia="Calibri" w:cs="Times New Roman"/>
                <w:color w:val="00000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3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EC9" w:rsidRDefault="00A22EC9" w:rsidP="00295782">
            <w:pPr>
              <w:pStyle w:val="Standard"/>
              <w:rPr>
                <w:rFonts w:eastAsia="Calibri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eastAsia="Calibri" w:cs="Times New Roman"/>
                <w:color w:val="000000"/>
                <w:sz w:val="28"/>
                <w:szCs w:val="28"/>
                <w:lang w:eastAsia="ar-SA"/>
              </w:rPr>
              <w:t>0%</w:t>
            </w:r>
          </w:p>
        </w:tc>
      </w:tr>
      <w:tr w:rsidR="00A22EC9" w:rsidTr="00295782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EC9" w:rsidRDefault="00A22EC9" w:rsidP="00295782">
            <w:pPr>
              <w:pStyle w:val="Standard"/>
              <w:rPr>
                <w:rFonts w:eastAsia="Calibri" w:cs="Times New Roman"/>
                <w:sz w:val="28"/>
                <w:szCs w:val="28"/>
                <w:lang w:eastAsia="ar-SA"/>
              </w:rPr>
            </w:pPr>
            <w:r>
              <w:rPr>
                <w:rFonts w:eastAsia="Calibri" w:cs="Times New Roman"/>
                <w:sz w:val="28"/>
                <w:szCs w:val="28"/>
                <w:lang w:eastAsia="ar-SA"/>
              </w:rPr>
              <w:t>Оформлено опекунство</w:t>
            </w:r>
          </w:p>
        </w:tc>
        <w:tc>
          <w:tcPr>
            <w:tcW w:w="3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EC9" w:rsidRDefault="00A22EC9" w:rsidP="00295782">
            <w:pPr>
              <w:pStyle w:val="Standard"/>
              <w:rPr>
                <w:rFonts w:eastAsia="Calibri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eastAsia="Calibri" w:cs="Times New Roman"/>
                <w:color w:val="00000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3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EC9" w:rsidRDefault="00A22EC9" w:rsidP="00295782">
            <w:pPr>
              <w:pStyle w:val="Standard"/>
              <w:rPr>
                <w:rFonts w:eastAsia="Calibri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eastAsia="Calibri" w:cs="Times New Roman"/>
                <w:color w:val="000000"/>
                <w:sz w:val="28"/>
                <w:szCs w:val="28"/>
                <w:lang w:eastAsia="ar-SA"/>
              </w:rPr>
              <w:t>0%</w:t>
            </w:r>
          </w:p>
        </w:tc>
      </w:tr>
    </w:tbl>
    <w:p w:rsidR="00A22EC9" w:rsidRDefault="00A22EC9" w:rsidP="00A22EC9">
      <w:pPr>
        <w:pStyle w:val="Standard"/>
        <w:rPr>
          <w:rFonts w:eastAsia="Calibri" w:cs="Times New Roman"/>
          <w:sz w:val="28"/>
          <w:szCs w:val="28"/>
          <w:lang w:eastAsia="ar-SA"/>
        </w:rPr>
      </w:pPr>
      <w:r>
        <w:rPr>
          <w:rFonts w:eastAsia="Calibri" w:cs="Times New Roman"/>
          <w:sz w:val="28"/>
          <w:szCs w:val="28"/>
          <w:lang w:eastAsia="ar-SA"/>
        </w:rPr>
        <w:t>Характеристика семей по количеству детей</w:t>
      </w:r>
    </w:p>
    <w:tbl>
      <w:tblPr>
        <w:tblW w:w="9601" w:type="dxa"/>
        <w:tblInd w:w="-12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89"/>
        <w:gridCol w:w="3189"/>
        <w:gridCol w:w="3223"/>
      </w:tblGrid>
      <w:tr w:rsidR="00A22EC9" w:rsidTr="00295782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EC9" w:rsidRDefault="00A22EC9" w:rsidP="00295782">
            <w:pPr>
              <w:pStyle w:val="Standard"/>
              <w:rPr>
                <w:rFonts w:eastAsia="Calibri" w:cs="Times New Roman"/>
                <w:sz w:val="28"/>
                <w:szCs w:val="28"/>
                <w:lang w:eastAsia="ar-SA"/>
              </w:rPr>
            </w:pPr>
            <w:r>
              <w:rPr>
                <w:rFonts w:eastAsia="Calibri" w:cs="Times New Roman"/>
                <w:sz w:val="28"/>
                <w:szCs w:val="28"/>
                <w:lang w:eastAsia="ar-SA"/>
              </w:rPr>
              <w:t>Количество детей в семье</w:t>
            </w:r>
          </w:p>
        </w:tc>
        <w:tc>
          <w:tcPr>
            <w:tcW w:w="3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EC9" w:rsidRDefault="00A22EC9" w:rsidP="00295782">
            <w:pPr>
              <w:pStyle w:val="Standard"/>
              <w:rPr>
                <w:rFonts w:eastAsia="Calibri" w:cs="Times New Roman"/>
                <w:sz w:val="28"/>
                <w:szCs w:val="28"/>
                <w:lang w:eastAsia="ar-SA"/>
              </w:rPr>
            </w:pPr>
            <w:r>
              <w:rPr>
                <w:rFonts w:eastAsia="Calibri" w:cs="Times New Roman"/>
                <w:sz w:val="28"/>
                <w:szCs w:val="28"/>
                <w:lang w:eastAsia="ar-SA"/>
              </w:rPr>
              <w:t>Количество семей</w:t>
            </w:r>
          </w:p>
        </w:tc>
        <w:tc>
          <w:tcPr>
            <w:tcW w:w="3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EC9" w:rsidRDefault="00A22EC9" w:rsidP="00295782">
            <w:pPr>
              <w:pStyle w:val="Standard"/>
              <w:rPr>
                <w:rFonts w:eastAsia="Calibri" w:cs="Times New Roman"/>
                <w:sz w:val="28"/>
                <w:szCs w:val="28"/>
                <w:lang w:eastAsia="ar-SA"/>
              </w:rPr>
            </w:pPr>
            <w:r>
              <w:rPr>
                <w:rFonts w:eastAsia="Calibri" w:cs="Times New Roman"/>
                <w:sz w:val="28"/>
                <w:szCs w:val="28"/>
                <w:lang w:eastAsia="ar-SA"/>
              </w:rPr>
              <w:t>Процент от общего количества семей воспитанников</w:t>
            </w:r>
          </w:p>
        </w:tc>
      </w:tr>
      <w:tr w:rsidR="00A22EC9" w:rsidTr="00295782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EC9" w:rsidRDefault="00A22EC9" w:rsidP="00295782">
            <w:pPr>
              <w:pStyle w:val="Standard"/>
              <w:rPr>
                <w:rFonts w:eastAsia="Calibri" w:cs="Times New Roman"/>
                <w:sz w:val="28"/>
                <w:szCs w:val="28"/>
                <w:lang w:eastAsia="ar-SA"/>
              </w:rPr>
            </w:pPr>
            <w:r>
              <w:rPr>
                <w:rFonts w:eastAsia="Calibri" w:cs="Times New Roman"/>
                <w:sz w:val="28"/>
                <w:szCs w:val="28"/>
                <w:lang w:eastAsia="ar-SA"/>
              </w:rPr>
              <w:t>Один ребенок</w:t>
            </w:r>
          </w:p>
        </w:tc>
        <w:tc>
          <w:tcPr>
            <w:tcW w:w="3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EC9" w:rsidRDefault="00A22EC9" w:rsidP="00295782">
            <w:pPr>
              <w:pStyle w:val="Standard"/>
              <w:rPr>
                <w:rFonts w:eastAsia="Calibri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eastAsia="Calibri" w:cs="Times New Roman"/>
                <w:color w:val="000000"/>
                <w:sz w:val="28"/>
                <w:szCs w:val="28"/>
                <w:lang w:eastAsia="ar-SA"/>
              </w:rPr>
              <w:t>85</w:t>
            </w:r>
          </w:p>
        </w:tc>
        <w:tc>
          <w:tcPr>
            <w:tcW w:w="3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EC9" w:rsidRDefault="00A22EC9" w:rsidP="00295782">
            <w:pPr>
              <w:pStyle w:val="Standard"/>
              <w:rPr>
                <w:rFonts w:eastAsia="Calibri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eastAsia="Calibri" w:cs="Times New Roman"/>
                <w:color w:val="000000"/>
                <w:sz w:val="28"/>
                <w:szCs w:val="28"/>
                <w:lang w:eastAsia="ar-SA"/>
              </w:rPr>
              <w:t>35.3%</w:t>
            </w:r>
          </w:p>
        </w:tc>
      </w:tr>
      <w:tr w:rsidR="00A22EC9" w:rsidTr="00295782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EC9" w:rsidRDefault="00A22EC9" w:rsidP="00295782">
            <w:pPr>
              <w:pStyle w:val="Standard"/>
              <w:rPr>
                <w:rFonts w:eastAsia="Calibri" w:cs="Times New Roman"/>
                <w:sz w:val="28"/>
                <w:szCs w:val="28"/>
                <w:lang w:eastAsia="ar-SA"/>
              </w:rPr>
            </w:pPr>
            <w:r>
              <w:rPr>
                <w:rFonts w:eastAsia="Calibri" w:cs="Times New Roman"/>
                <w:sz w:val="28"/>
                <w:szCs w:val="28"/>
                <w:lang w:eastAsia="ar-SA"/>
              </w:rPr>
              <w:t>Два ребенка</w:t>
            </w:r>
          </w:p>
        </w:tc>
        <w:tc>
          <w:tcPr>
            <w:tcW w:w="3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EC9" w:rsidRDefault="00A22EC9" w:rsidP="00295782">
            <w:pPr>
              <w:pStyle w:val="Standard"/>
              <w:rPr>
                <w:rFonts w:eastAsia="Calibri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eastAsia="Calibri" w:cs="Times New Roman"/>
                <w:color w:val="000000"/>
                <w:sz w:val="28"/>
                <w:szCs w:val="28"/>
                <w:lang w:eastAsia="ar-SA"/>
              </w:rPr>
              <w:t>126</w:t>
            </w:r>
          </w:p>
        </w:tc>
        <w:tc>
          <w:tcPr>
            <w:tcW w:w="3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EC9" w:rsidRDefault="00A22EC9" w:rsidP="00295782">
            <w:pPr>
              <w:pStyle w:val="Standard"/>
              <w:rPr>
                <w:rFonts w:eastAsia="Calibri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eastAsia="Calibri" w:cs="Times New Roman"/>
                <w:color w:val="000000"/>
                <w:sz w:val="28"/>
                <w:szCs w:val="28"/>
                <w:lang w:eastAsia="ar-SA"/>
              </w:rPr>
              <w:t>52.3%</w:t>
            </w:r>
          </w:p>
        </w:tc>
      </w:tr>
      <w:tr w:rsidR="00A22EC9" w:rsidTr="00295782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EC9" w:rsidRDefault="00A22EC9" w:rsidP="00295782">
            <w:pPr>
              <w:pStyle w:val="Standard"/>
              <w:rPr>
                <w:rFonts w:eastAsia="Calibri" w:cs="Times New Roman"/>
                <w:sz w:val="28"/>
                <w:szCs w:val="28"/>
                <w:lang w:eastAsia="ar-SA"/>
              </w:rPr>
            </w:pPr>
            <w:r>
              <w:rPr>
                <w:rFonts w:eastAsia="Calibri" w:cs="Times New Roman"/>
                <w:sz w:val="28"/>
                <w:szCs w:val="28"/>
                <w:lang w:eastAsia="ar-SA"/>
              </w:rPr>
              <w:t>Три ребенка и более</w:t>
            </w:r>
          </w:p>
        </w:tc>
        <w:tc>
          <w:tcPr>
            <w:tcW w:w="3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EC9" w:rsidRDefault="00A22EC9" w:rsidP="00295782">
            <w:pPr>
              <w:pStyle w:val="Standard"/>
              <w:rPr>
                <w:rFonts w:eastAsia="Calibri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eastAsia="Calibri" w:cs="Times New Roman"/>
                <w:color w:val="000000"/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3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EC9" w:rsidRDefault="00A22EC9" w:rsidP="00295782">
            <w:pPr>
              <w:pStyle w:val="Standard"/>
              <w:rPr>
                <w:rFonts w:eastAsia="Calibri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eastAsia="Calibri" w:cs="Times New Roman"/>
                <w:color w:val="000000"/>
                <w:sz w:val="28"/>
                <w:szCs w:val="28"/>
                <w:lang w:eastAsia="ar-SA"/>
              </w:rPr>
              <w:t>12.4%</w:t>
            </w:r>
          </w:p>
        </w:tc>
      </w:tr>
    </w:tbl>
    <w:p w:rsidR="00A22EC9" w:rsidRDefault="00A22EC9" w:rsidP="00A22EC9">
      <w:pPr>
        <w:pStyle w:val="Standard"/>
        <w:jc w:val="both"/>
        <w:rPr>
          <w:rFonts w:eastAsia="Calibri" w:cs="Times New Roman"/>
          <w:sz w:val="28"/>
          <w:szCs w:val="28"/>
          <w:lang w:eastAsia="ar-SA"/>
        </w:rPr>
      </w:pPr>
    </w:p>
    <w:p w:rsidR="00A22EC9" w:rsidRDefault="00A22EC9" w:rsidP="00A22EC9">
      <w:pPr>
        <w:pStyle w:val="Standard"/>
        <w:jc w:val="both"/>
        <w:rPr>
          <w:rFonts w:eastAsia="Calibri" w:cs="Times New Roman"/>
          <w:sz w:val="28"/>
          <w:szCs w:val="28"/>
          <w:lang w:eastAsia="ar-SA"/>
        </w:rPr>
      </w:pPr>
      <w:r>
        <w:rPr>
          <w:rFonts w:eastAsia="Calibri" w:cs="Times New Roman"/>
          <w:sz w:val="28"/>
          <w:szCs w:val="28"/>
          <w:lang w:eastAsia="ar-SA"/>
        </w:rPr>
        <w:t xml:space="preserve">     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 Детям из неполных семей уделяется большее внимание в первые месяцы после зачисления в Детский сад.</w:t>
      </w:r>
    </w:p>
    <w:p w:rsidR="00A22EC9" w:rsidRDefault="00A22EC9" w:rsidP="00A22EC9">
      <w:pPr>
        <w:pStyle w:val="Standard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Дополнительное образование воспитанников.</w:t>
      </w:r>
    </w:p>
    <w:p w:rsidR="00A22EC9" w:rsidRDefault="00A22EC9" w:rsidP="00A22EC9">
      <w:pPr>
        <w:pStyle w:val="Standard"/>
      </w:pPr>
      <w:r>
        <w:rPr>
          <w:rFonts w:cs="Times New Roman"/>
          <w:sz w:val="28"/>
          <w:szCs w:val="28"/>
        </w:rPr>
        <w:t xml:space="preserve">     С целью максимального удовлетворения запросов родителей по воспитанию, обучению и всестороннему развитию детей в МАДОУ ЦРР - д/с № 34 осуществляются дополнительные платные образовательные услуги</w:t>
      </w:r>
      <w:r>
        <w:t xml:space="preserve"> </w:t>
      </w:r>
      <w:r>
        <w:rPr>
          <w:rFonts w:cs="Times New Roman"/>
          <w:sz w:val="28"/>
          <w:szCs w:val="28"/>
        </w:rPr>
        <w:t>по направлениям:</w:t>
      </w:r>
    </w:p>
    <w:p w:rsidR="00A22EC9" w:rsidRDefault="00A22EC9" w:rsidP="00A22EC9">
      <w:pPr>
        <w:pStyle w:val="Standard"/>
        <w:rPr>
          <w:rFonts w:eastAsia="Calibri" w:cs="Times New Roman"/>
          <w:color w:val="000000"/>
          <w:sz w:val="28"/>
          <w:szCs w:val="28"/>
          <w:lang w:eastAsia="ar-SA"/>
        </w:rPr>
      </w:pPr>
      <w:r>
        <w:rPr>
          <w:rFonts w:eastAsia="Calibri" w:cs="Times New Roman"/>
          <w:color w:val="000000"/>
          <w:sz w:val="28"/>
          <w:szCs w:val="28"/>
          <w:lang w:eastAsia="ar-SA"/>
        </w:rPr>
        <w:t>1) художественно-эстетическое: «В гостях у сказки», «Теремок», «Волшебная палитра»;</w:t>
      </w:r>
    </w:p>
    <w:p w:rsidR="00A22EC9" w:rsidRDefault="00A22EC9" w:rsidP="00A22EC9">
      <w:pPr>
        <w:pStyle w:val="Standard"/>
        <w:rPr>
          <w:rFonts w:eastAsia="Calibri" w:cs="Times New Roman"/>
          <w:color w:val="000000"/>
          <w:sz w:val="28"/>
          <w:szCs w:val="28"/>
          <w:lang w:eastAsia="ar-SA"/>
        </w:rPr>
      </w:pPr>
      <w:r>
        <w:rPr>
          <w:rFonts w:eastAsia="Calibri" w:cs="Times New Roman"/>
          <w:color w:val="000000"/>
          <w:sz w:val="28"/>
          <w:szCs w:val="28"/>
          <w:lang w:eastAsia="ar-SA"/>
        </w:rPr>
        <w:t>2) социально-педагогическое: «Грамотейка-1», «Грамотейка-2»; «В мире информатики», «Игровой английский»;</w:t>
      </w:r>
    </w:p>
    <w:p w:rsidR="00A22EC9" w:rsidRDefault="00A22EC9" w:rsidP="00A22EC9">
      <w:pPr>
        <w:pStyle w:val="Standard"/>
        <w:rPr>
          <w:rFonts w:eastAsia="Calibri" w:cs="Times New Roman"/>
          <w:color w:val="000000"/>
          <w:sz w:val="28"/>
          <w:szCs w:val="28"/>
          <w:lang w:eastAsia="ar-SA"/>
        </w:rPr>
      </w:pPr>
      <w:r>
        <w:rPr>
          <w:rFonts w:eastAsia="Calibri" w:cs="Times New Roman"/>
          <w:color w:val="000000"/>
          <w:sz w:val="28"/>
          <w:szCs w:val="28"/>
          <w:lang w:eastAsia="ar-SA"/>
        </w:rPr>
        <w:t>3) физкультурно-спортивное: «Ритмическая мозаика».</w:t>
      </w:r>
    </w:p>
    <w:p w:rsidR="00A22EC9" w:rsidRDefault="00A22EC9" w:rsidP="00A22EC9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IV. Оценка функционирования внутренней системы оценки качества образования</w:t>
      </w:r>
    </w:p>
    <w:p w:rsidR="00A22EC9" w:rsidRDefault="00A22EC9" w:rsidP="00A22EC9">
      <w:pPr>
        <w:pStyle w:val="Standard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Учебный план составлен в соответствии с современными дидактическими, санитарными и методическими требованиями, содержание выстроено в соответствии с ФГОС ДО. При составлении плана учтены </w:t>
      </w:r>
      <w:r>
        <w:rPr>
          <w:rFonts w:eastAsia="Times New Roman" w:cs="Times New Roman"/>
          <w:sz w:val="28"/>
          <w:szCs w:val="28"/>
          <w:lang w:eastAsia="ru-RU"/>
        </w:rPr>
        <w:lastRenderedPageBreak/>
        <w:t>предельно допустимые нормы учебной нагрузки.</w:t>
      </w:r>
    </w:p>
    <w:p w:rsidR="00A22EC9" w:rsidRDefault="00A22EC9" w:rsidP="00A22EC9">
      <w:pPr>
        <w:pStyle w:val="Standard"/>
        <w:shd w:val="clear" w:color="auto" w:fill="FFFFFF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В МАДОУ ЦРР - д/с № 34 создана современная, эстетически привлекательная предметно-развивающая среда, активно используются инновационные методы, средства и формы дошкольного образования, созданы комфортные условия для прогулок детей, развития двигательной активности на воздухе.</w:t>
      </w:r>
    </w:p>
    <w:p w:rsidR="00A22EC9" w:rsidRDefault="00A22EC9" w:rsidP="00A22EC9">
      <w:pPr>
        <w:pStyle w:val="Standard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В МАДОУ ЦРР - д/с № 34 обеспечивается благоприятный микроклимат, психологической комфортности в детском коллективе.</w:t>
      </w:r>
    </w:p>
    <w:p w:rsidR="00A22EC9" w:rsidRDefault="00A22EC9" w:rsidP="00A22EC9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Максимально допустимый объем недельной образовательной нагрузки, включая образовательную деятельность по дополнительному образованию детей, соответствует "Санитарно-эпидемиологическим требованиям к устройству, содержанию и организации режима работы дошкольных образовательных организаций" от 15 мая 2013 г. N 26 г. Москва от "Об утверждении СанПиН 2.4.1.3049-13.</w:t>
      </w:r>
    </w:p>
    <w:p w:rsidR="00A22EC9" w:rsidRDefault="00A22EC9" w:rsidP="00A22EC9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Образовательная деятельность по физическому развитию детей в возрасте от 3 до 7 лет организуется в МАДОУ не менее 3 раз в неделю. Образовательная деятельность по физическому развитию проводится на открытом воздухе. В тёплое время при благоприятных метеорологических условиях образовательная деятельность по физическому развитию максимально организуется педагогами на свежем воздухе.</w:t>
      </w:r>
    </w:p>
    <w:p w:rsidR="00A22EC9" w:rsidRDefault="00A22EC9" w:rsidP="00A22EC9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В летне-оздоровительный период образовательная деятельность не проводится, ведутся мероприятия только эстетически-оздоровительного цикла (музыкальные, физкультурно-оздоровительные, изобразительные), развлекательные мероприятия (досуги, эстафеты, развлечения, викторины и другие).</w:t>
      </w:r>
    </w:p>
    <w:p w:rsidR="00A22EC9" w:rsidRDefault="00A22EC9" w:rsidP="00A22EC9">
      <w:pPr>
        <w:pStyle w:val="Standard"/>
        <w:jc w:val="both"/>
      </w:pPr>
      <w:r>
        <w:rPr>
          <w:rFonts w:cs="Times New Roman"/>
          <w:sz w:val="28"/>
          <w:szCs w:val="28"/>
        </w:rPr>
        <w:t xml:space="preserve">    В структуре учебного плана выделяется инвариантная и вариативная часть. Инвариантная часть обеспечивает выполнение обязательной части основной образовательной программы </w:t>
      </w:r>
      <w:r>
        <w:rPr>
          <w:rFonts w:eastAsia="Times New Roman" w:cs="Times New Roman"/>
          <w:sz w:val="28"/>
          <w:szCs w:val="28"/>
          <w:lang w:eastAsia="ru-RU"/>
        </w:rPr>
        <w:t xml:space="preserve">МАДОУ ЦРР - д/с № 34. </w:t>
      </w:r>
      <w:r>
        <w:rPr>
          <w:rFonts w:cs="Times New Roman"/>
          <w:sz w:val="28"/>
          <w:szCs w:val="28"/>
        </w:rPr>
        <w:t xml:space="preserve">Инвариантная часть реализуется через обязательные </w:t>
      </w:r>
      <w:r>
        <w:rPr>
          <w:rFonts w:cs="Times New Roman"/>
          <w:bCs/>
          <w:sz w:val="28"/>
          <w:szCs w:val="28"/>
        </w:rPr>
        <w:t>ОД</w:t>
      </w:r>
      <w:r>
        <w:rPr>
          <w:rFonts w:cs="Times New Roman"/>
          <w:sz w:val="28"/>
          <w:szCs w:val="28"/>
        </w:rPr>
        <w:t>, отводимые на усвоение основной программы.</w:t>
      </w:r>
    </w:p>
    <w:p w:rsidR="00A22EC9" w:rsidRDefault="00A22EC9" w:rsidP="00A22EC9">
      <w:pPr>
        <w:pStyle w:val="Standard"/>
        <w:jc w:val="both"/>
        <w:rPr>
          <w:rFonts w:eastAsia="Calibri" w:cs="Times New Roman"/>
          <w:color w:val="000000"/>
          <w:sz w:val="28"/>
          <w:szCs w:val="28"/>
        </w:rPr>
      </w:pPr>
      <w:r>
        <w:rPr>
          <w:rFonts w:eastAsia="Calibri" w:cs="Times New Roman"/>
          <w:color w:val="000000"/>
          <w:sz w:val="28"/>
          <w:szCs w:val="28"/>
        </w:rPr>
        <w:t xml:space="preserve">    Основной формой работы с детьми дошкольного возраста и ведущим видом деятельности для них является игра. Образовательный процесс реализуется в адекватных дошкольному возрасту формах работы.</w:t>
      </w:r>
    </w:p>
    <w:p w:rsidR="00A22EC9" w:rsidRDefault="00A22EC9" w:rsidP="00A22EC9">
      <w:pPr>
        <w:pStyle w:val="Standard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Педагогическое образование родителей (или законных представителей) воспитанников осуществляется как традиционными методами через наглядные пособия, стенды, беседы, консультации, родительские собрания, совместные праздники и мероприятия, а так же с помощью современных средств информатизации (сайт МАДОУ, электронная почта МАДОУ, автоматизированная система «Сетевой город Образование»).</w:t>
      </w:r>
    </w:p>
    <w:p w:rsidR="00A22EC9" w:rsidRDefault="00A22EC9" w:rsidP="00A22EC9">
      <w:pPr>
        <w:pStyle w:val="c6"/>
        <w:spacing w:before="0" w:after="0" w:line="276" w:lineRule="auto"/>
        <w:ind w:firstLine="426"/>
        <w:jc w:val="both"/>
      </w:pPr>
      <w:r>
        <w:rPr>
          <w:rStyle w:val="c3"/>
          <w:sz w:val="28"/>
          <w:szCs w:val="28"/>
        </w:rPr>
        <w:t>Образовательная деятельность осуществляется в процессе организации различных видов детской деятельности, образовательной деятельности, осуществляемой в ходе режимных моментов, самостоятельной деятельности, взаимодействия с семьями детей.</w:t>
      </w:r>
    </w:p>
    <w:p w:rsidR="00A22EC9" w:rsidRDefault="00A22EC9" w:rsidP="00A22EC9">
      <w:pPr>
        <w:pStyle w:val="Standard"/>
        <w:shd w:val="clear" w:color="auto" w:fill="FFFFFF"/>
        <w:jc w:val="both"/>
      </w:pPr>
      <w:r>
        <w:rPr>
          <w:rFonts w:cs="Times New Roman"/>
          <w:sz w:val="28"/>
          <w:szCs w:val="28"/>
        </w:rPr>
        <w:t xml:space="preserve">    В </w:t>
      </w:r>
      <w:r>
        <w:rPr>
          <w:rFonts w:eastAsia="Times New Roman" w:cs="Times New Roman"/>
          <w:sz w:val="28"/>
          <w:szCs w:val="28"/>
          <w:lang w:eastAsia="ru-RU"/>
        </w:rPr>
        <w:t xml:space="preserve">МАДОУ ЦРР - д/с № 34 </w:t>
      </w:r>
      <w:r>
        <w:rPr>
          <w:rFonts w:cs="Times New Roman"/>
          <w:sz w:val="28"/>
          <w:szCs w:val="28"/>
        </w:rPr>
        <w:t xml:space="preserve">созданы организационно-методические условия </w:t>
      </w:r>
      <w:r>
        <w:rPr>
          <w:rFonts w:cs="Times New Roman"/>
          <w:sz w:val="28"/>
          <w:szCs w:val="28"/>
        </w:rPr>
        <w:lastRenderedPageBreak/>
        <w:t xml:space="preserve">для решения задач по </w:t>
      </w:r>
      <w:r>
        <w:rPr>
          <w:rFonts w:eastAsia="Times New Roman" w:cs="Times New Roman"/>
          <w:sz w:val="28"/>
          <w:szCs w:val="28"/>
          <w:lang w:eastAsia="ru-RU"/>
        </w:rPr>
        <w:t>охране жизни и укрепления здоровья детей; обеспечения интеллектуального, личностного и физического развития ребенка; приобщения детей к общечеловеческим ценностям; взаимодействия с семьей для обеспечения полноценного развития ребенка.</w:t>
      </w:r>
    </w:p>
    <w:p w:rsidR="00A22EC9" w:rsidRDefault="00A22EC9" w:rsidP="00A22EC9">
      <w:pPr>
        <w:pStyle w:val="Standard"/>
        <w:jc w:val="both"/>
      </w:pPr>
      <w:r>
        <w:rPr>
          <w:rStyle w:val="c3"/>
          <w:sz w:val="28"/>
          <w:szCs w:val="28"/>
        </w:rPr>
        <w:t xml:space="preserve">    </w:t>
      </w:r>
      <w:r>
        <w:rPr>
          <w:rFonts w:cs="Times New Roman"/>
          <w:sz w:val="28"/>
          <w:szCs w:val="28"/>
        </w:rPr>
        <w:t xml:space="preserve">Содержание программы соответствует основным положениям возрастной психологии и дошкольной педагогики, и построена, с учетом принципов интеграции образовательных областей и в соответствии с возрастными особенностями и возможностями воспитанников.  </w:t>
      </w:r>
    </w:p>
    <w:p w:rsidR="00A22EC9" w:rsidRDefault="00A22EC9" w:rsidP="00A22EC9">
      <w:pPr>
        <w:pStyle w:val="Standard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Основная образовательная программа дошкольного образования МАДОУ реализуется в полном объеме.</w:t>
      </w:r>
    </w:p>
    <w:p w:rsidR="00A22EC9" w:rsidRDefault="00A22EC9" w:rsidP="00A22EC9">
      <w:pPr>
        <w:pStyle w:val="Standard"/>
        <w:jc w:val="both"/>
      </w:pPr>
      <w:r>
        <w:rPr>
          <w:rFonts w:eastAsia="Calibri" w:cs="Times New Roman"/>
          <w:lang w:eastAsia="ar-SA"/>
        </w:rPr>
        <w:t xml:space="preserve">      </w:t>
      </w:r>
      <w:r>
        <w:rPr>
          <w:rFonts w:eastAsia="Calibri" w:cs="Times New Roman"/>
          <w:sz w:val="28"/>
          <w:szCs w:val="28"/>
          <w:lang w:eastAsia="ar-SA"/>
        </w:rPr>
        <w:t>Мониторинг качества образовательной деятельности в 2019 году показал хорошую работу педагогического коллектива по всем показателям.</w:t>
      </w:r>
    </w:p>
    <w:p w:rsidR="00A22EC9" w:rsidRDefault="00A22EC9" w:rsidP="00A22EC9">
      <w:pPr>
        <w:pStyle w:val="Standard"/>
        <w:jc w:val="both"/>
        <w:rPr>
          <w:rFonts w:eastAsia="Calibri" w:cs="Times New Roman"/>
          <w:sz w:val="28"/>
          <w:szCs w:val="28"/>
          <w:lang w:eastAsia="ar-SA"/>
        </w:rPr>
      </w:pPr>
      <w:r>
        <w:rPr>
          <w:rFonts w:eastAsia="Calibri" w:cs="Times New Roman"/>
          <w:sz w:val="28"/>
          <w:szCs w:val="28"/>
          <w:lang w:eastAsia="ar-SA"/>
        </w:rPr>
        <w:t>Состояние здоровья и физического развития воспитанников удовлетворительные.</w:t>
      </w:r>
    </w:p>
    <w:p w:rsidR="00A22EC9" w:rsidRDefault="00A22EC9" w:rsidP="00A22EC9">
      <w:pPr>
        <w:pStyle w:val="Standard"/>
        <w:jc w:val="both"/>
        <w:rPr>
          <w:rFonts w:eastAsia="Calibri" w:cs="Times New Roman"/>
          <w:sz w:val="28"/>
          <w:szCs w:val="28"/>
          <w:lang w:eastAsia="ar-SA"/>
        </w:rPr>
      </w:pPr>
      <w:r>
        <w:rPr>
          <w:rFonts w:eastAsia="Calibri" w:cs="Times New Roman"/>
          <w:sz w:val="28"/>
          <w:szCs w:val="28"/>
          <w:lang w:eastAsia="ar-SA"/>
        </w:rPr>
        <w:t xml:space="preserve">      89 процентов детей успешно освоили образовательную программу дошкольного образования в своей возрастной группе. Воспитанники подготовительных групп показали высокие показатели готовности к школьному обучению. В течение года воспитанники Детского сада успешно участвовали в конкурсах и мероприятиях различного уровня.</w:t>
      </w:r>
    </w:p>
    <w:p w:rsidR="00A22EC9" w:rsidRDefault="00A22EC9" w:rsidP="00A22EC9">
      <w:pPr>
        <w:pStyle w:val="Standard"/>
        <w:jc w:val="both"/>
        <w:rPr>
          <w:rFonts w:eastAsia="Calibri" w:cs="Times New Roman"/>
          <w:sz w:val="28"/>
          <w:szCs w:val="28"/>
          <w:lang w:eastAsia="ar-SA"/>
        </w:rPr>
      </w:pPr>
      <w:r>
        <w:rPr>
          <w:rFonts w:eastAsia="Calibri" w:cs="Times New Roman"/>
          <w:sz w:val="28"/>
          <w:szCs w:val="28"/>
          <w:lang w:eastAsia="ar-SA"/>
        </w:rPr>
        <w:t xml:space="preserve">       В период с 11.11.2019 по 20.11.2019 проводилось анкетирование 94 родителя, получены следующие результаты:</w:t>
      </w:r>
    </w:p>
    <w:p w:rsidR="00A22EC9" w:rsidRDefault="00A22EC9" w:rsidP="00A22EC9">
      <w:pPr>
        <w:pStyle w:val="Standard"/>
        <w:jc w:val="both"/>
        <w:rPr>
          <w:rFonts w:eastAsia="Calibri" w:cs="Times New Roman"/>
          <w:sz w:val="28"/>
          <w:szCs w:val="28"/>
          <w:lang w:eastAsia="ar-SA"/>
        </w:rPr>
      </w:pPr>
      <w:r>
        <w:rPr>
          <w:rFonts w:eastAsia="Calibri" w:cs="Times New Roman"/>
          <w:sz w:val="28"/>
          <w:szCs w:val="28"/>
          <w:lang w:eastAsia="ar-SA"/>
        </w:rPr>
        <w:t>− доля получателей услуг, положительно оценивающих доброжелательность и вежливость работников организации, – 93%;</w:t>
      </w:r>
    </w:p>
    <w:p w:rsidR="00A22EC9" w:rsidRDefault="00A22EC9" w:rsidP="00A22EC9">
      <w:pPr>
        <w:pStyle w:val="Standard"/>
        <w:jc w:val="both"/>
        <w:rPr>
          <w:rFonts w:eastAsia="Calibri" w:cs="Times New Roman"/>
          <w:sz w:val="28"/>
          <w:szCs w:val="28"/>
          <w:lang w:eastAsia="ar-SA"/>
        </w:rPr>
      </w:pPr>
      <w:r>
        <w:rPr>
          <w:rFonts w:eastAsia="Calibri" w:cs="Times New Roman"/>
          <w:sz w:val="28"/>
          <w:szCs w:val="28"/>
          <w:lang w:eastAsia="ar-SA"/>
        </w:rPr>
        <w:t>− доля получателей услуг, удовлетворенных компетентностью работников организации, – 92 %;</w:t>
      </w:r>
    </w:p>
    <w:p w:rsidR="00A22EC9" w:rsidRDefault="00A22EC9" w:rsidP="00A22EC9">
      <w:pPr>
        <w:pStyle w:val="Standard"/>
        <w:jc w:val="both"/>
        <w:rPr>
          <w:rFonts w:eastAsia="Calibri" w:cs="Times New Roman"/>
          <w:sz w:val="28"/>
          <w:szCs w:val="28"/>
          <w:lang w:eastAsia="ar-SA"/>
        </w:rPr>
      </w:pPr>
      <w:r>
        <w:rPr>
          <w:rFonts w:eastAsia="Calibri" w:cs="Times New Roman"/>
          <w:sz w:val="28"/>
          <w:szCs w:val="28"/>
          <w:lang w:eastAsia="ar-SA"/>
        </w:rPr>
        <w:t>− доля получателей услуг, удовлетворенных материально-техническим обеспечением организации, – 74 %;</w:t>
      </w:r>
    </w:p>
    <w:p w:rsidR="00A22EC9" w:rsidRDefault="00A22EC9" w:rsidP="00A22EC9">
      <w:pPr>
        <w:pStyle w:val="Standard"/>
        <w:jc w:val="both"/>
        <w:rPr>
          <w:rFonts w:eastAsia="Calibri" w:cs="Times New Roman"/>
          <w:sz w:val="28"/>
          <w:szCs w:val="28"/>
          <w:lang w:eastAsia="ar-SA"/>
        </w:rPr>
      </w:pPr>
      <w:r>
        <w:rPr>
          <w:rFonts w:eastAsia="Calibri" w:cs="Times New Roman"/>
          <w:sz w:val="28"/>
          <w:szCs w:val="28"/>
          <w:lang w:eastAsia="ar-SA"/>
        </w:rPr>
        <w:t>− доля получателей услуг, удовлетворенных качеством предоставляемых образовательных услуг, – 92%;</w:t>
      </w:r>
    </w:p>
    <w:p w:rsidR="00A22EC9" w:rsidRDefault="00A22EC9" w:rsidP="00A22EC9">
      <w:pPr>
        <w:pStyle w:val="Standard"/>
        <w:jc w:val="both"/>
        <w:rPr>
          <w:rFonts w:eastAsia="Calibri" w:cs="Times New Roman"/>
          <w:sz w:val="28"/>
          <w:szCs w:val="28"/>
          <w:lang w:eastAsia="ar-SA"/>
        </w:rPr>
      </w:pPr>
      <w:r>
        <w:rPr>
          <w:rFonts w:eastAsia="Calibri" w:cs="Times New Roman"/>
          <w:sz w:val="28"/>
          <w:szCs w:val="28"/>
          <w:lang w:eastAsia="ar-SA"/>
        </w:rPr>
        <w:t>− доля получателей услуг, которые готовы рекомендовать организацию родственникам и знакомым, – 93 %.</w:t>
      </w:r>
    </w:p>
    <w:p w:rsidR="00A22EC9" w:rsidRDefault="00A22EC9" w:rsidP="00A22EC9">
      <w:pPr>
        <w:pStyle w:val="Standard"/>
        <w:jc w:val="both"/>
        <w:rPr>
          <w:rFonts w:eastAsia="Calibri" w:cs="Times New Roman"/>
          <w:sz w:val="28"/>
          <w:szCs w:val="28"/>
          <w:lang w:eastAsia="ar-SA"/>
        </w:rPr>
      </w:pPr>
      <w:r>
        <w:rPr>
          <w:rFonts w:eastAsia="Calibri" w:cs="Times New Roman"/>
          <w:sz w:val="28"/>
          <w:szCs w:val="28"/>
          <w:lang w:eastAsia="ar-SA"/>
        </w:rPr>
        <w:t xml:space="preserve">      Анкетирование родителей показало высокую степень удовлетворенности качеством.</w:t>
      </w:r>
    </w:p>
    <w:p w:rsidR="00A22EC9" w:rsidRDefault="00A22EC9" w:rsidP="00A22EC9">
      <w:pPr>
        <w:pStyle w:val="Standard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V. Оценка кадрового обеспечения</w:t>
      </w:r>
    </w:p>
    <w:p w:rsidR="00A22EC9" w:rsidRDefault="00A22EC9" w:rsidP="00A22EC9">
      <w:pPr>
        <w:pStyle w:val="Standard"/>
        <w:jc w:val="both"/>
      </w:pPr>
      <w:r>
        <w:rPr>
          <w:rFonts w:eastAsia="Times New Roman" w:cs="Times New Roman"/>
          <w:sz w:val="28"/>
          <w:szCs w:val="28"/>
          <w:lang w:eastAsia="ru-RU"/>
        </w:rPr>
        <w:t xml:space="preserve">       МАДОУ ЦРР – д/с № 34 укомплектован педагогами на 100 процентов согласно штатному расписанию. Всего работают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62</w:t>
      </w:r>
      <w:r>
        <w:rPr>
          <w:rFonts w:eastAsia="Times New Roman" w:cs="Times New Roman"/>
          <w:sz w:val="28"/>
          <w:szCs w:val="28"/>
          <w:lang w:eastAsia="ru-RU"/>
        </w:rPr>
        <w:t xml:space="preserve"> человека. Педагогический коллектив МАДОУ насчитывает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24</w:t>
      </w:r>
      <w:r>
        <w:rPr>
          <w:rFonts w:eastAsia="Times New Roman" w:cs="Times New Roman"/>
          <w:sz w:val="28"/>
          <w:szCs w:val="28"/>
          <w:lang w:eastAsia="ru-RU"/>
        </w:rPr>
        <w:t xml:space="preserve"> специалистов.</w:t>
      </w:r>
    </w:p>
    <w:p w:rsidR="00A22EC9" w:rsidRDefault="00A22EC9" w:rsidP="00A22EC9">
      <w:pPr>
        <w:pStyle w:val="Standard"/>
        <w:jc w:val="both"/>
        <w:rPr>
          <w:rFonts w:eastAsia="Calibri" w:cs="Times New Roman"/>
          <w:sz w:val="28"/>
          <w:szCs w:val="28"/>
          <w:lang w:eastAsia="ar-SA"/>
        </w:rPr>
      </w:pPr>
      <w:r>
        <w:rPr>
          <w:rFonts w:eastAsia="Calibri" w:cs="Times New Roman"/>
          <w:sz w:val="28"/>
          <w:szCs w:val="28"/>
          <w:lang w:eastAsia="ar-SA"/>
        </w:rPr>
        <w:t xml:space="preserve">      Детский сад укомплектован кадрами полностью. Педагоги постоянно повышают свой профессиональный уровень, эффективно участвуют в работе методических объединений, знакомятся с опытом работы своих коллег и других дошкольных учреждений, а также саморазвиваются.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A22EC9" w:rsidRDefault="00A22EC9" w:rsidP="00A22EC9">
      <w:pPr>
        <w:pStyle w:val="Standard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</w:t>
      </w:r>
    </w:p>
    <w:p w:rsidR="00A22EC9" w:rsidRDefault="00A22EC9" w:rsidP="00A22EC9">
      <w:pPr>
        <w:pStyle w:val="Standard"/>
        <w:rPr>
          <w:rFonts w:cs="Times New Roman"/>
          <w:b/>
          <w:sz w:val="28"/>
          <w:szCs w:val="28"/>
        </w:rPr>
      </w:pPr>
    </w:p>
    <w:p w:rsidR="00A22EC9" w:rsidRDefault="00A22EC9" w:rsidP="00A22EC9">
      <w:pPr>
        <w:pStyle w:val="Standard"/>
        <w:rPr>
          <w:rFonts w:cs="Times New Roman"/>
          <w:b/>
          <w:sz w:val="28"/>
          <w:szCs w:val="28"/>
        </w:rPr>
      </w:pPr>
    </w:p>
    <w:p w:rsidR="00A22EC9" w:rsidRDefault="00A22EC9" w:rsidP="00A22EC9">
      <w:pPr>
        <w:pStyle w:val="Standard"/>
        <w:rPr>
          <w:rFonts w:cs="Times New Roman"/>
          <w:b/>
          <w:sz w:val="28"/>
          <w:szCs w:val="28"/>
        </w:rPr>
      </w:pPr>
    </w:p>
    <w:p w:rsidR="00A22EC9" w:rsidRDefault="00A22EC9" w:rsidP="00A22EC9">
      <w:pPr>
        <w:pStyle w:val="Standard"/>
        <w:rPr>
          <w:rFonts w:cs="Times New Roman"/>
          <w:b/>
          <w:sz w:val="28"/>
          <w:szCs w:val="28"/>
        </w:rPr>
      </w:pPr>
    </w:p>
    <w:p w:rsidR="00A22EC9" w:rsidRDefault="00A22EC9" w:rsidP="00A22EC9">
      <w:pPr>
        <w:pStyle w:val="Standard"/>
        <w:rPr>
          <w:rFonts w:cs="Times New Roman"/>
          <w:b/>
          <w:sz w:val="28"/>
          <w:szCs w:val="28"/>
        </w:rPr>
      </w:pPr>
    </w:p>
    <w:p w:rsidR="00A22EC9" w:rsidRDefault="00A22EC9" w:rsidP="00A22EC9">
      <w:pPr>
        <w:pStyle w:val="Standard"/>
        <w:rPr>
          <w:rFonts w:cs="Times New Roman"/>
          <w:b/>
          <w:sz w:val="28"/>
          <w:szCs w:val="28"/>
        </w:rPr>
      </w:pPr>
    </w:p>
    <w:p w:rsidR="00A22EC9" w:rsidRDefault="00A22EC9" w:rsidP="00A22EC9">
      <w:pPr>
        <w:pStyle w:val="Standard"/>
        <w:rPr>
          <w:rFonts w:cs="Times New Roman"/>
          <w:b/>
          <w:sz w:val="28"/>
          <w:szCs w:val="28"/>
        </w:rPr>
      </w:pPr>
    </w:p>
    <w:p w:rsidR="00A22EC9" w:rsidRDefault="00A22EC9" w:rsidP="00A22EC9">
      <w:pPr>
        <w:pStyle w:val="Standard"/>
        <w:rPr>
          <w:rFonts w:cs="Times New Roman"/>
          <w:b/>
          <w:sz w:val="28"/>
          <w:szCs w:val="28"/>
        </w:rPr>
      </w:pPr>
    </w:p>
    <w:p w:rsidR="00A22EC9" w:rsidRDefault="00A22EC9" w:rsidP="00A22EC9">
      <w:pPr>
        <w:pStyle w:val="Standard"/>
        <w:rPr>
          <w:rFonts w:cs="Times New Roman"/>
          <w:b/>
          <w:sz w:val="28"/>
          <w:szCs w:val="28"/>
        </w:rPr>
      </w:pPr>
    </w:p>
    <w:p w:rsidR="00A22EC9" w:rsidRDefault="00A22EC9" w:rsidP="00A22EC9">
      <w:pPr>
        <w:pStyle w:val="Standard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Кадровый состав МАДОУ в 2019 году.</w:t>
      </w:r>
    </w:p>
    <w:tbl>
      <w:tblPr>
        <w:tblW w:w="16102" w:type="dxa"/>
        <w:tblInd w:w="-128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40"/>
        <w:gridCol w:w="555"/>
        <w:gridCol w:w="630"/>
        <w:gridCol w:w="525"/>
        <w:gridCol w:w="495"/>
        <w:gridCol w:w="555"/>
        <w:gridCol w:w="840"/>
        <w:gridCol w:w="825"/>
        <w:gridCol w:w="525"/>
        <w:gridCol w:w="570"/>
        <w:gridCol w:w="1125"/>
        <w:gridCol w:w="465"/>
        <w:gridCol w:w="600"/>
        <w:gridCol w:w="780"/>
        <w:gridCol w:w="570"/>
        <w:gridCol w:w="600"/>
        <w:gridCol w:w="5602"/>
      </w:tblGrid>
      <w:tr w:rsidR="00A22EC9" w:rsidTr="00295782">
        <w:tblPrEx>
          <w:tblCellMar>
            <w:top w:w="0" w:type="dxa"/>
            <w:bottom w:w="0" w:type="dxa"/>
          </w:tblCellMar>
        </w:tblPrEx>
        <w:trPr>
          <w:cantSplit/>
          <w:trHeight w:val="627"/>
        </w:trPr>
        <w:tc>
          <w:tcPr>
            <w:tcW w:w="8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EC9" w:rsidRDefault="00A22EC9" w:rsidP="00295782">
            <w:pPr>
              <w:pStyle w:val="Standard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55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22EC9" w:rsidRDefault="00A22EC9" w:rsidP="00295782">
            <w:pPr>
              <w:pStyle w:val="Standard"/>
              <w:ind w:left="-30" w:right="225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Всего педагогов</w:t>
            </w:r>
          </w:p>
        </w:tc>
        <w:tc>
          <w:tcPr>
            <w:tcW w:w="6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EC9" w:rsidRDefault="00A22EC9" w:rsidP="00295782">
            <w:pPr>
              <w:pStyle w:val="Standard"/>
              <w:ind w:left="113" w:right="113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5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EC9" w:rsidRDefault="00A22EC9" w:rsidP="00295782">
            <w:pPr>
              <w:pStyle w:val="Standard"/>
              <w:ind w:left="113" w:right="113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Инструктор по ФК</w:t>
            </w:r>
          </w:p>
        </w:tc>
        <w:tc>
          <w:tcPr>
            <w:tcW w:w="4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EC9" w:rsidRDefault="00A22EC9" w:rsidP="00295782">
            <w:pPr>
              <w:pStyle w:val="Standard"/>
              <w:ind w:left="113" w:right="113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Психолог</w:t>
            </w:r>
          </w:p>
        </w:tc>
        <w:tc>
          <w:tcPr>
            <w:tcW w:w="55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EC9" w:rsidRDefault="00A22EC9" w:rsidP="00295782">
            <w:pPr>
              <w:pStyle w:val="Standard"/>
              <w:ind w:left="113" w:right="113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Учитель-логопед</w:t>
            </w:r>
          </w:p>
        </w:tc>
        <w:tc>
          <w:tcPr>
            <w:tcW w:w="8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EC9" w:rsidRDefault="00A22EC9" w:rsidP="00295782">
            <w:pPr>
              <w:pStyle w:val="Standard"/>
              <w:ind w:left="113" w:right="113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8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EC9" w:rsidRDefault="00A22EC9" w:rsidP="00295782">
            <w:pPr>
              <w:pStyle w:val="Standard"/>
              <w:ind w:left="113" w:right="113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Педагог доп. образования</w:t>
            </w:r>
          </w:p>
        </w:tc>
        <w:tc>
          <w:tcPr>
            <w:tcW w:w="22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EC9" w:rsidRDefault="00A22EC9" w:rsidP="00295782">
            <w:pPr>
              <w:pStyle w:val="Standard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Категория</w:t>
            </w:r>
          </w:p>
        </w:tc>
        <w:tc>
          <w:tcPr>
            <w:tcW w:w="184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EC9" w:rsidRDefault="00A22EC9" w:rsidP="00295782">
            <w:pPr>
              <w:pStyle w:val="Standard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677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EC9" w:rsidRDefault="00A22EC9" w:rsidP="00295782">
            <w:pPr>
              <w:pStyle w:val="Standard"/>
              <w:ind w:hanging="109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Педагогический стаж</w:t>
            </w:r>
          </w:p>
        </w:tc>
      </w:tr>
      <w:tr w:rsidR="00A22EC9" w:rsidTr="00295782">
        <w:tblPrEx>
          <w:tblCellMar>
            <w:top w:w="0" w:type="dxa"/>
            <w:bottom w:w="0" w:type="dxa"/>
          </w:tblCellMar>
        </w:tblPrEx>
        <w:trPr>
          <w:cantSplit/>
          <w:trHeight w:val="1901"/>
        </w:trPr>
        <w:tc>
          <w:tcPr>
            <w:tcW w:w="8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EC9" w:rsidRDefault="00A22EC9" w:rsidP="00295782">
            <w:pPr>
              <w:suppressAutoHyphens w:val="0"/>
            </w:pPr>
          </w:p>
        </w:tc>
        <w:tc>
          <w:tcPr>
            <w:tcW w:w="5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22EC9" w:rsidRDefault="00A22EC9" w:rsidP="00295782">
            <w:pPr>
              <w:suppressAutoHyphens w:val="0"/>
            </w:pPr>
          </w:p>
        </w:tc>
        <w:tc>
          <w:tcPr>
            <w:tcW w:w="6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EC9" w:rsidRDefault="00A22EC9" w:rsidP="00295782">
            <w:pPr>
              <w:suppressAutoHyphens w:val="0"/>
            </w:pPr>
          </w:p>
        </w:tc>
        <w:tc>
          <w:tcPr>
            <w:tcW w:w="5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EC9" w:rsidRDefault="00A22EC9" w:rsidP="00295782">
            <w:pPr>
              <w:suppressAutoHyphens w:val="0"/>
            </w:pPr>
          </w:p>
        </w:tc>
        <w:tc>
          <w:tcPr>
            <w:tcW w:w="4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EC9" w:rsidRDefault="00A22EC9" w:rsidP="00295782">
            <w:pPr>
              <w:suppressAutoHyphens w:val="0"/>
            </w:pPr>
          </w:p>
        </w:tc>
        <w:tc>
          <w:tcPr>
            <w:tcW w:w="5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EC9" w:rsidRDefault="00A22EC9" w:rsidP="00295782">
            <w:pPr>
              <w:suppressAutoHyphens w:val="0"/>
            </w:pPr>
          </w:p>
        </w:tc>
        <w:tc>
          <w:tcPr>
            <w:tcW w:w="8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EC9" w:rsidRDefault="00A22EC9" w:rsidP="00295782">
            <w:pPr>
              <w:suppressAutoHyphens w:val="0"/>
            </w:pPr>
          </w:p>
        </w:tc>
        <w:tc>
          <w:tcPr>
            <w:tcW w:w="8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EC9" w:rsidRDefault="00A22EC9" w:rsidP="00295782">
            <w:pPr>
              <w:suppressAutoHyphens w:val="0"/>
            </w:pP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EC9" w:rsidRDefault="00A22EC9" w:rsidP="00295782">
            <w:pPr>
              <w:pStyle w:val="Standard"/>
              <w:ind w:left="113" w:right="113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EC9" w:rsidRDefault="00A22EC9" w:rsidP="00295782">
            <w:pPr>
              <w:pStyle w:val="Standard"/>
              <w:ind w:left="113" w:right="113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EC9" w:rsidRDefault="00A22EC9" w:rsidP="00295782">
            <w:pPr>
              <w:pStyle w:val="Standard"/>
              <w:ind w:left="113" w:right="113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Соответствие занимаемой должности</w:t>
            </w: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EC9" w:rsidRDefault="00A22EC9" w:rsidP="00295782">
            <w:pPr>
              <w:pStyle w:val="Standard"/>
              <w:ind w:left="113" w:right="113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EC9" w:rsidRDefault="00A22EC9" w:rsidP="00295782">
            <w:pPr>
              <w:pStyle w:val="Standard"/>
              <w:ind w:left="113" w:right="113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с/с (пед)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EC9" w:rsidRDefault="00A22EC9" w:rsidP="00295782">
            <w:pPr>
              <w:pStyle w:val="Standard"/>
              <w:ind w:left="113" w:right="113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с/с (не пед)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EC9" w:rsidRDefault="00A22EC9" w:rsidP="00295782">
            <w:pPr>
              <w:pStyle w:val="Standard"/>
              <w:ind w:left="113" w:right="113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До 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EC9" w:rsidRDefault="00A22EC9" w:rsidP="00295782">
            <w:pPr>
              <w:pStyle w:val="Standard"/>
              <w:ind w:left="113" w:right="113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До 5-10</w:t>
            </w:r>
          </w:p>
        </w:tc>
        <w:tc>
          <w:tcPr>
            <w:tcW w:w="5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EC9" w:rsidRDefault="00A22EC9" w:rsidP="00295782">
            <w:pPr>
              <w:pStyle w:val="Standard"/>
              <w:ind w:left="113" w:right="113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10-20</w:t>
            </w:r>
          </w:p>
        </w:tc>
      </w:tr>
      <w:tr w:rsidR="00A22EC9" w:rsidTr="00295782">
        <w:tblPrEx>
          <w:tblCellMar>
            <w:top w:w="0" w:type="dxa"/>
            <w:bottom w:w="0" w:type="dxa"/>
          </w:tblCellMar>
        </w:tblPrEx>
        <w:trPr>
          <w:cantSplit/>
          <w:trHeight w:val="1140"/>
        </w:trPr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EC9" w:rsidRDefault="00A22EC9" w:rsidP="00295782">
            <w:pPr>
              <w:pStyle w:val="Standard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EC9" w:rsidRDefault="00A22EC9" w:rsidP="00295782">
            <w:pPr>
              <w:pStyle w:val="Standard"/>
              <w:ind w:left="-50" w:right="-54" w:hanging="207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EC9" w:rsidRDefault="00A22EC9" w:rsidP="00295782">
            <w:pPr>
              <w:pStyle w:val="Standard"/>
              <w:ind w:hanging="257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EC9" w:rsidRDefault="00A22EC9" w:rsidP="00295782">
            <w:pPr>
              <w:pStyle w:val="Standard"/>
              <w:ind w:hanging="257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EC9" w:rsidRDefault="00A22EC9" w:rsidP="00295782">
            <w:pPr>
              <w:pStyle w:val="Standard"/>
              <w:ind w:hanging="259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EC9" w:rsidRDefault="00A22EC9" w:rsidP="00295782">
            <w:pPr>
              <w:pStyle w:val="Standard"/>
              <w:ind w:hanging="222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EC9" w:rsidRDefault="00A22EC9" w:rsidP="00295782">
            <w:pPr>
              <w:pStyle w:val="Standard"/>
              <w:ind w:hanging="257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EC9" w:rsidRDefault="00A22EC9" w:rsidP="00295782">
            <w:pPr>
              <w:pStyle w:val="Standard"/>
              <w:ind w:hanging="223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EC9" w:rsidRDefault="00A22EC9" w:rsidP="00295782">
            <w:pPr>
              <w:pStyle w:val="Standard"/>
              <w:ind w:hanging="257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EC9" w:rsidRDefault="00A22EC9" w:rsidP="00295782">
            <w:pPr>
              <w:pStyle w:val="Standard"/>
              <w:ind w:left="-12" w:hanging="245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EC9" w:rsidRDefault="00A22EC9" w:rsidP="00295782">
            <w:pPr>
              <w:pStyle w:val="Standard"/>
              <w:ind w:hanging="158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EC9" w:rsidRDefault="00A22EC9" w:rsidP="00295782">
            <w:pPr>
              <w:pStyle w:val="Standard"/>
              <w:ind w:hanging="257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EC9" w:rsidRDefault="00A22EC9" w:rsidP="00295782">
            <w:pPr>
              <w:pStyle w:val="Standard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EC9" w:rsidRDefault="00A22EC9" w:rsidP="00295782">
            <w:pPr>
              <w:pStyle w:val="Standard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EC9" w:rsidRDefault="00A22EC9" w:rsidP="00295782">
            <w:pPr>
              <w:pStyle w:val="Standard"/>
              <w:ind w:hanging="257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EC9" w:rsidRDefault="00A22EC9" w:rsidP="00295782">
            <w:pPr>
              <w:pStyle w:val="Standard"/>
              <w:ind w:hanging="257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EC9" w:rsidRDefault="00A22EC9" w:rsidP="00295782">
            <w:pPr>
              <w:pStyle w:val="Standard"/>
              <w:ind w:hanging="257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8</w:t>
            </w:r>
          </w:p>
        </w:tc>
      </w:tr>
    </w:tbl>
    <w:p w:rsidR="00A22EC9" w:rsidRDefault="00A22EC9" w:rsidP="00A22EC9">
      <w:pPr>
        <w:pStyle w:val="Standard"/>
        <w:rPr>
          <w:rFonts w:eastAsia="Calibri" w:cs="Times New Roman"/>
          <w:color w:val="FF0000"/>
          <w:sz w:val="28"/>
          <w:szCs w:val="28"/>
          <w:lang w:eastAsia="ar-SA"/>
        </w:rPr>
      </w:pPr>
    </w:p>
    <w:p w:rsidR="00A22EC9" w:rsidRDefault="00A22EC9" w:rsidP="00A22EC9">
      <w:pPr>
        <w:pStyle w:val="Standard"/>
        <w:jc w:val="both"/>
        <w:rPr>
          <w:rFonts w:eastAsia="Calibri" w:cs="Times New Roman"/>
          <w:color w:val="000000"/>
          <w:sz w:val="28"/>
          <w:szCs w:val="28"/>
          <w:lang w:eastAsia="ar-SA"/>
        </w:rPr>
      </w:pPr>
      <w:r>
        <w:rPr>
          <w:rFonts w:eastAsia="Calibri" w:cs="Times New Roman"/>
          <w:color w:val="000000"/>
          <w:sz w:val="28"/>
          <w:szCs w:val="28"/>
          <w:lang w:eastAsia="ar-SA"/>
        </w:rPr>
        <w:t xml:space="preserve">      В 2019 году педагоги МАДОУ приняли участие:</w:t>
      </w:r>
    </w:p>
    <w:p w:rsidR="00A22EC9" w:rsidRDefault="00A22EC9" w:rsidP="00A22EC9">
      <w:pPr>
        <w:pStyle w:val="Standard"/>
        <w:jc w:val="both"/>
      </w:pPr>
      <w:r>
        <w:rPr>
          <w:rFonts w:eastAsia="Times New Roman" w:cs="Times New Roman"/>
          <w:sz w:val="28"/>
          <w:szCs w:val="28"/>
          <w:lang w:eastAsia="ru-RU"/>
        </w:rPr>
        <w:t xml:space="preserve">      В марте 2019 г.</w:t>
      </w:r>
      <w: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учитель-логопед Диденко Елена Федоровна приняла участие в работе РМО учителей-логопедов с выступлением  по теме: Современные технологии в логопедии. Использование компьютерной системы «Комфорт –ЛОГО».</w:t>
      </w:r>
    </w:p>
    <w:p w:rsidR="00A22EC9" w:rsidRDefault="00A22EC9" w:rsidP="00A22EC9">
      <w:pPr>
        <w:pStyle w:val="Standard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В марте 2019 г. учитель-логопед Кориневская Раиса Георгиевна стала победителем  Всероссийской олимпиады «Культура речи педагога как фактор развития речевой коммуникации детей».</w:t>
      </w:r>
    </w:p>
    <w:p w:rsidR="00A22EC9" w:rsidRDefault="00A22EC9" w:rsidP="00A22EC9">
      <w:pPr>
        <w:pStyle w:val="Standard"/>
        <w:jc w:val="both"/>
      </w:pPr>
      <w:r>
        <w:rPr>
          <w:rFonts w:eastAsia="Times New Roman" w:cs="Times New Roman"/>
          <w:sz w:val="28"/>
          <w:szCs w:val="28"/>
          <w:lang w:eastAsia="ru-RU"/>
        </w:rPr>
        <w:t xml:space="preserve">        В апреле 2019г.</w:t>
      </w:r>
      <w: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 xml:space="preserve">учитель-логопед Кориневская Раиса Георгиевна стала лауреатом  Межрегионального открытого конкурса в сфере дополнительного образования «Точки роста -2019» в номинации «Дополнительные общеразвивающие программы», </w:t>
      </w:r>
      <w:r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 xml:space="preserve">победителем  Всероссийской олимпиады «Профессиональное саморазвитие педагога» в рамках научно-практической конференции «ФГОС дошкольного образования: опыт, проблемы, </w:t>
      </w:r>
      <w:r>
        <w:rPr>
          <w:rFonts w:eastAsia="Times New Roman" w:cs="Times New Roman"/>
          <w:sz w:val="28"/>
          <w:szCs w:val="28"/>
          <w:lang w:eastAsia="ru-RU"/>
        </w:rPr>
        <w:lastRenderedPageBreak/>
        <w:t>перспективы».</w:t>
      </w:r>
    </w:p>
    <w:p w:rsidR="00A22EC9" w:rsidRDefault="00A22EC9" w:rsidP="00A22EC9">
      <w:pPr>
        <w:pStyle w:val="Standard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В апреле 2019 года учитель-логопед Диденко Елена Федоровна заняла</w:t>
      </w:r>
    </w:p>
    <w:p w:rsidR="00A22EC9" w:rsidRDefault="00A22EC9" w:rsidP="00A22EC9">
      <w:pPr>
        <w:pStyle w:val="Standard"/>
        <w:jc w:val="both"/>
      </w:pP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val="en-US" w:eastAsia="ru-RU"/>
        </w:rPr>
        <w:t>I</w:t>
      </w:r>
      <w:r>
        <w:rPr>
          <w:rFonts w:eastAsia="Times New Roman" w:cs="Times New Roman"/>
          <w:sz w:val="28"/>
          <w:szCs w:val="28"/>
          <w:lang w:eastAsia="ru-RU"/>
        </w:rPr>
        <w:t xml:space="preserve"> место во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Всероссийском  конкурсе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«Логопедический кейс».</w:t>
      </w:r>
    </w:p>
    <w:p w:rsidR="00A22EC9" w:rsidRDefault="00A22EC9" w:rsidP="00A22EC9">
      <w:pPr>
        <w:pStyle w:val="Standard"/>
        <w:jc w:val="both"/>
      </w:pPr>
      <w:r>
        <w:rPr>
          <w:rFonts w:eastAsia="Times New Roman" w:cs="Times New Roman"/>
          <w:sz w:val="28"/>
          <w:szCs w:val="28"/>
          <w:lang w:eastAsia="ru-RU"/>
        </w:rPr>
        <w:t xml:space="preserve">       В апреле 2019 года музыкальный руководитель Крылова Татьяна Владимировна приняла участие в РМО музыкальных руководителей с мастер-классом по теме: «Инновационные технологии обучения игре на детских музыкальных инструментах в развитии музыкальных способностей дошкольников».</w:t>
      </w:r>
    </w:p>
    <w:p w:rsidR="00A22EC9" w:rsidRDefault="00A22EC9" w:rsidP="00A22EC9">
      <w:pPr>
        <w:pStyle w:val="Standard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В июне 2019г. учитель-логопед Кориневская Раиса Георгиевна стала победителем муниципального этапа краевого конкурса "Лучшие педагогические работники дошкольных образовательных организаций" в 2019году.</w:t>
      </w:r>
    </w:p>
    <w:p w:rsidR="00A22EC9" w:rsidRDefault="00A22EC9" w:rsidP="00A22EC9">
      <w:pPr>
        <w:pStyle w:val="Standard"/>
        <w:jc w:val="both"/>
      </w:pPr>
      <w:r>
        <w:rPr>
          <w:rFonts w:eastAsia="Calibri" w:cs="Times New Roman"/>
          <w:color w:val="000000"/>
          <w:sz w:val="28"/>
          <w:szCs w:val="28"/>
          <w:lang w:eastAsia="ar-SA"/>
        </w:rPr>
        <w:t xml:space="preserve">      В июле 2019года</w:t>
      </w:r>
      <w:r>
        <w:rPr>
          <w:color w:val="000000"/>
        </w:rPr>
        <w:t xml:space="preserve"> </w:t>
      </w:r>
      <w:r>
        <w:rPr>
          <w:rFonts w:eastAsia="Calibri" w:cs="Times New Roman"/>
          <w:color w:val="000000"/>
          <w:sz w:val="28"/>
          <w:szCs w:val="28"/>
          <w:lang w:eastAsia="ar-SA"/>
        </w:rPr>
        <w:t>учитель-логопед Кориневская Раиса Георгиевна стала</w:t>
      </w:r>
      <w:r>
        <w:rPr>
          <w:color w:val="000000"/>
        </w:rPr>
        <w:t xml:space="preserve"> </w:t>
      </w:r>
      <w:r>
        <w:rPr>
          <w:rFonts w:eastAsia="Calibri" w:cs="Times New Roman"/>
          <w:color w:val="000000"/>
          <w:sz w:val="28"/>
          <w:szCs w:val="28"/>
          <w:lang w:eastAsia="ar-SA"/>
        </w:rPr>
        <w:t>победителем  краевого конкурса "Лучшие педагогические работники дошкольных образовательных организаций" в 2019 году.</w:t>
      </w:r>
    </w:p>
    <w:p w:rsidR="00A22EC9" w:rsidRDefault="00A22EC9" w:rsidP="00A22EC9">
      <w:pPr>
        <w:pStyle w:val="Standard"/>
        <w:jc w:val="both"/>
        <w:rPr>
          <w:rFonts w:eastAsia="Calibri" w:cs="Times New Roman"/>
          <w:color w:val="000000"/>
          <w:sz w:val="28"/>
          <w:szCs w:val="28"/>
          <w:lang w:eastAsia="ar-SA"/>
        </w:rPr>
      </w:pPr>
      <w:r>
        <w:rPr>
          <w:rFonts w:eastAsia="Calibri" w:cs="Times New Roman"/>
          <w:color w:val="000000"/>
          <w:sz w:val="28"/>
          <w:szCs w:val="28"/>
          <w:lang w:eastAsia="ar-SA"/>
        </w:rPr>
        <w:t>В июле 2019года воспитатель Застенчик Нина Александровна приняла участие в муниципальном  этапе  краевого конкурса на лучший стенд (уголок) «Эколята – молодые защитники природы». Диплом победителя.</w:t>
      </w:r>
    </w:p>
    <w:p w:rsidR="00A22EC9" w:rsidRDefault="00A22EC9" w:rsidP="00A22EC9">
      <w:pPr>
        <w:pStyle w:val="Standard"/>
        <w:jc w:val="both"/>
      </w:pPr>
      <w:r>
        <w:rPr>
          <w:rFonts w:eastAsia="Calibri" w:cs="Times New Roman"/>
          <w:color w:val="000000"/>
          <w:sz w:val="28"/>
          <w:szCs w:val="28"/>
          <w:lang w:eastAsia="ar-SA"/>
        </w:rPr>
        <w:t xml:space="preserve">     В сентябре 2019 года</w:t>
      </w:r>
      <w:r>
        <w:t xml:space="preserve"> </w:t>
      </w:r>
      <w:r>
        <w:rPr>
          <w:rFonts w:eastAsia="Calibri" w:cs="Times New Roman"/>
          <w:color w:val="000000"/>
          <w:sz w:val="28"/>
          <w:szCs w:val="28"/>
          <w:lang w:eastAsia="ar-SA"/>
        </w:rPr>
        <w:t>музыкальный руководитель Снегирева Ольга Вадимовна провела открытое  занятие  по музыкальной деятельности в группе детей подготовительного возраста по теме: «Музыкальная сказка природы» в рамках муниципального этапа краевого конкурса «Воспитатель года — 2020», и</w:t>
      </w:r>
      <w:r>
        <w:t xml:space="preserve"> </w:t>
      </w:r>
      <w:r>
        <w:rPr>
          <w:rFonts w:eastAsia="Calibri" w:cs="Times New Roman"/>
          <w:color w:val="000000"/>
          <w:sz w:val="28"/>
          <w:szCs w:val="28"/>
          <w:lang w:eastAsia="ar-SA"/>
        </w:rPr>
        <w:t>мастер-класс по теме: «Игровые технологии в сфере музыкального воспитания дошкольника» в рамках муниципального этапа краевого конкурса «Воспитатель года — 2020».</w:t>
      </w:r>
    </w:p>
    <w:p w:rsidR="00A22EC9" w:rsidRDefault="00A22EC9" w:rsidP="00A22EC9">
      <w:pPr>
        <w:pStyle w:val="Standard"/>
        <w:jc w:val="both"/>
      </w:pPr>
      <w:r>
        <w:rPr>
          <w:rFonts w:eastAsia="Calibri" w:cs="Times New Roman"/>
          <w:color w:val="000000"/>
          <w:sz w:val="28"/>
          <w:szCs w:val="28"/>
          <w:lang w:eastAsia="ar-SA"/>
        </w:rPr>
        <w:t xml:space="preserve">      В сентябре 2019 года</w:t>
      </w:r>
      <w:r>
        <w:t xml:space="preserve"> </w:t>
      </w:r>
      <w:r>
        <w:rPr>
          <w:rFonts w:eastAsia="Calibri" w:cs="Times New Roman"/>
          <w:color w:val="000000"/>
          <w:sz w:val="28"/>
          <w:szCs w:val="28"/>
          <w:lang w:eastAsia="ar-SA"/>
        </w:rPr>
        <w:t>музыкальный руководитель Снегирева Ольга Вадимовна стала победителем муниципального этапа краевого профессионального конкурса «Воспитатель года — 2020».</w:t>
      </w:r>
    </w:p>
    <w:p w:rsidR="00A22EC9" w:rsidRDefault="00A22EC9" w:rsidP="00A22EC9">
      <w:pPr>
        <w:pStyle w:val="Standard"/>
        <w:jc w:val="both"/>
        <w:rPr>
          <w:rFonts w:eastAsia="Calibri" w:cs="Times New Roman"/>
          <w:color w:val="000000"/>
          <w:sz w:val="28"/>
          <w:szCs w:val="28"/>
          <w:lang w:eastAsia="ar-SA"/>
        </w:rPr>
      </w:pPr>
      <w:r>
        <w:rPr>
          <w:rFonts w:eastAsia="Calibri" w:cs="Times New Roman"/>
          <w:color w:val="000000"/>
          <w:sz w:val="28"/>
          <w:szCs w:val="28"/>
          <w:lang w:eastAsia="ar-SA"/>
        </w:rPr>
        <w:t xml:space="preserve">        В октябре 2019 года воспитатель Ревенко Ольга Викторовна приняла участие в РМО воспитателей групп среднего дошкольного возраста с докладом-презентацией «Использование инновационных форм работы с детьми по формированию основ безопасности жизнедеятельности».</w:t>
      </w:r>
    </w:p>
    <w:p w:rsidR="00A22EC9" w:rsidRDefault="00A22EC9" w:rsidP="00A22EC9">
      <w:pPr>
        <w:pStyle w:val="Standard"/>
        <w:jc w:val="both"/>
      </w:pPr>
      <w:r>
        <w:rPr>
          <w:rFonts w:eastAsia="Calibri" w:cs="Times New Roman"/>
          <w:color w:val="000000"/>
          <w:sz w:val="28"/>
          <w:szCs w:val="28"/>
          <w:lang w:eastAsia="ar-SA"/>
        </w:rPr>
        <w:t xml:space="preserve">       В ноябре 2019 года музыкальный руководитель Снегирева Ольга Вадимовна</w:t>
      </w:r>
      <w:r>
        <w:t xml:space="preserve"> </w:t>
      </w:r>
      <w:r>
        <w:rPr>
          <w:rFonts w:eastAsia="Calibri" w:cs="Times New Roman"/>
          <w:color w:val="000000"/>
          <w:sz w:val="28"/>
          <w:szCs w:val="28"/>
          <w:lang w:eastAsia="ar-SA"/>
        </w:rPr>
        <w:t>приняла участие в РМО музыкальных руководителей по теме: «Игровые технологии в сфере музыкального воспитания дошкольников через взаимодействие музыкального руководителя и воспитателей».</w:t>
      </w:r>
    </w:p>
    <w:p w:rsidR="00A22EC9" w:rsidRDefault="00A22EC9" w:rsidP="00A22EC9">
      <w:pPr>
        <w:pStyle w:val="Standard"/>
        <w:jc w:val="both"/>
      </w:pPr>
      <w:r>
        <w:rPr>
          <w:rFonts w:eastAsia="Calibri" w:cs="Times New Roman"/>
          <w:color w:val="000000"/>
          <w:sz w:val="28"/>
          <w:szCs w:val="28"/>
          <w:lang w:eastAsia="ar-SA"/>
        </w:rPr>
        <w:t xml:space="preserve">       В ноябре 2019 года музыкальный руководитель Крылова Татьяна Владимировна приняла участие в РМО музыкальных руководителей по теме:</w:t>
      </w:r>
      <w:r>
        <w:t xml:space="preserve"> </w:t>
      </w:r>
      <w:r>
        <w:rPr>
          <w:rFonts w:eastAsia="Calibri" w:cs="Times New Roman"/>
          <w:color w:val="000000"/>
          <w:sz w:val="28"/>
          <w:szCs w:val="28"/>
          <w:lang w:eastAsia="ar-SA"/>
        </w:rPr>
        <w:t>«Взаимосвязь музыкального руководителя и педагога  психолога».</w:t>
      </w:r>
      <w:bookmarkStart w:id="0" w:name="_GoBack"/>
      <w:bookmarkEnd w:id="0"/>
    </w:p>
    <w:p w:rsidR="00A22EC9" w:rsidRDefault="00A22EC9" w:rsidP="00A22EC9">
      <w:pPr>
        <w:pStyle w:val="Standard"/>
        <w:jc w:val="both"/>
      </w:pPr>
      <w:r>
        <w:rPr>
          <w:rFonts w:eastAsia="Calibri" w:cs="Times New Roman"/>
          <w:color w:val="000000"/>
          <w:sz w:val="28"/>
          <w:szCs w:val="28"/>
          <w:lang w:eastAsia="ar-SA"/>
        </w:rPr>
        <w:t xml:space="preserve">       В декабре 2019года</w:t>
      </w:r>
      <w:r>
        <w:rPr>
          <w:color w:val="000000"/>
        </w:rPr>
        <w:t xml:space="preserve"> </w:t>
      </w:r>
      <w:r>
        <w:rPr>
          <w:rFonts w:eastAsia="Calibri" w:cs="Times New Roman"/>
          <w:color w:val="000000"/>
          <w:sz w:val="28"/>
          <w:szCs w:val="28"/>
          <w:lang w:eastAsia="ar-SA"/>
        </w:rPr>
        <w:t>воспитатель Застенчик Нина Александровна приняла участие в краевом конкурсе на лучший стенд (уголок) «Эколята – молодые защитники природы». Диплом за 1 место.</w:t>
      </w:r>
    </w:p>
    <w:p w:rsidR="00A22EC9" w:rsidRDefault="00A22EC9" w:rsidP="00A22EC9">
      <w:pPr>
        <w:pStyle w:val="Standard"/>
        <w:jc w:val="both"/>
        <w:rPr>
          <w:rFonts w:eastAsia="Calibri" w:cs="Times New Roman"/>
          <w:color w:val="000000"/>
          <w:sz w:val="28"/>
          <w:szCs w:val="28"/>
          <w:lang w:eastAsia="ar-SA"/>
        </w:rPr>
      </w:pPr>
      <w:r>
        <w:rPr>
          <w:rFonts w:eastAsia="Calibri" w:cs="Times New Roman"/>
          <w:color w:val="000000"/>
          <w:sz w:val="28"/>
          <w:szCs w:val="28"/>
          <w:lang w:eastAsia="ar-SA"/>
        </w:rPr>
        <w:t xml:space="preserve">       В течение 2018-2019 учебного года проводились выставки и конкурсы детского творчества.</w:t>
      </w:r>
    </w:p>
    <w:p w:rsidR="00A22EC9" w:rsidRDefault="00A22EC9" w:rsidP="00A22EC9">
      <w:pPr>
        <w:pStyle w:val="Standard"/>
        <w:jc w:val="both"/>
      </w:pPr>
      <w:r>
        <w:rPr>
          <w:rFonts w:eastAsia="Calibri" w:cs="Times New Roman"/>
          <w:color w:val="000000"/>
          <w:sz w:val="28"/>
          <w:szCs w:val="28"/>
          <w:lang w:eastAsia="ar-SA"/>
        </w:rPr>
        <w:t xml:space="preserve">      Активно педагоги принимают участие в конкурсах педагогического </w:t>
      </w:r>
      <w:r>
        <w:rPr>
          <w:rFonts w:eastAsia="Calibri" w:cs="Times New Roman"/>
          <w:color w:val="000000"/>
          <w:sz w:val="28"/>
          <w:szCs w:val="28"/>
          <w:lang w:eastAsia="ar-SA"/>
        </w:rPr>
        <w:lastRenderedPageBreak/>
        <w:t xml:space="preserve">мастерства, в районных конкурсах: «Музыкальная весна-2019», «День района».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В мае 2019года коллектив принял участие в фестивале «Люби свой край и воспевай».</w:t>
      </w:r>
    </w:p>
    <w:p w:rsidR="00A22EC9" w:rsidRDefault="00A22EC9" w:rsidP="00A22EC9">
      <w:pPr>
        <w:pStyle w:val="Standard"/>
        <w:jc w:val="both"/>
      </w:pPr>
      <w:r>
        <w:rPr>
          <w:rFonts w:eastAsia="Calibri" w:cs="Times New Roman"/>
          <w:color w:val="000000"/>
          <w:sz w:val="28"/>
          <w:szCs w:val="28"/>
          <w:lang w:eastAsia="ar-SA"/>
        </w:rPr>
        <w:t xml:space="preserve">      Воспитатели МАДОУ выставляют свои методические разработки на международных образовательных порталах https://www.maam.ru/ и </w:t>
      </w:r>
      <w:hyperlink r:id="rId5" w:history="1">
        <w:r>
          <w:rPr>
            <w:rFonts w:cs="Times New Roman"/>
            <w:sz w:val="28"/>
            <w:szCs w:val="28"/>
          </w:rPr>
          <w:t>http://nsportail.ru</w:t>
        </w:r>
      </w:hyperlink>
      <w:r>
        <w:rPr>
          <w:rFonts w:eastAsia="Calibri" w:cs="Times New Roman"/>
          <w:color w:val="000000"/>
          <w:sz w:val="28"/>
          <w:szCs w:val="28"/>
          <w:lang w:eastAsia="ar-SA"/>
        </w:rPr>
        <w:t>.</w:t>
      </w:r>
    </w:p>
    <w:p w:rsidR="00A22EC9" w:rsidRDefault="00A22EC9" w:rsidP="00A22EC9">
      <w:pPr>
        <w:pStyle w:val="Standard"/>
        <w:jc w:val="both"/>
        <w:rPr>
          <w:rFonts w:eastAsia="Calibri" w:cs="Times New Roman"/>
          <w:color w:val="000000"/>
          <w:sz w:val="28"/>
          <w:szCs w:val="28"/>
          <w:lang w:eastAsia="ar-SA"/>
        </w:rPr>
      </w:pPr>
      <w:r>
        <w:rPr>
          <w:rFonts w:eastAsia="Calibri" w:cs="Times New Roman"/>
          <w:color w:val="000000"/>
          <w:sz w:val="28"/>
          <w:szCs w:val="28"/>
          <w:lang w:eastAsia="ar-SA"/>
        </w:rPr>
        <w:t xml:space="preserve">     Свой профессиональный уровень педагоги повышают также через участие в серии мастер-классах, открытых мероприятиях, проводимых на базе МАДОУ.      </w:t>
      </w:r>
    </w:p>
    <w:p w:rsidR="00A22EC9" w:rsidRDefault="00A22EC9" w:rsidP="00A22EC9">
      <w:pPr>
        <w:pStyle w:val="Standard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  Каждый месяц проводились консультации на разные темы, согласно годовому плану. По два раза в месяц проводились совещания при заведующем. На них решались самые различные вопросы по воспитательно-образовательной работе. Большое внимание педагоги МАДОУ уделяли наполнению развивающей предметно-пространственной среды в соответствии с образовательными областями согласно ФГОС ДО, вопросу повышения профессиональной компетентности воспитателей в вопросах взаимодействия с родителями в соответствии с требованиями ФГОС ДО.</w:t>
      </w:r>
    </w:p>
    <w:p w:rsidR="00A22EC9" w:rsidRDefault="00A22EC9" w:rsidP="00A22EC9">
      <w:pPr>
        <w:pStyle w:val="Standard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  Успешной реализации намеченных планов работы способствуют разнообразные методические формы работы с кадрами:</w:t>
      </w:r>
    </w:p>
    <w:p w:rsidR="00A22EC9" w:rsidRDefault="00A22EC9" w:rsidP="00A22EC9">
      <w:pPr>
        <w:pStyle w:val="Standard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-педсоветы,</w:t>
      </w:r>
    </w:p>
    <w:p w:rsidR="00A22EC9" w:rsidRDefault="00A22EC9" w:rsidP="00A22EC9">
      <w:pPr>
        <w:pStyle w:val="Standard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-семинары,</w:t>
      </w:r>
    </w:p>
    <w:p w:rsidR="00A22EC9" w:rsidRDefault="00A22EC9" w:rsidP="00A22EC9">
      <w:pPr>
        <w:pStyle w:val="Standard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-деловые игры,</w:t>
      </w:r>
    </w:p>
    <w:p w:rsidR="00A22EC9" w:rsidRDefault="00A22EC9" w:rsidP="00A22EC9">
      <w:pPr>
        <w:pStyle w:val="Standard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дискуссии,</w:t>
      </w:r>
    </w:p>
    <w:p w:rsidR="00A22EC9" w:rsidRDefault="00A22EC9" w:rsidP="00A22EC9">
      <w:pPr>
        <w:pStyle w:val="Standard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-выставки,</w:t>
      </w:r>
    </w:p>
    <w:p w:rsidR="00A22EC9" w:rsidRDefault="00A22EC9" w:rsidP="00A22EC9">
      <w:pPr>
        <w:pStyle w:val="Standard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-круглые столы,</w:t>
      </w:r>
    </w:p>
    <w:p w:rsidR="00A22EC9" w:rsidRDefault="00A22EC9" w:rsidP="00A22EC9">
      <w:pPr>
        <w:pStyle w:val="Standard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-смотры-конкурсы,</w:t>
      </w:r>
    </w:p>
    <w:p w:rsidR="00A22EC9" w:rsidRDefault="00A22EC9" w:rsidP="00A22EC9">
      <w:pPr>
        <w:pStyle w:val="Standard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-творческие отчеты, накопленный материал собирается и формируется в творческие папки.</w:t>
      </w:r>
    </w:p>
    <w:p w:rsidR="00A22EC9" w:rsidRDefault="00A22EC9" w:rsidP="00A22EC9">
      <w:pPr>
        <w:pStyle w:val="Standard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       МАДОУ ЦРР – д/с № 34 укомплектован кадрами полностью. Педагоги постоянно повышают свой профессиональный уровень, эффективно участвуют в работе методических объединений, знакомятся с опытом работы своих коллег и других дошкольных учреждений, размещают материалы в Интернете, создают персональные сайты, где размещают свое электронное портфолио, методические материалы, консультации, участвуют в творческих конкурсах.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A22EC9" w:rsidRDefault="00A22EC9" w:rsidP="00A22EC9">
      <w:pPr>
        <w:pStyle w:val="Standard"/>
        <w:rPr>
          <w:rFonts w:cs="Times New Roman"/>
          <w:sz w:val="28"/>
          <w:szCs w:val="28"/>
        </w:rPr>
      </w:pPr>
    </w:p>
    <w:p w:rsidR="00A22EC9" w:rsidRDefault="00A22EC9" w:rsidP="00A22EC9">
      <w:pPr>
        <w:pStyle w:val="Standard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VI. Оценка учебно-методического и библиотечно-информационного обеспечения</w:t>
      </w:r>
    </w:p>
    <w:p w:rsidR="00A22EC9" w:rsidRDefault="00A22EC9" w:rsidP="00A22EC9">
      <w:pPr>
        <w:pStyle w:val="Standard"/>
        <w:jc w:val="both"/>
      </w:pPr>
      <w:r>
        <w:rPr>
          <w:rFonts w:cs="Times New Roman"/>
          <w:sz w:val="28"/>
          <w:szCs w:val="28"/>
        </w:rPr>
        <w:t xml:space="preserve">      В МАДОУ библиотека является составной частью методической службы. Библиотечный фонд располагается в методическом кабинете, кабинетах специалистов, группах детского сада. Библиотечный фонд представлен методической литературой по всем образовательным областям основной общеобразовательной программы, детской художественной литературой, </w:t>
      </w:r>
      <w:r>
        <w:rPr>
          <w:rFonts w:cs="Times New Roman"/>
          <w:sz w:val="28"/>
          <w:szCs w:val="28"/>
        </w:rPr>
        <w:lastRenderedPageBreak/>
        <w:t>периодическими изданиями, а также другими информационными ресурсами на различных электронных носителях. В 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 соответствии с обязательной частью ООП.</w:t>
      </w:r>
    </w:p>
    <w:p w:rsidR="00A22EC9" w:rsidRDefault="00A22EC9" w:rsidP="00A22EC9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В 2019 году МАДОУ сад пополнил учебно-методический комплект к основной образовательной программе дошкольного образования «От рождения до школы» в соответствии с ФГОС. Приобрели наглядно-дидактические пособия:</w:t>
      </w:r>
    </w:p>
    <w:p w:rsidR="00A22EC9" w:rsidRDefault="00A22EC9" w:rsidP="00A22EC9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− картины для рассматривания, плакаты;</w:t>
      </w:r>
    </w:p>
    <w:p w:rsidR="00A22EC9" w:rsidRDefault="00A22EC9" w:rsidP="00A22EC9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− комплексы для оформления родительских уголков;</w:t>
      </w:r>
    </w:p>
    <w:p w:rsidR="00A22EC9" w:rsidRDefault="00A22EC9" w:rsidP="00A22EC9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− рабочие тетради для обучающихся.</w:t>
      </w:r>
    </w:p>
    <w:p w:rsidR="00A22EC9" w:rsidRDefault="00A22EC9" w:rsidP="00A22EC9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Оборудование и оснащение методического кабинета достаточно для реализации образовательных программ. В методическом кабинете созданы условия для возможности организации совместной деятельности педагогов.</w:t>
      </w:r>
    </w:p>
    <w:p w:rsidR="00A22EC9" w:rsidRDefault="00A22EC9" w:rsidP="00A22EC9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Информационное обеспечение МАДОУ включает:</w:t>
      </w:r>
    </w:p>
    <w:p w:rsidR="00A22EC9" w:rsidRDefault="00A22EC9" w:rsidP="00A22EC9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− информационно-телекоммуникационное оборудование</w:t>
      </w:r>
    </w:p>
    <w:p w:rsidR="00A22EC9" w:rsidRDefault="00A22EC9" w:rsidP="00A22EC9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− программное обеспечение – позволяет работать с текстовыми редакторами, интернет-ресурсами, фото-, видеоматериалами, графическими редакторами.</w:t>
      </w:r>
    </w:p>
    <w:p w:rsidR="00A22EC9" w:rsidRDefault="00A22EC9" w:rsidP="00A22EC9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В МАДОУ учебно-методическое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программ.</w:t>
      </w:r>
    </w:p>
    <w:p w:rsidR="00A22EC9" w:rsidRDefault="00A22EC9" w:rsidP="00A22EC9">
      <w:pPr>
        <w:pStyle w:val="Standard"/>
        <w:jc w:val="both"/>
        <w:rPr>
          <w:rFonts w:cs="Times New Roman"/>
          <w:sz w:val="28"/>
          <w:szCs w:val="28"/>
        </w:rPr>
      </w:pPr>
    </w:p>
    <w:p w:rsidR="00A22EC9" w:rsidRDefault="00A22EC9" w:rsidP="00A22EC9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VII. Оценка материально-технической базы</w:t>
      </w:r>
    </w:p>
    <w:p w:rsidR="00A22EC9" w:rsidRDefault="00A22EC9" w:rsidP="00A22EC9">
      <w:pPr>
        <w:pStyle w:val="Standard"/>
        <w:rPr>
          <w:rFonts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  <w:lang w:eastAsia="ar-SA"/>
        </w:rPr>
        <w:t>В МАДОУ сформирована материально-техническая база для реализации образовательных программ, жизнеобеспечения и развития детей.</w:t>
      </w:r>
    </w:p>
    <w:p w:rsidR="00A22EC9" w:rsidRDefault="00A22EC9" w:rsidP="00A22EC9">
      <w:pPr>
        <w:pStyle w:val="a3"/>
        <w:spacing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A22EC9" w:rsidRDefault="00A22EC9" w:rsidP="00A22EC9">
      <w:pPr>
        <w:pStyle w:val="a3"/>
        <w:spacing w:line="240" w:lineRule="auto"/>
        <w:ind w:left="0" w:firstLine="0"/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Помещения для организации образовательной деятельности:</w:t>
      </w:r>
    </w:p>
    <w:p w:rsidR="00A22EC9" w:rsidRDefault="00A22EC9" w:rsidP="00A22EC9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музыкальный зал — 1;</w:t>
      </w:r>
    </w:p>
    <w:p w:rsidR="00A22EC9" w:rsidRDefault="00A22EC9" w:rsidP="00A22EC9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физкультурый зал – 1;</w:t>
      </w:r>
    </w:p>
    <w:p w:rsidR="00A22EC9" w:rsidRDefault="00A22EC9" w:rsidP="00A22EC9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кабинет педагога-психолога – 1</w:t>
      </w:r>
    </w:p>
    <w:p w:rsidR="00A22EC9" w:rsidRDefault="00A22EC9" w:rsidP="00A22EC9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кабинет учителя-логопеда – 1</w:t>
      </w:r>
    </w:p>
    <w:p w:rsidR="00A22EC9" w:rsidRDefault="00A22EC9" w:rsidP="00A22EC9">
      <w:pPr>
        <w:pStyle w:val="Standard"/>
      </w:pPr>
      <w:r>
        <w:rPr>
          <w:rFonts w:cs="Times New Roman"/>
          <w:b/>
          <w:sz w:val="28"/>
          <w:szCs w:val="28"/>
        </w:rPr>
        <w:t>II. Помещения для осуществления присмотра и ухода за детьми:</w:t>
      </w:r>
    </w:p>
    <w:p w:rsidR="00A22EC9" w:rsidRDefault="00A22EC9" w:rsidP="00A22EC9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групповые ячейки – 10 шт.</w:t>
      </w:r>
    </w:p>
    <w:p w:rsidR="00A22EC9" w:rsidRDefault="00A22EC9" w:rsidP="00A22EC9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спальни- 10 шт.</w:t>
      </w:r>
    </w:p>
    <w:p w:rsidR="00A22EC9" w:rsidRDefault="00A22EC9" w:rsidP="00A22EC9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буфетные – 10 шт.</w:t>
      </w:r>
    </w:p>
    <w:p w:rsidR="00A22EC9" w:rsidRDefault="00A22EC9" w:rsidP="00A22EC9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раздевальные – 10 шт.</w:t>
      </w:r>
    </w:p>
    <w:p w:rsidR="00A22EC9" w:rsidRDefault="00A22EC9" w:rsidP="00A22EC9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туалетные комнаты – 10 шт.</w:t>
      </w:r>
    </w:p>
    <w:p w:rsidR="00A22EC9" w:rsidRDefault="00A22EC9" w:rsidP="00A22EC9">
      <w:pPr>
        <w:pStyle w:val="Standard"/>
      </w:pPr>
      <w:r>
        <w:rPr>
          <w:rFonts w:cs="Times New Roman"/>
          <w:b/>
          <w:sz w:val="28"/>
          <w:szCs w:val="28"/>
        </w:rPr>
        <w:t>III. Помещения для проведения оздоровительной работы с детьми</w:t>
      </w:r>
      <w:r>
        <w:rPr>
          <w:rFonts w:cs="Times New Roman"/>
          <w:sz w:val="28"/>
          <w:szCs w:val="28"/>
        </w:rPr>
        <w:t>:</w:t>
      </w:r>
    </w:p>
    <w:p w:rsidR="00A22EC9" w:rsidRDefault="00A22EC9" w:rsidP="00A22EC9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медицинский блок: кабинет первичного приёма, процедурный кабинет, изолятор, туалетная комната, коридор.</w:t>
      </w:r>
    </w:p>
    <w:p w:rsidR="00A22EC9" w:rsidRDefault="00A22EC9" w:rsidP="00A22EC9">
      <w:pPr>
        <w:pStyle w:val="Standard"/>
      </w:pPr>
      <w:r>
        <w:rPr>
          <w:rFonts w:cs="Times New Roman"/>
          <w:b/>
          <w:sz w:val="28"/>
          <w:szCs w:val="28"/>
        </w:rPr>
        <w:t>IV. На территории имеются:</w:t>
      </w:r>
    </w:p>
    <w:p w:rsidR="00A22EC9" w:rsidRDefault="00A22EC9" w:rsidP="00A22EC9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прогулочные веранды- 10 шт.</w:t>
      </w:r>
    </w:p>
    <w:p w:rsidR="00A22EC9" w:rsidRDefault="00A22EC9" w:rsidP="00A22EC9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игровые площадки, оборудованные игровым и физкультурным инвентарём- 10 шт.</w:t>
      </w:r>
    </w:p>
    <w:p w:rsidR="00A22EC9" w:rsidRDefault="00A22EC9" w:rsidP="00A22EC9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- стадион.</w:t>
      </w:r>
    </w:p>
    <w:p w:rsidR="00A22EC9" w:rsidRDefault="00A22EC9" w:rsidP="00A22EC9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-бассейн.</w:t>
      </w:r>
    </w:p>
    <w:p w:rsidR="00A22EC9" w:rsidRDefault="00A22EC9" w:rsidP="00A22EC9">
      <w:pPr>
        <w:pStyle w:val="Standard"/>
        <w:jc w:val="both"/>
      </w:pPr>
      <w:r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cs="Times New Roman"/>
          <w:b/>
          <w:bCs/>
          <w:sz w:val="28"/>
          <w:szCs w:val="28"/>
          <w:lang w:val="en-US"/>
        </w:rPr>
        <w:t>V</w:t>
      </w:r>
      <w:r>
        <w:rPr>
          <w:rFonts w:cs="Times New Roman"/>
          <w:b/>
          <w:bCs/>
          <w:sz w:val="28"/>
          <w:szCs w:val="28"/>
        </w:rPr>
        <w:t xml:space="preserve">. Для </w:t>
      </w:r>
      <w:proofErr w:type="gramStart"/>
      <w:r>
        <w:rPr>
          <w:rFonts w:cs="Times New Roman"/>
          <w:b/>
          <w:bCs/>
          <w:sz w:val="28"/>
          <w:szCs w:val="28"/>
        </w:rPr>
        <w:t>жизнеобеспечения  имеются</w:t>
      </w:r>
      <w:proofErr w:type="gramEnd"/>
      <w:r>
        <w:rPr>
          <w:rFonts w:cs="Times New Roman"/>
          <w:b/>
          <w:bCs/>
          <w:sz w:val="28"/>
          <w:szCs w:val="28"/>
        </w:rPr>
        <w:t>:</w:t>
      </w:r>
    </w:p>
    <w:p w:rsidR="00A22EC9" w:rsidRDefault="00A22EC9" w:rsidP="00A22EC9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− пищеблок – 1;</w:t>
      </w:r>
    </w:p>
    <w:p w:rsidR="00A22EC9" w:rsidRDefault="00A22EC9" w:rsidP="00A22EC9">
      <w:pPr>
        <w:pStyle w:val="Standard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− прачечная – 1;</w:t>
      </w:r>
    </w:p>
    <w:p w:rsidR="00A22EC9" w:rsidRDefault="00A22EC9" w:rsidP="00A22EC9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В соответствии с приказом Департамента образования и науки Краснодарского края «О мерах по предупреждению дорожно-транспортного травматизма воспитанников, учащихся образовательных учреждений Краснодарского края» от 07.05.2009 г. № 1278 размечена транспортная площадка, на которой дети имеют возможность закреплять правила дорожной безопасности в играх и развлечениях.</w:t>
      </w:r>
    </w:p>
    <w:p w:rsidR="00A22EC9" w:rsidRDefault="00A22EC9" w:rsidP="00A22EC9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Игровое и физкультурное оборудование, игрушки и средства ТСО соответствуют требованиям государственного стандарта по дошкольному образованию.</w:t>
      </w:r>
    </w:p>
    <w:p w:rsidR="00A22EC9" w:rsidRDefault="00A22EC9" w:rsidP="00A22EC9">
      <w:pPr>
        <w:pStyle w:val="Standard"/>
        <w:jc w:val="both"/>
        <w:rPr>
          <w:rFonts w:eastAsia="Calibri" w:cs="Times New Roman"/>
          <w:sz w:val="28"/>
          <w:szCs w:val="28"/>
          <w:lang w:eastAsia="ar-SA"/>
        </w:rPr>
      </w:pPr>
      <w:r>
        <w:rPr>
          <w:rFonts w:eastAsia="Calibri" w:cs="Times New Roman"/>
          <w:sz w:val="28"/>
          <w:szCs w:val="28"/>
          <w:lang w:eastAsia="ar-SA"/>
        </w:rPr>
        <w:t xml:space="preserve">      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:rsidR="00A22EC9" w:rsidRDefault="00A22EC9" w:rsidP="00A22EC9">
      <w:pPr>
        <w:pStyle w:val="Standard"/>
        <w:jc w:val="both"/>
      </w:pPr>
      <w:r>
        <w:rPr>
          <w:rFonts w:eastAsia="Calibri" w:cs="Times New Roman"/>
          <w:sz w:val="28"/>
          <w:szCs w:val="28"/>
          <w:lang w:eastAsia="ar-SA"/>
        </w:rPr>
        <w:t xml:space="preserve">      Материально-техническое состояние МАДОУ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:rsidR="00A22EC9" w:rsidRDefault="00A22EC9" w:rsidP="00A22EC9">
      <w:pPr>
        <w:pStyle w:val="Standard"/>
        <w:jc w:val="center"/>
      </w:pPr>
      <w:r>
        <w:rPr>
          <w:rFonts w:cs="Times New Roman"/>
          <w:b/>
          <w:sz w:val="28"/>
          <w:szCs w:val="28"/>
        </w:rPr>
        <w:t>Показатели</w:t>
      </w:r>
      <w:r>
        <w:rPr>
          <w:rFonts w:cs="Times New Roman"/>
          <w:b/>
          <w:sz w:val="28"/>
          <w:szCs w:val="28"/>
        </w:rPr>
        <w:br/>
      </w:r>
      <w:r>
        <w:rPr>
          <w:rFonts w:cs="Times New Roman"/>
          <w:b/>
          <w:sz w:val="27"/>
          <w:szCs w:val="27"/>
        </w:rPr>
        <w:t>деятельности МАДОУ ЦРР – д/с № 34, подлежащей самообследованию</w:t>
      </w:r>
      <w:r>
        <w:rPr>
          <w:rFonts w:cs="Times New Roman"/>
          <w:b/>
          <w:sz w:val="27"/>
          <w:szCs w:val="27"/>
        </w:rPr>
        <w:br/>
        <w:t xml:space="preserve">(утвержденные </w:t>
      </w:r>
      <w:hyperlink r:id="rId6" w:history="1">
        <w:r>
          <w:rPr>
            <w:rStyle w:val="a7"/>
            <w:rFonts w:cs="Times New Roman"/>
            <w:b/>
            <w:bCs/>
            <w:sz w:val="27"/>
            <w:szCs w:val="27"/>
          </w:rPr>
          <w:t>приказом</w:t>
        </w:r>
      </w:hyperlink>
      <w:r>
        <w:rPr>
          <w:rFonts w:cs="Times New Roman"/>
          <w:b/>
          <w:sz w:val="27"/>
          <w:szCs w:val="27"/>
        </w:rPr>
        <w:t xml:space="preserve"> Министерства образования и науки РФ от 10 декабря 2013 г. № 1324)</w:t>
      </w:r>
    </w:p>
    <w:tbl>
      <w:tblPr>
        <w:tblW w:w="10066" w:type="dxa"/>
        <w:tblInd w:w="-70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50"/>
        <w:gridCol w:w="6980"/>
        <w:gridCol w:w="2236"/>
      </w:tblGrid>
      <w:tr w:rsidR="00A22EC9" w:rsidTr="00295782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EC9" w:rsidRDefault="00A22EC9" w:rsidP="00295782">
            <w:pPr>
              <w:pStyle w:val="a4"/>
              <w:spacing w:line="251" w:lineRule="auto"/>
              <w:jc w:val="center"/>
              <w:rPr>
                <w:rFonts w:hint="eastAsia"/>
              </w:rPr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EC9" w:rsidRDefault="00A22EC9" w:rsidP="00295782">
            <w:pPr>
              <w:pStyle w:val="a4"/>
              <w:spacing w:line="251" w:lineRule="auto"/>
              <w:jc w:val="center"/>
              <w:rPr>
                <w:rFonts w:hint="eastAsia"/>
              </w:rPr>
            </w:pPr>
            <w:r>
              <w:t>Показатели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EC9" w:rsidRDefault="00A22EC9" w:rsidP="00295782">
            <w:pPr>
              <w:pStyle w:val="a4"/>
              <w:spacing w:line="251" w:lineRule="auto"/>
              <w:jc w:val="center"/>
              <w:rPr>
                <w:rFonts w:hint="eastAsia"/>
              </w:rPr>
            </w:pPr>
            <w:r>
              <w:t>Единица измерения</w:t>
            </w:r>
          </w:p>
        </w:tc>
      </w:tr>
      <w:tr w:rsidR="00A22EC9" w:rsidTr="00295782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EC9" w:rsidRDefault="00A22EC9" w:rsidP="00295782">
            <w:pPr>
              <w:pStyle w:val="Heading1"/>
              <w:spacing w:line="251" w:lineRule="auto"/>
              <w:outlineLvl w:val="9"/>
            </w:pPr>
            <w:r>
              <w:t>1.</w:t>
            </w:r>
          </w:p>
        </w:tc>
        <w:tc>
          <w:tcPr>
            <w:tcW w:w="6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EC9" w:rsidRDefault="00A22EC9" w:rsidP="00295782">
            <w:pPr>
              <w:pStyle w:val="a5"/>
              <w:spacing w:line="251" w:lineRule="auto"/>
              <w:rPr>
                <w:rFonts w:hint="eastAsia"/>
              </w:rPr>
            </w:pPr>
            <w:r>
              <w:rPr>
                <w:rStyle w:val="a6"/>
              </w:rPr>
              <w:t>Образовательная деятельность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EC9" w:rsidRDefault="00A22EC9" w:rsidP="00295782">
            <w:pPr>
              <w:pStyle w:val="a4"/>
              <w:spacing w:line="251" w:lineRule="auto"/>
              <w:rPr>
                <w:rFonts w:hint="eastAsia"/>
              </w:rPr>
            </w:pPr>
          </w:p>
        </w:tc>
      </w:tr>
      <w:tr w:rsidR="00A22EC9" w:rsidTr="00295782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EC9" w:rsidRDefault="00A22EC9" w:rsidP="00295782">
            <w:pPr>
              <w:pStyle w:val="a4"/>
              <w:spacing w:line="251" w:lineRule="auto"/>
              <w:jc w:val="center"/>
              <w:rPr>
                <w:rFonts w:hint="eastAsia"/>
              </w:rPr>
            </w:pPr>
            <w:r>
              <w:t>1.1</w:t>
            </w:r>
          </w:p>
        </w:tc>
        <w:tc>
          <w:tcPr>
            <w:tcW w:w="6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EC9" w:rsidRDefault="00A22EC9" w:rsidP="00295782">
            <w:pPr>
              <w:pStyle w:val="a5"/>
              <w:rPr>
                <w:rFonts w:hint="eastAsia"/>
              </w:rPr>
            </w:pPr>
            <w: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EC9" w:rsidRDefault="00A22EC9" w:rsidP="00295782">
            <w:pPr>
              <w:pStyle w:val="a4"/>
              <w:spacing w:line="251" w:lineRule="auto"/>
              <w:jc w:val="center"/>
              <w:rPr>
                <w:rFonts w:hint="eastAsia"/>
              </w:rPr>
            </w:pPr>
            <w:r>
              <w:t>240 человек</w:t>
            </w:r>
          </w:p>
        </w:tc>
      </w:tr>
      <w:tr w:rsidR="00A22EC9" w:rsidTr="00295782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EC9" w:rsidRDefault="00A22EC9" w:rsidP="00295782">
            <w:pPr>
              <w:pStyle w:val="a4"/>
              <w:spacing w:line="251" w:lineRule="auto"/>
              <w:jc w:val="center"/>
              <w:rPr>
                <w:rFonts w:hint="eastAsia"/>
              </w:rPr>
            </w:pPr>
            <w:r>
              <w:t>1.1.1</w:t>
            </w:r>
          </w:p>
        </w:tc>
        <w:tc>
          <w:tcPr>
            <w:tcW w:w="6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EC9" w:rsidRDefault="00A22EC9" w:rsidP="00295782">
            <w:pPr>
              <w:pStyle w:val="a5"/>
              <w:rPr>
                <w:rFonts w:hint="eastAsia"/>
              </w:rPr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(8-12 часов)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EC9" w:rsidRDefault="00A22EC9" w:rsidP="00295782">
            <w:pPr>
              <w:pStyle w:val="a4"/>
              <w:spacing w:line="251" w:lineRule="auto"/>
              <w:jc w:val="center"/>
              <w:rPr>
                <w:rFonts w:hint="eastAsia"/>
              </w:rPr>
            </w:pPr>
            <w:r>
              <w:t>240 человек</w:t>
            </w:r>
          </w:p>
        </w:tc>
      </w:tr>
      <w:tr w:rsidR="00A22EC9" w:rsidTr="00295782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EC9" w:rsidRDefault="00A22EC9" w:rsidP="00295782">
            <w:pPr>
              <w:pStyle w:val="a4"/>
              <w:spacing w:line="251" w:lineRule="auto"/>
              <w:jc w:val="center"/>
              <w:rPr>
                <w:rFonts w:hint="eastAsia"/>
              </w:rPr>
            </w:pPr>
            <w:r>
              <w:t>1.1.2</w:t>
            </w:r>
          </w:p>
        </w:tc>
        <w:tc>
          <w:tcPr>
            <w:tcW w:w="6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EC9" w:rsidRDefault="00A22EC9" w:rsidP="00295782">
            <w:pPr>
              <w:pStyle w:val="a5"/>
              <w:rPr>
                <w:rFonts w:hint="eastAsia"/>
              </w:rPr>
            </w:pPr>
            <w:r>
              <w:t>В режиме кратковременного пребывания (3-5 часов)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EC9" w:rsidRDefault="00A22EC9" w:rsidP="00295782">
            <w:pPr>
              <w:pStyle w:val="a4"/>
              <w:spacing w:line="251" w:lineRule="auto"/>
              <w:jc w:val="center"/>
              <w:rPr>
                <w:rFonts w:hint="eastAsia"/>
              </w:rPr>
            </w:pPr>
            <w:r>
              <w:t>0 человек</w:t>
            </w:r>
          </w:p>
        </w:tc>
      </w:tr>
      <w:tr w:rsidR="00A22EC9" w:rsidTr="00295782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EC9" w:rsidRDefault="00A22EC9" w:rsidP="00295782">
            <w:pPr>
              <w:pStyle w:val="a4"/>
              <w:spacing w:line="251" w:lineRule="auto"/>
              <w:jc w:val="center"/>
              <w:rPr>
                <w:rFonts w:hint="eastAsia"/>
              </w:rPr>
            </w:pPr>
            <w:r>
              <w:t>1.1.3</w:t>
            </w:r>
          </w:p>
        </w:tc>
        <w:tc>
          <w:tcPr>
            <w:tcW w:w="6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EC9" w:rsidRDefault="00A22EC9" w:rsidP="00295782">
            <w:pPr>
              <w:pStyle w:val="a5"/>
              <w:rPr>
                <w:rFonts w:hint="eastAsia"/>
              </w:rPr>
            </w:pPr>
            <w:r>
              <w:t>В семейной дошкольной группе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EC9" w:rsidRDefault="00A22EC9" w:rsidP="00295782">
            <w:pPr>
              <w:pStyle w:val="a4"/>
              <w:spacing w:line="251" w:lineRule="auto"/>
              <w:jc w:val="center"/>
              <w:rPr>
                <w:rFonts w:hint="eastAsia"/>
              </w:rPr>
            </w:pPr>
            <w:r>
              <w:t>0 человек</w:t>
            </w:r>
          </w:p>
        </w:tc>
      </w:tr>
      <w:tr w:rsidR="00A22EC9" w:rsidTr="00295782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EC9" w:rsidRDefault="00A22EC9" w:rsidP="00295782">
            <w:pPr>
              <w:pStyle w:val="a4"/>
              <w:spacing w:line="251" w:lineRule="auto"/>
              <w:jc w:val="center"/>
              <w:rPr>
                <w:rFonts w:hint="eastAsia"/>
              </w:rPr>
            </w:pPr>
            <w:r>
              <w:t>1.1.4</w:t>
            </w:r>
          </w:p>
        </w:tc>
        <w:tc>
          <w:tcPr>
            <w:tcW w:w="6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EC9" w:rsidRDefault="00A22EC9" w:rsidP="00295782">
            <w:pPr>
              <w:pStyle w:val="a5"/>
              <w:rPr>
                <w:rFonts w:hint="eastAsia"/>
              </w:rPr>
            </w:pPr>
            <w: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EC9" w:rsidRDefault="00A22EC9" w:rsidP="00295782">
            <w:pPr>
              <w:pStyle w:val="a4"/>
              <w:spacing w:line="251" w:lineRule="auto"/>
              <w:jc w:val="center"/>
              <w:rPr>
                <w:rFonts w:hint="eastAsia"/>
              </w:rPr>
            </w:pPr>
            <w:r>
              <w:t>0 человек</w:t>
            </w:r>
          </w:p>
        </w:tc>
      </w:tr>
      <w:tr w:rsidR="00A22EC9" w:rsidTr="00295782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EC9" w:rsidRDefault="00A22EC9" w:rsidP="00295782">
            <w:pPr>
              <w:pStyle w:val="a4"/>
              <w:spacing w:line="251" w:lineRule="auto"/>
              <w:jc w:val="center"/>
              <w:rPr>
                <w:rFonts w:hint="eastAsia"/>
              </w:rPr>
            </w:pPr>
            <w:r>
              <w:t>1.2</w:t>
            </w:r>
          </w:p>
        </w:tc>
        <w:tc>
          <w:tcPr>
            <w:tcW w:w="6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EC9" w:rsidRDefault="00A22EC9" w:rsidP="00295782">
            <w:pPr>
              <w:pStyle w:val="a5"/>
              <w:rPr>
                <w:rFonts w:hint="eastAsia"/>
              </w:rPr>
            </w:pPr>
            <w:r>
              <w:t>Общая численность воспитанников в возрасте до 3 лет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EC9" w:rsidRDefault="00A22EC9" w:rsidP="00295782">
            <w:pPr>
              <w:pStyle w:val="a4"/>
              <w:spacing w:line="251" w:lineRule="auto"/>
              <w:jc w:val="center"/>
              <w:rPr>
                <w:rFonts w:hint="eastAsia"/>
              </w:rPr>
            </w:pPr>
            <w:r>
              <w:t>55 человек</w:t>
            </w:r>
          </w:p>
        </w:tc>
      </w:tr>
      <w:tr w:rsidR="00A22EC9" w:rsidTr="00295782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EC9" w:rsidRDefault="00A22EC9" w:rsidP="00295782">
            <w:pPr>
              <w:pStyle w:val="a4"/>
              <w:spacing w:line="251" w:lineRule="auto"/>
              <w:jc w:val="center"/>
              <w:rPr>
                <w:rFonts w:hint="eastAsia"/>
              </w:rPr>
            </w:pPr>
            <w:r>
              <w:t>1.3</w:t>
            </w:r>
          </w:p>
        </w:tc>
        <w:tc>
          <w:tcPr>
            <w:tcW w:w="6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EC9" w:rsidRDefault="00A22EC9" w:rsidP="00295782">
            <w:pPr>
              <w:pStyle w:val="a5"/>
              <w:rPr>
                <w:rFonts w:hint="eastAsia"/>
              </w:rPr>
            </w:pPr>
            <w:r>
              <w:t>Общая численность воспитанников в возрасте от 3 до 8 лет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EC9" w:rsidRDefault="00A22EC9" w:rsidP="00295782">
            <w:pPr>
              <w:pStyle w:val="a4"/>
              <w:spacing w:line="251" w:lineRule="auto"/>
              <w:jc w:val="center"/>
              <w:rPr>
                <w:rFonts w:hint="eastAsia"/>
              </w:rPr>
            </w:pPr>
            <w:r>
              <w:t>185 человек</w:t>
            </w:r>
          </w:p>
        </w:tc>
      </w:tr>
      <w:tr w:rsidR="00A22EC9" w:rsidTr="00295782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EC9" w:rsidRDefault="00A22EC9" w:rsidP="00295782">
            <w:pPr>
              <w:pStyle w:val="a4"/>
              <w:spacing w:line="251" w:lineRule="auto"/>
              <w:jc w:val="center"/>
              <w:rPr>
                <w:rFonts w:hint="eastAsia"/>
              </w:rPr>
            </w:pPr>
            <w:r>
              <w:t>1.4</w:t>
            </w:r>
          </w:p>
        </w:tc>
        <w:tc>
          <w:tcPr>
            <w:tcW w:w="6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EC9" w:rsidRDefault="00A22EC9" w:rsidP="00295782">
            <w:pPr>
              <w:pStyle w:val="a5"/>
              <w:rPr>
                <w:rFonts w:hint="eastAsia"/>
              </w:rPr>
            </w:pPr>
            <w: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EC9" w:rsidRDefault="00A22EC9" w:rsidP="00295782">
            <w:pPr>
              <w:pStyle w:val="a4"/>
              <w:spacing w:line="251" w:lineRule="auto"/>
              <w:jc w:val="center"/>
              <w:rPr>
                <w:rFonts w:hint="eastAsia"/>
              </w:rPr>
            </w:pPr>
            <w:r>
              <w:t>человек/%</w:t>
            </w:r>
          </w:p>
        </w:tc>
      </w:tr>
      <w:tr w:rsidR="00A22EC9" w:rsidTr="00295782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EC9" w:rsidRDefault="00A22EC9" w:rsidP="00295782">
            <w:pPr>
              <w:pStyle w:val="a4"/>
              <w:spacing w:line="251" w:lineRule="auto"/>
              <w:jc w:val="center"/>
              <w:rPr>
                <w:rFonts w:hint="eastAsia"/>
              </w:rPr>
            </w:pPr>
            <w:r>
              <w:t>1.4.1</w:t>
            </w:r>
          </w:p>
        </w:tc>
        <w:tc>
          <w:tcPr>
            <w:tcW w:w="6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EC9" w:rsidRDefault="00A22EC9" w:rsidP="00295782">
            <w:pPr>
              <w:pStyle w:val="a5"/>
              <w:rPr>
                <w:rFonts w:hint="eastAsia"/>
              </w:rPr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(8-12 часов)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EC9" w:rsidRDefault="00A22EC9" w:rsidP="00295782">
            <w:pPr>
              <w:pStyle w:val="a4"/>
              <w:spacing w:line="251" w:lineRule="auto"/>
              <w:jc w:val="center"/>
              <w:rPr>
                <w:rFonts w:hint="eastAsia"/>
              </w:rPr>
            </w:pPr>
            <w:r>
              <w:t>240 человек/100 %</w:t>
            </w:r>
          </w:p>
        </w:tc>
      </w:tr>
      <w:tr w:rsidR="00A22EC9" w:rsidTr="00295782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EC9" w:rsidRDefault="00A22EC9" w:rsidP="00295782">
            <w:pPr>
              <w:pStyle w:val="a4"/>
              <w:spacing w:line="251" w:lineRule="auto"/>
              <w:jc w:val="center"/>
              <w:rPr>
                <w:rFonts w:hint="eastAsia"/>
              </w:rPr>
            </w:pPr>
            <w:r>
              <w:t>1.4.2</w:t>
            </w:r>
          </w:p>
        </w:tc>
        <w:tc>
          <w:tcPr>
            <w:tcW w:w="6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EC9" w:rsidRDefault="00A22EC9" w:rsidP="00295782">
            <w:pPr>
              <w:pStyle w:val="a5"/>
              <w:rPr>
                <w:rFonts w:hint="eastAsia"/>
              </w:rPr>
            </w:pPr>
            <w:r>
              <w:t>В режиме продленного дня (12-14 часов)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EC9" w:rsidRDefault="00A22EC9" w:rsidP="00295782">
            <w:pPr>
              <w:pStyle w:val="a4"/>
              <w:spacing w:line="251" w:lineRule="auto"/>
              <w:jc w:val="center"/>
              <w:rPr>
                <w:rFonts w:hint="eastAsia"/>
              </w:rPr>
            </w:pPr>
            <w:r>
              <w:t>0 человек/%</w:t>
            </w:r>
          </w:p>
        </w:tc>
      </w:tr>
      <w:tr w:rsidR="00A22EC9" w:rsidTr="00295782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EC9" w:rsidRDefault="00A22EC9" w:rsidP="00295782">
            <w:pPr>
              <w:pStyle w:val="a4"/>
              <w:spacing w:line="251" w:lineRule="auto"/>
              <w:jc w:val="center"/>
              <w:rPr>
                <w:rFonts w:hint="eastAsia"/>
              </w:rPr>
            </w:pPr>
            <w:r>
              <w:t>1.4.3</w:t>
            </w:r>
          </w:p>
        </w:tc>
        <w:tc>
          <w:tcPr>
            <w:tcW w:w="6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EC9" w:rsidRDefault="00A22EC9" w:rsidP="00295782">
            <w:pPr>
              <w:pStyle w:val="a5"/>
              <w:rPr>
                <w:rFonts w:hint="eastAsia"/>
              </w:rPr>
            </w:pPr>
            <w:r>
              <w:t>В режиме круглосуточного пребывания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EC9" w:rsidRDefault="00A22EC9" w:rsidP="00295782">
            <w:pPr>
              <w:pStyle w:val="a4"/>
              <w:spacing w:line="251" w:lineRule="auto"/>
              <w:jc w:val="center"/>
              <w:rPr>
                <w:rFonts w:hint="eastAsia"/>
              </w:rPr>
            </w:pPr>
            <w:r>
              <w:t>0 человек/%</w:t>
            </w:r>
          </w:p>
        </w:tc>
      </w:tr>
      <w:tr w:rsidR="00A22EC9" w:rsidTr="00295782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EC9" w:rsidRDefault="00A22EC9" w:rsidP="00295782">
            <w:pPr>
              <w:pStyle w:val="a4"/>
              <w:spacing w:line="251" w:lineRule="auto"/>
              <w:jc w:val="center"/>
              <w:rPr>
                <w:rFonts w:hint="eastAsia"/>
              </w:rPr>
            </w:pPr>
            <w:r>
              <w:lastRenderedPageBreak/>
              <w:t>1.5</w:t>
            </w:r>
          </w:p>
        </w:tc>
        <w:tc>
          <w:tcPr>
            <w:tcW w:w="6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EC9" w:rsidRDefault="00A22EC9" w:rsidP="00295782">
            <w:pPr>
              <w:pStyle w:val="a5"/>
              <w:rPr>
                <w:rFonts w:hint="eastAsia"/>
              </w:rPr>
            </w:pPr>
            <w: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EC9" w:rsidRDefault="00A22EC9" w:rsidP="00295782">
            <w:pPr>
              <w:pStyle w:val="a4"/>
              <w:spacing w:line="251" w:lineRule="auto"/>
              <w:jc w:val="center"/>
              <w:rPr>
                <w:rFonts w:hint="eastAsia"/>
              </w:rPr>
            </w:pPr>
            <w:r>
              <w:t>человек/%</w:t>
            </w:r>
          </w:p>
        </w:tc>
      </w:tr>
      <w:tr w:rsidR="00A22EC9" w:rsidTr="00295782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EC9" w:rsidRDefault="00A22EC9" w:rsidP="00295782">
            <w:pPr>
              <w:pStyle w:val="a4"/>
              <w:spacing w:line="251" w:lineRule="auto"/>
              <w:jc w:val="center"/>
              <w:rPr>
                <w:rFonts w:hint="eastAsia"/>
              </w:rPr>
            </w:pPr>
            <w:r>
              <w:t>1.5.1</w:t>
            </w:r>
          </w:p>
        </w:tc>
        <w:tc>
          <w:tcPr>
            <w:tcW w:w="6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EC9" w:rsidRDefault="00A22EC9" w:rsidP="00295782">
            <w:pPr>
              <w:pStyle w:val="a5"/>
              <w:rPr>
                <w:rFonts w:hint="eastAsia"/>
              </w:rPr>
            </w:pPr>
            <w:r>
              <w:t>По коррекции недостатков в физическом и (или) психическом развитии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EC9" w:rsidRDefault="00A22EC9" w:rsidP="00295782">
            <w:pPr>
              <w:pStyle w:val="a4"/>
              <w:spacing w:line="251" w:lineRule="auto"/>
              <w:jc w:val="center"/>
              <w:rPr>
                <w:rFonts w:hint="eastAsia"/>
              </w:rPr>
            </w:pPr>
            <w:r>
              <w:t>0 человек/ 0%</w:t>
            </w:r>
          </w:p>
        </w:tc>
      </w:tr>
      <w:tr w:rsidR="00A22EC9" w:rsidTr="00295782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EC9" w:rsidRDefault="00A22EC9" w:rsidP="00295782">
            <w:pPr>
              <w:pStyle w:val="a4"/>
              <w:spacing w:line="251" w:lineRule="auto"/>
              <w:jc w:val="center"/>
              <w:rPr>
                <w:rFonts w:hint="eastAsia"/>
              </w:rPr>
            </w:pPr>
            <w:r>
              <w:t>1.5.2</w:t>
            </w:r>
          </w:p>
        </w:tc>
        <w:tc>
          <w:tcPr>
            <w:tcW w:w="6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EC9" w:rsidRDefault="00A22EC9" w:rsidP="00295782">
            <w:pPr>
              <w:pStyle w:val="a5"/>
              <w:rPr>
                <w:rFonts w:hint="eastAsia"/>
              </w:rPr>
            </w:pPr>
            <w:r>
              <w:t>По освоению образовательной программы дошкольного образования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EC9" w:rsidRDefault="00A22EC9" w:rsidP="00295782">
            <w:pPr>
              <w:pStyle w:val="a4"/>
              <w:spacing w:line="251" w:lineRule="auto"/>
              <w:jc w:val="center"/>
              <w:rPr>
                <w:rFonts w:hint="eastAsia"/>
              </w:rPr>
            </w:pPr>
            <w:r>
              <w:t>240 человек/ 100%</w:t>
            </w:r>
          </w:p>
        </w:tc>
      </w:tr>
      <w:tr w:rsidR="00A22EC9" w:rsidTr="00295782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EC9" w:rsidRDefault="00A22EC9" w:rsidP="00295782">
            <w:pPr>
              <w:pStyle w:val="a4"/>
              <w:spacing w:line="251" w:lineRule="auto"/>
              <w:jc w:val="center"/>
              <w:rPr>
                <w:rFonts w:hint="eastAsia"/>
              </w:rPr>
            </w:pPr>
            <w:r>
              <w:t>1.5.3</w:t>
            </w:r>
          </w:p>
        </w:tc>
        <w:tc>
          <w:tcPr>
            <w:tcW w:w="6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EC9" w:rsidRDefault="00A22EC9" w:rsidP="00295782">
            <w:pPr>
              <w:pStyle w:val="a5"/>
              <w:rPr>
                <w:rFonts w:hint="eastAsia"/>
              </w:rPr>
            </w:pPr>
            <w:r>
              <w:t>По присмотру и уходу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EC9" w:rsidRDefault="00A22EC9" w:rsidP="00295782">
            <w:pPr>
              <w:pStyle w:val="a4"/>
              <w:spacing w:line="251" w:lineRule="auto"/>
              <w:jc w:val="center"/>
              <w:rPr>
                <w:rFonts w:hint="eastAsia"/>
              </w:rPr>
            </w:pPr>
            <w:r>
              <w:t>240 человек/ 100 %</w:t>
            </w:r>
          </w:p>
        </w:tc>
      </w:tr>
      <w:tr w:rsidR="00A22EC9" w:rsidTr="00295782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EC9" w:rsidRDefault="00A22EC9" w:rsidP="00295782">
            <w:pPr>
              <w:pStyle w:val="a4"/>
              <w:spacing w:line="251" w:lineRule="auto"/>
              <w:jc w:val="center"/>
              <w:rPr>
                <w:rFonts w:hint="eastAsia"/>
              </w:rPr>
            </w:pPr>
            <w:r>
              <w:t>1.6</w:t>
            </w:r>
          </w:p>
        </w:tc>
        <w:tc>
          <w:tcPr>
            <w:tcW w:w="6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EC9" w:rsidRDefault="00A22EC9" w:rsidP="00295782">
            <w:pPr>
              <w:pStyle w:val="a5"/>
              <w:rPr>
                <w:rFonts w:hint="eastAsia"/>
              </w:rPr>
            </w:pPr>
            <w: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EC9" w:rsidRDefault="00A22EC9" w:rsidP="00295782">
            <w:pPr>
              <w:pStyle w:val="a4"/>
              <w:spacing w:line="251" w:lineRule="auto"/>
              <w:jc w:val="center"/>
              <w:rPr>
                <w:rFonts w:hint="eastAsia"/>
              </w:rPr>
            </w:pPr>
            <w:r>
              <w:t>4,0 день</w:t>
            </w:r>
          </w:p>
        </w:tc>
      </w:tr>
      <w:tr w:rsidR="00A22EC9" w:rsidTr="00295782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EC9" w:rsidRDefault="00A22EC9" w:rsidP="00295782">
            <w:pPr>
              <w:pStyle w:val="a4"/>
              <w:spacing w:line="251" w:lineRule="auto"/>
              <w:jc w:val="center"/>
              <w:rPr>
                <w:rFonts w:hint="eastAsia"/>
              </w:rPr>
            </w:pPr>
            <w:r>
              <w:t>1.7</w:t>
            </w:r>
          </w:p>
        </w:tc>
        <w:tc>
          <w:tcPr>
            <w:tcW w:w="6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EC9" w:rsidRDefault="00A22EC9" w:rsidP="00295782">
            <w:pPr>
              <w:pStyle w:val="a5"/>
              <w:rPr>
                <w:rFonts w:hint="eastAsia"/>
              </w:rPr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EC9" w:rsidRDefault="00A22EC9" w:rsidP="00295782">
            <w:pPr>
              <w:pStyle w:val="a4"/>
              <w:spacing w:line="251" w:lineRule="auto"/>
              <w:jc w:val="center"/>
              <w:rPr>
                <w:rFonts w:hint="eastAsia"/>
              </w:rPr>
            </w:pPr>
            <w:r>
              <w:t>человек</w:t>
            </w:r>
          </w:p>
        </w:tc>
      </w:tr>
      <w:tr w:rsidR="00A22EC9" w:rsidTr="00295782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EC9" w:rsidRDefault="00A22EC9" w:rsidP="00295782">
            <w:pPr>
              <w:pStyle w:val="a4"/>
              <w:spacing w:line="251" w:lineRule="auto"/>
              <w:jc w:val="center"/>
              <w:rPr>
                <w:rFonts w:hint="eastAsia"/>
              </w:rPr>
            </w:pPr>
            <w:r>
              <w:t>1.7.1</w:t>
            </w:r>
          </w:p>
        </w:tc>
        <w:tc>
          <w:tcPr>
            <w:tcW w:w="6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EC9" w:rsidRDefault="00A22EC9" w:rsidP="00295782">
            <w:pPr>
              <w:pStyle w:val="a5"/>
              <w:rPr>
                <w:rFonts w:hint="eastAsia"/>
              </w:rPr>
            </w:pPr>
            <w: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EC9" w:rsidRDefault="00A22EC9" w:rsidP="00295782">
            <w:pPr>
              <w:pStyle w:val="a4"/>
              <w:spacing w:line="251" w:lineRule="auto"/>
              <w:jc w:val="center"/>
              <w:rPr>
                <w:rFonts w:hint="eastAsia"/>
              </w:rPr>
            </w:pPr>
            <w:r>
              <w:t>13 человек/54%</w:t>
            </w:r>
          </w:p>
        </w:tc>
      </w:tr>
      <w:tr w:rsidR="00A22EC9" w:rsidTr="00295782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EC9" w:rsidRDefault="00A22EC9" w:rsidP="00295782">
            <w:pPr>
              <w:pStyle w:val="a4"/>
              <w:spacing w:line="251" w:lineRule="auto"/>
              <w:jc w:val="center"/>
              <w:rPr>
                <w:rFonts w:hint="eastAsia"/>
              </w:rPr>
            </w:pPr>
            <w:r>
              <w:t>1.7.2</w:t>
            </w:r>
          </w:p>
        </w:tc>
        <w:tc>
          <w:tcPr>
            <w:tcW w:w="6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EC9" w:rsidRDefault="00A22EC9" w:rsidP="00295782">
            <w:pPr>
              <w:pStyle w:val="a5"/>
              <w:rPr>
                <w:rFonts w:hint="eastAsia"/>
              </w:rPr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EC9" w:rsidRDefault="00A22EC9" w:rsidP="00295782">
            <w:pPr>
              <w:pStyle w:val="a4"/>
              <w:spacing w:line="251" w:lineRule="auto"/>
              <w:jc w:val="center"/>
              <w:rPr>
                <w:rFonts w:hint="eastAsia"/>
              </w:rPr>
            </w:pPr>
            <w:r>
              <w:t>13 человек/54%</w:t>
            </w:r>
          </w:p>
        </w:tc>
      </w:tr>
      <w:tr w:rsidR="00A22EC9" w:rsidTr="00295782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EC9" w:rsidRDefault="00A22EC9" w:rsidP="00295782">
            <w:pPr>
              <w:pStyle w:val="a4"/>
              <w:spacing w:line="251" w:lineRule="auto"/>
              <w:jc w:val="center"/>
              <w:rPr>
                <w:rFonts w:hint="eastAsia"/>
              </w:rPr>
            </w:pPr>
            <w:r>
              <w:t>1.7.3</w:t>
            </w:r>
          </w:p>
        </w:tc>
        <w:tc>
          <w:tcPr>
            <w:tcW w:w="6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EC9" w:rsidRDefault="00A22EC9" w:rsidP="00295782">
            <w:pPr>
              <w:pStyle w:val="a5"/>
              <w:rPr>
                <w:rFonts w:hint="eastAsia"/>
              </w:rPr>
            </w:pPr>
            <w: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EC9" w:rsidRDefault="00A22EC9" w:rsidP="00295782">
            <w:pPr>
              <w:pStyle w:val="a4"/>
              <w:spacing w:line="251" w:lineRule="auto"/>
              <w:jc w:val="center"/>
              <w:rPr>
                <w:rFonts w:hint="eastAsia"/>
              </w:rPr>
            </w:pPr>
            <w:r>
              <w:t>9</w:t>
            </w:r>
            <w:r>
              <w:rPr>
                <w:rFonts w:ascii="Calibri" w:hAnsi="Calibri"/>
              </w:rPr>
              <w:t xml:space="preserve"> </w:t>
            </w:r>
            <w:r>
              <w:t>человек/38%</w:t>
            </w:r>
          </w:p>
        </w:tc>
      </w:tr>
      <w:tr w:rsidR="00A22EC9" w:rsidTr="00295782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EC9" w:rsidRDefault="00A22EC9" w:rsidP="00295782">
            <w:pPr>
              <w:pStyle w:val="a4"/>
              <w:spacing w:line="251" w:lineRule="auto"/>
              <w:jc w:val="center"/>
              <w:rPr>
                <w:rFonts w:hint="eastAsia"/>
              </w:rPr>
            </w:pPr>
            <w:r>
              <w:t>1.7.4</w:t>
            </w:r>
          </w:p>
        </w:tc>
        <w:tc>
          <w:tcPr>
            <w:tcW w:w="6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EC9" w:rsidRDefault="00A22EC9" w:rsidP="00295782">
            <w:pPr>
              <w:pStyle w:val="a5"/>
              <w:rPr>
                <w:rFonts w:hint="eastAsia"/>
              </w:rPr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EC9" w:rsidRDefault="00A22EC9" w:rsidP="00295782">
            <w:pPr>
              <w:pStyle w:val="a4"/>
              <w:spacing w:line="251" w:lineRule="auto"/>
              <w:jc w:val="center"/>
              <w:rPr>
                <w:rFonts w:hint="eastAsia"/>
              </w:rPr>
            </w:pPr>
            <w:r>
              <w:t>2 человек/8%</w:t>
            </w:r>
          </w:p>
        </w:tc>
      </w:tr>
      <w:tr w:rsidR="00A22EC9" w:rsidTr="00295782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EC9" w:rsidRDefault="00A22EC9" w:rsidP="00295782">
            <w:pPr>
              <w:pStyle w:val="a4"/>
              <w:spacing w:line="251" w:lineRule="auto"/>
              <w:jc w:val="center"/>
              <w:rPr>
                <w:rFonts w:hint="eastAsia"/>
              </w:rPr>
            </w:pPr>
            <w:r>
              <w:t>1.8</w:t>
            </w:r>
          </w:p>
        </w:tc>
        <w:tc>
          <w:tcPr>
            <w:tcW w:w="6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EC9" w:rsidRDefault="00A22EC9" w:rsidP="00295782">
            <w:pPr>
              <w:pStyle w:val="a5"/>
              <w:rPr>
                <w:rFonts w:hint="eastAsia"/>
              </w:rPr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EC9" w:rsidRDefault="00A22EC9" w:rsidP="00295782">
            <w:pPr>
              <w:pStyle w:val="a4"/>
              <w:spacing w:line="251" w:lineRule="auto"/>
              <w:jc w:val="center"/>
              <w:rPr>
                <w:rFonts w:hint="eastAsia"/>
              </w:rPr>
            </w:pPr>
            <w:r>
              <w:t>человек/%</w:t>
            </w:r>
          </w:p>
        </w:tc>
      </w:tr>
      <w:tr w:rsidR="00A22EC9" w:rsidTr="00295782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EC9" w:rsidRDefault="00A22EC9" w:rsidP="00295782">
            <w:pPr>
              <w:pStyle w:val="a4"/>
              <w:spacing w:line="251" w:lineRule="auto"/>
              <w:jc w:val="center"/>
              <w:rPr>
                <w:rFonts w:hint="eastAsia"/>
              </w:rPr>
            </w:pPr>
            <w:r>
              <w:t>1.8.1</w:t>
            </w:r>
          </w:p>
        </w:tc>
        <w:tc>
          <w:tcPr>
            <w:tcW w:w="6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EC9" w:rsidRDefault="00A22EC9" w:rsidP="00295782">
            <w:pPr>
              <w:pStyle w:val="a5"/>
              <w:rPr>
                <w:rFonts w:hint="eastAsia"/>
              </w:rPr>
            </w:pPr>
            <w:r>
              <w:t>Высшая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EC9" w:rsidRDefault="00A22EC9" w:rsidP="00295782">
            <w:pPr>
              <w:pStyle w:val="a4"/>
              <w:spacing w:line="251" w:lineRule="auto"/>
              <w:jc w:val="center"/>
              <w:rPr>
                <w:rFonts w:hint="eastAsia"/>
              </w:rPr>
            </w:pPr>
            <w:r>
              <w:t>18 человек/75%</w:t>
            </w:r>
          </w:p>
        </w:tc>
      </w:tr>
      <w:tr w:rsidR="00A22EC9" w:rsidTr="00295782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EC9" w:rsidRDefault="00A22EC9" w:rsidP="00295782">
            <w:pPr>
              <w:pStyle w:val="a4"/>
              <w:spacing w:line="251" w:lineRule="auto"/>
              <w:jc w:val="center"/>
              <w:rPr>
                <w:rFonts w:hint="eastAsia"/>
              </w:rPr>
            </w:pPr>
            <w:r>
              <w:t>1.8.2</w:t>
            </w:r>
          </w:p>
        </w:tc>
        <w:tc>
          <w:tcPr>
            <w:tcW w:w="6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EC9" w:rsidRDefault="00A22EC9" w:rsidP="00295782">
            <w:pPr>
              <w:pStyle w:val="a5"/>
              <w:rPr>
                <w:rFonts w:hint="eastAsia"/>
              </w:rPr>
            </w:pPr>
            <w:r>
              <w:t>Первая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EC9" w:rsidRDefault="00A22EC9" w:rsidP="00295782">
            <w:pPr>
              <w:pStyle w:val="a4"/>
              <w:spacing w:line="251" w:lineRule="auto"/>
              <w:jc w:val="center"/>
              <w:rPr>
                <w:rFonts w:hint="eastAsia"/>
              </w:rPr>
            </w:pPr>
            <w:r>
              <w:t>6 человек/25%</w:t>
            </w:r>
          </w:p>
        </w:tc>
      </w:tr>
      <w:tr w:rsidR="00A22EC9" w:rsidTr="00295782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EC9" w:rsidRDefault="00A22EC9" w:rsidP="00295782">
            <w:pPr>
              <w:pStyle w:val="a4"/>
              <w:spacing w:line="251" w:lineRule="auto"/>
              <w:jc w:val="center"/>
              <w:rPr>
                <w:rFonts w:hint="eastAsia"/>
              </w:rPr>
            </w:pPr>
            <w:r>
              <w:t>1.9</w:t>
            </w:r>
          </w:p>
        </w:tc>
        <w:tc>
          <w:tcPr>
            <w:tcW w:w="6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EC9" w:rsidRDefault="00A22EC9" w:rsidP="00295782">
            <w:pPr>
              <w:pStyle w:val="a5"/>
              <w:rPr>
                <w:rFonts w:hint="eastAsia"/>
              </w:rPr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EC9" w:rsidRDefault="00A22EC9" w:rsidP="00295782">
            <w:pPr>
              <w:pStyle w:val="a4"/>
              <w:spacing w:line="251" w:lineRule="auto"/>
              <w:jc w:val="center"/>
              <w:rPr>
                <w:rFonts w:hint="eastAsia"/>
              </w:rPr>
            </w:pPr>
            <w:r>
              <w:t>человек/%</w:t>
            </w:r>
          </w:p>
        </w:tc>
      </w:tr>
      <w:tr w:rsidR="00A22EC9" w:rsidTr="00295782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EC9" w:rsidRDefault="00A22EC9" w:rsidP="00295782">
            <w:pPr>
              <w:pStyle w:val="a4"/>
              <w:spacing w:line="251" w:lineRule="auto"/>
              <w:jc w:val="center"/>
              <w:rPr>
                <w:rFonts w:hint="eastAsia"/>
              </w:rPr>
            </w:pPr>
            <w:r>
              <w:t>1.9.1</w:t>
            </w:r>
          </w:p>
        </w:tc>
        <w:tc>
          <w:tcPr>
            <w:tcW w:w="6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EC9" w:rsidRDefault="00A22EC9" w:rsidP="00295782">
            <w:pPr>
              <w:pStyle w:val="a5"/>
              <w:rPr>
                <w:rFonts w:hint="eastAsia"/>
              </w:rPr>
            </w:pPr>
            <w:r>
              <w:t>До 5 лет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EC9" w:rsidRDefault="00A22EC9" w:rsidP="00295782">
            <w:pPr>
              <w:pStyle w:val="a4"/>
              <w:spacing w:line="251" w:lineRule="auto"/>
              <w:jc w:val="center"/>
              <w:rPr>
                <w:rFonts w:hint="eastAsia"/>
              </w:rPr>
            </w:pPr>
            <w:r>
              <w:t xml:space="preserve"> 2 человек/8%</w:t>
            </w:r>
          </w:p>
        </w:tc>
      </w:tr>
      <w:tr w:rsidR="00A22EC9" w:rsidTr="00295782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EC9" w:rsidRDefault="00A22EC9" w:rsidP="00295782">
            <w:pPr>
              <w:pStyle w:val="a4"/>
              <w:spacing w:line="251" w:lineRule="auto"/>
              <w:jc w:val="center"/>
              <w:rPr>
                <w:rFonts w:hint="eastAsia"/>
              </w:rPr>
            </w:pPr>
            <w:r>
              <w:t>1.9.2</w:t>
            </w:r>
          </w:p>
        </w:tc>
        <w:tc>
          <w:tcPr>
            <w:tcW w:w="6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EC9" w:rsidRDefault="00A22EC9" w:rsidP="00295782">
            <w:pPr>
              <w:pStyle w:val="a5"/>
              <w:rPr>
                <w:rFonts w:hint="eastAsia"/>
              </w:rPr>
            </w:pPr>
            <w:r>
              <w:t>Свыше 30 лет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EC9" w:rsidRDefault="00A22EC9" w:rsidP="00295782">
            <w:pPr>
              <w:pStyle w:val="a4"/>
              <w:spacing w:line="251" w:lineRule="auto"/>
              <w:jc w:val="center"/>
              <w:rPr>
                <w:rFonts w:hint="eastAsia"/>
              </w:rPr>
            </w:pPr>
            <w:r>
              <w:t>5человек/20%</w:t>
            </w:r>
          </w:p>
        </w:tc>
      </w:tr>
      <w:tr w:rsidR="00A22EC9" w:rsidTr="00295782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EC9" w:rsidRDefault="00A22EC9" w:rsidP="00295782">
            <w:pPr>
              <w:pStyle w:val="a4"/>
              <w:spacing w:line="251" w:lineRule="auto"/>
              <w:jc w:val="center"/>
              <w:rPr>
                <w:rFonts w:hint="eastAsia"/>
              </w:rPr>
            </w:pPr>
            <w:r>
              <w:t>1.10</w:t>
            </w:r>
          </w:p>
        </w:tc>
        <w:tc>
          <w:tcPr>
            <w:tcW w:w="6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EC9" w:rsidRDefault="00A22EC9" w:rsidP="00295782">
            <w:pPr>
              <w:pStyle w:val="a5"/>
              <w:rPr>
                <w:rFonts w:hint="eastAsia"/>
              </w:rPr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EC9" w:rsidRDefault="00A22EC9" w:rsidP="00295782">
            <w:pPr>
              <w:pStyle w:val="a4"/>
              <w:spacing w:line="251" w:lineRule="auto"/>
              <w:jc w:val="center"/>
              <w:rPr>
                <w:rFonts w:hint="eastAsia"/>
              </w:rPr>
            </w:pPr>
            <w:r>
              <w:t>2 человек/8%</w:t>
            </w:r>
          </w:p>
        </w:tc>
      </w:tr>
      <w:tr w:rsidR="00A22EC9" w:rsidTr="00295782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EC9" w:rsidRDefault="00A22EC9" w:rsidP="00295782">
            <w:pPr>
              <w:pStyle w:val="a4"/>
              <w:spacing w:line="251" w:lineRule="auto"/>
              <w:jc w:val="center"/>
              <w:rPr>
                <w:rFonts w:hint="eastAsia"/>
              </w:rPr>
            </w:pPr>
            <w:r>
              <w:t>1.11</w:t>
            </w:r>
          </w:p>
        </w:tc>
        <w:tc>
          <w:tcPr>
            <w:tcW w:w="6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EC9" w:rsidRDefault="00A22EC9" w:rsidP="00295782">
            <w:pPr>
              <w:pStyle w:val="a5"/>
              <w:rPr>
                <w:rFonts w:hint="eastAsia"/>
              </w:rPr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EC9" w:rsidRDefault="00A22EC9" w:rsidP="00295782">
            <w:pPr>
              <w:pStyle w:val="a4"/>
              <w:spacing w:line="251" w:lineRule="auto"/>
              <w:jc w:val="center"/>
              <w:rPr>
                <w:rFonts w:hint="eastAsia"/>
              </w:rPr>
            </w:pPr>
            <w:r>
              <w:t xml:space="preserve"> 3 человек/12%</w:t>
            </w:r>
          </w:p>
        </w:tc>
      </w:tr>
      <w:tr w:rsidR="00A22EC9" w:rsidTr="00295782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EC9" w:rsidRDefault="00A22EC9" w:rsidP="00295782">
            <w:pPr>
              <w:pStyle w:val="a4"/>
              <w:spacing w:line="251" w:lineRule="auto"/>
              <w:jc w:val="center"/>
              <w:rPr>
                <w:rFonts w:hint="eastAsia"/>
              </w:rPr>
            </w:pPr>
            <w:r>
              <w:t>1.12</w:t>
            </w:r>
          </w:p>
        </w:tc>
        <w:tc>
          <w:tcPr>
            <w:tcW w:w="6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EC9" w:rsidRDefault="00A22EC9" w:rsidP="00295782">
            <w:pPr>
              <w:pStyle w:val="a5"/>
              <w:rPr>
                <w:rFonts w:hint="eastAsia"/>
              </w:rPr>
            </w:pPr>
            <w:proofErr w:type="gramStart"/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EC9" w:rsidRDefault="00A22EC9" w:rsidP="00295782">
            <w:pPr>
              <w:pStyle w:val="a4"/>
              <w:spacing w:line="251" w:lineRule="auto"/>
              <w:jc w:val="center"/>
              <w:rPr>
                <w:rFonts w:hint="eastAsia"/>
              </w:rPr>
            </w:pPr>
            <w:r>
              <w:t>24 человек/100%</w:t>
            </w:r>
          </w:p>
        </w:tc>
      </w:tr>
      <w:tr w:rsidR="00A22EC9" w:rsidTr="00295782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EC9" w:rsidRDefault="00A22EC9" w:rsidP="00295782">
            <w:pPr>
              <w:pStyle w:val="a4"/>
              <w:spacing w:line="251" w:lineRule="auto"/>
              <w:jc w:val="center"/>
              <w:rPr>
                <w:rFonts w:hint="eastAsia"/>
              </w:rPr>
            </w:pPr>
            <w:r>
              <w:t>1.13</w:t>
            </w:r>
          </w:p>
        </w:tc>
        <w:tc>
          <w:tcPr>
            <w:tcW w:w="6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EC9" w:rsidRDefault="00A22EC9" w:rsidP="00295782">
            <w:pPr>
              <w:pStyle w:val="a5"/>
              <w:rPr>
                <w:rFonts w:hint="eastAsia"/>
              </w:rPr>
            </w:pPr>
            <w: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</w:t>
            </w:r>
            <w:r>
              <w:lastRenderedPageBreak/>
              <w:t>административно-хозяйственных работников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EC9" w:rsidRDefault="00A22EC9" w:rsidP="00295782">
            <w:pPr>
              <w:pStyle w:val="a4"/>
              <w:spacing w:line="251" w:lineRule="auto"/>
              <w:jc w:val="center"/>
              <w:rPr>
                <w:rFonts w:hint="eastAsia"/>
              </w:rPr>
            </w:pPr>
            <w:r>
              <w:lastRenderedPageBreak/>
              <w:t>24 человек/100%</w:t>
            </w:r>
          </w:p>
        </w:tc>
      </w:tr>
      <w:tr w:rsidR="00A22EC9" w:rsidTr="00295782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EC9" w:rsidRDefault="00A22EC9" w:rsidP="00295782">
            <w:pPr>
              <w:pStyle w:val="a4"/>
              <w:spacing w:line="251" w:lineRule="auto"/>
              <w:jc w:val="center"/>
              <w:rPr>
                <w:rFonts w:hint="eastAsia"/>
              </w:rPr>
            </w:pPr>
            <w:r>
              <w:lastRenderedPageBreak/>
              <w:t>1.14</w:t>
            </w:r>
          </w:p>
        </w:tc>
        <w:tc>
          <w:tcPr>
            <w:tcW w:w="6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EC9" w:rsidRDefault="00A22EC9" w:rsidP="00295782">
            <w:pPr>
              <w:pStyle w:val="a5"/>
              <w:rPr>
                <w:rFonts w:hint="eastAsia"/>
              </w:rPr>
            </w:pPr>
            <w: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EC9" w:rsidRDefault="00A22EC9" w:rsidP="00295782">
            <w:pPr>
              <w:pStyle w:val="a4"/>
              <w:spacing w:line="251" w:lineRule="auto"/>
              <w:jc w:val="center"/>
              <w:rPr>
                <w:rFonts w:hint="eastAsia"/>
              </w:rPr>
            </w:pPr>
            <w:r>
              <w:t>10 человек/1 человек</w:t>
            </w:r>
          </w:p>
        </w:tc>
      </w:tr>
      <w:tr w:rsidR="00A22EC9" w:rsidTr="00295782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EC9" w:rsidRDefault="00A22EC9" w:rsidP="00295782">
            <w:pPr>
              <w:pStyle w:val="a4"/>
              <w:spacing w:line="251" w:lineRule="auto"/>
              <w:jc w:val="center"/>
              <w:rPr>
                <w:rFonts w:hint="eastAsia"/>
              </w:rPr>
            </w:pPr>
            <w:r>
              <w:t>1.15</w:t>
            </w:r>
          </w:p>
        </w:tc>
        <w:tc>
          <w:tcPr>
            <w:tcW w:w="6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EC9" w:rsidRDefault="00A22EC9" w:rsidP="00295782">
            <w:pPr>
              <w:pStyle w:val="a5"/>
              <w:rPr>
                <w:rFonts w:hint="eastAsia"/>
              </w:rPr>
            </w:pPr>
            <w: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EC9" w:rsidRDefault="00A22EC9" w:rsidP="00295782">
            <w:pPr>
              <w:pStyle w:val="a4"/>
              <w:spacing w:line="251" w:lineRule="auto"/>
              <w:rPr>
                <w:rFonts w:hint="eastAsia"/>
                <w:shd w:val="clear" w:color="auto" w:fill="FFFF00"/>
              </w:rPr>
            </w:pPr>
          </w:p>
        </w:tc>
      </w:tr>
      <w:tr w:rsidR="00A22EC9" w:rsidTr="00295782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EC9" w:rsidRDefault="00A22EC9" w:rsidP="00295782">
            <w:pPr>
              <w:pStyle w:val="a4"/>
              <w:spacing w:line="251" w:lineRule="auto"/>
              <w:jc w:val="center"/>
              <w:rPr>
                <w:rFonts w:hint="eastAsia"/>
              </w:rPr>
            </w:pPr>
            <w:r>
              <w:t>1.15.1</w:t>
            </w:r>
          </w:p>
        </w:tc>
        <w:tc>
          <w:tcPr>
            <w:tcW w:w="6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EC9" w:rsidRDefault="00A22EC9" w:rsidP="00295782">
            <w:pPr>
              <w:pStyle w:val="a5"/>
              <w:rPr>
                <w:rFonts w:hint="eastAsia"/>
              </w:rPr>
            </w:pPr>
            <w:r>
              <w:t>Музыкального руководителя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EC9" w:rsidRDefault="00A22EC9" w:rsidP="00295782">
            <w:pPr>
              <w:pStyle w:val="a4"/>
              <w:spacing w:line="251" w:lineRule="auto"/>
              <w:jc w:val="center"/>
              <w:rPr>
                <w:rFonts w:hint="eastAsia"/>
              </w:rPr>
            </w:pPr>
            <w:r>
              <w:t>да</w:t>
            </w:r>
          </w:p>
        </w:tc>
      </w:tr>
      <w:tr w:rsidR="00A22EC9" w:rsidTr="00295782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EC9" w:rsidRDefault="00A22EC9" w:rsidP="00295782">
            <w:pPr>
              <w:pStyle w:val="a4"/>
              <w:spacing w:line="251" w:lineRule="auto"/>
              <w:jc w:val="center"/>
              <w:rPr>
                <w:rFonts w:hint="eastAsia"/>
              </w:rPr>
            </w:pPr>
            <w:r>
              <w:t>1.15.2</w:t>
            </w:r>
          </w:p>
        </w:tc>
        <w:tc>
          <w:tcPr>
            <w:tcW w:w="6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EC9" w:rsidRDefault="00A22EC9" w:rsidP="00295782">
            <w:pPr>
              <w:pStyle w:val="a5"/>
              <w:rPr>
                <w:rFonts w:hint="eastAsia"/>
              </w:rPr>
            </w:pPr>
            <w:r>
              <w:t>Инструктора по физической культуре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EC9" w:rsidRDefault="00A22EC9" w:rsidP="00295782">
            <w:pPr>
              <w:pStyle w:val="a4"/>
              <w:spacing w:line="251" w:lineRule="auto"/>
              <w:jc w:val="center"/>
              <w:rPr>
                <w:rFonts w:hint="eastAsia"/>
              </w:rPr>
            </w:pPr>
            <w:r>
              <w:t>да</w:t>
            </w:r>
          </w:p>
        </w:tc>
      </w:tr>
      <w:tr w:rsidR="00A22EC9" w:rsidTr="00295782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EC9" w:rsidRDefault="00A22EC9" w:rsidP="00295782">
            <w:pPr>
              <w:pStyle w:val="a4"/>
              <w:spacing w:line="251" w:lineRule="auto"/>
              <w:jc w:val="center"/>
              <w:rPr>
                <w:rFonts w:hint="eastAsia"/>
              </w:rPr>
            </w:pPr>
            <w:r>
              <w:t>1.15.3</w:t>
            </w:r>
          </w:p>
        </w:tc>
        <w:tc>
          <w:tcPr>
            <w:tcW w:w="6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EC9" w:rsidRDefault="00A22EC9" w:rsidP="00295782">
            <w:pPr>
              <w:pStyle w:val="a5"/>
              <w:rPr>
                <w:rFonts w:hint="eastAsia"/>
              </w:rPr>
            </w:pPr>
            <w:r>
              <w:t>Учителя-логопеда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EC9" w:rsidRDefault="00A22EC9" w:rsidP="00295782">
            <w:pPr>
              <w:pStyle w:val="a4"/>
              <w:spacing w:line="251" w:lineRule="auto"/>
              <w:jc w:val="center"/>
              <w:rPr>
                <w:rFonts w:hint="eastAsia"/>
              </w:rPr>
            </w:pPr>
            <w:r>
              <w:t>да</w:t>
            </w:r>
          </w:p>
        </w:tc>
      </w:tr>
      <w:tr w:rsidR="00A22EC9" w:rsidTr="00295782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EC9" w:rsidRDefault="00A22EC9" w:rsidP="00295782">
            <w:pPr>
              <w:pStyle w:val="a4"/>
              <w:spacing w:line="251" w:lineRule="auto"/>
              <w:jc w:val="center"/>
              <w:rPr>
                <w:rFonts w:hint="eastAsia"/>
              </w:rPr>
            </w:pPr>
            <w:r>
              <w:t>1.15.4</w:t>
            </w:r>
          </w:p>
        </w:tc>
        <w:tc>
          <w:tcPr>
            <w:tcW w:w="6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EC9" w:rsidRDefault="00A22EC9" w:rsidP="00295782">
            <w:pPr>
              <w:pStyle w:val="a5"/>
              <w:rPr>
                <w:rFonts w:hint="eastAsia"/>
              </w:rPr>
            </w:pPr>
            <w:r>
              <w:t>Логопеда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EC9" w:rsidRDefault="00A22EC9" w:rsidP="00295782">
            <w:pPr>
              <w:pStyle w:val="a4"/>
              <w:spacing w:line="251" w:lineRule="auto"/>
              <w:jc w:val="center"/>
              <w:rPr>
                <w:rFonts w:hint="eastAsia"/>
              </w:rPr>
            </w:pPr>
            <w:r>
              <w:t>да</w:t>
            </w:r>
          </w:p>
        </w:tc>
      </w:tr>
      <w:tr w:rsidR="00A22EC9" w:rsidTr="00295782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EC9" w:rsidRDefault="00A22EC9" w:rsidP="00295782">
            <w:pPr>
              <w:pStyle w:val="a4"/>
              <w:spacing w:line="251" w:lineRule="auto"/>
              <w:jc w:val="center"/>
              <w:rPr>
                <w:rFonts w:hint="eastAsia"/>
              </w:rPr>
            </w:pPr>
            <w:r>
              <w:t>1.15.5</w:t>
            </w:r>
          </w:p>
        </w:tc>
        <w:tc>
          <w:tcPr>
            <w:tcW w:w="6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EC9" w:rsidRDefault="00A22EC9" w:rsidP="00295782">
            <w:pPr>
              <w:pStyle w:val="a5"/>
              <w:rPr>
                <w:rFonts w:hint="eastAsia"/>
              </w:rPr>
            </w:pPr>
            <w:r>
              <w:t>Учителя - дефектолога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EC9" w:rsidRDefault="00A22EC9" w:rsidP="00295782">
            <w:pPr>
              <w:pStyle w:val="a4"/>
              <w:spacing w:line="251" w:lineRule="auto"/>
              <w:jc w:val="center"/>
              <w:rPr>
                <w:rFonts w:hint="eastAsia"/>
              </w:rPr>
            </w:pPr>
            <w:r>
              <w:t>да</w:t>
            </w:r>
          </w:p>
        </w:tc>
      </w:tr>
      <w:tr w:rsidR="00A22EC9" w:rsidTr="00295782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EC9" w:rsidRDefault="00A22EC9" w:rsidP="00295782">
            <w:pPr>
              <w:pStyle w:val="a4"/>
              <w:spacing w:line="251" w:lineRule="auto"/>
              <w:jc w:val="center"/>
              <w:rPr>
                <w:rFonts w:hint="eastAsia"/>
              </w:rPr>
            </w:pPr>
            <w:r>
              <w:t>1.15.6</w:t>
            </w:r>
          </w:p>
        </w:tc>
        <w:tc>
          <w:tcPr>
            <w:tcW w:w="6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EC9" w:rsidRDefault="00A22EC9" w:rsidP="00295782">
            <w:pPr>
              <w:pStyle w:val="a5"/>
              <w:rPr>
                <w:rFonts w:hint="eastAsia"/>
              </w:rPr>
            </w:pPr>
            <w:r>
              <w:t>Педагога-психолога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EC9" w:rsidRDefault="00A22EC9" w:rsidP="00295782">
            <w:pPr>
              <w:pStyle w:val="a4"/>
              <w:spacing w:line="251" w:lineRule="auto"/>
              <w:jc w:val="center"/>
              <w:rPr>
                <w:rFonts w:hint="eastAsia"/>
              </w:rPr>
            </w:pPr>
            <w:r>
              <w:t>да</w:t>
            </w:r>
          </w:p>
        </w:tc>
      </w:tr>
      <w:tr w:rsidR="00A22EC9" w:rsidTr="00295782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EC9" w:rsidRDefault="00A22EC9" w:rsidP="00295782">
            <w:pPr>
              <w:pStyle w:val="a4"/>
              <w:spacing w:line="251" w:lineRule="auto"/>
              <w:jc w:val="center"/>
              <w:rPr>
                <w:rFonts w:hint="eastAsia"/>
              </w:rPr>
            </w:pPr>
            <w:r>
              <w:t>2.</w:t>
            </w:r>
          </w:p>
        </w:tc>
        <w:tc>
          <w:tcPr>
            <w:tcW w:w="6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EC9" w:rsidRDefault="00A22EC9" w:rsidP="00295782">
            <w:pPr>
              <w:pStyle w:val="a5"/>
              <w:rPr>
                <w:rFonts w:hint="eastAsia"/>
              </w:rPr>
            </w:pPr>
            <w:r>
              <w:t>Инфраструктура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EC9" w:rsidRDefault="00A22EC9" w:rsidP="00295782">
            <w:pPr>
              <w:pStyle w:val="a4"/>
              <w:spacing w:line="251" w:lineRule="auto"/>
              <w:jc w:val="center"/>
              <w:rPr>
                <w:rFonts w:hint="eastAsia"/>
              </w:rPr>
            </w:pPr>
          </w:p>
        </w:tc>
      </w:tr>
      <w:tr w:rsidR="00A22EC9" w:rsidTr="00295782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EC9" w:rsidRDefault="00A22EC9" w:rsidP="00295782">
            <w:pPr>
              <w:pStyle w:val="a4"/>
              <w:spacing w:line="251" w:lineRule="auto"/>
              <w:jc w:val="center"/>
              <w:rPr>
                <w:rFonts w:hint="eastAsia"/>
              </w:rPr>
            </w:pPr>
            <w:r>
              <w:t>2.1</w:t>
            </w:r>
          </w:p>
        </w:tc>
        <w:tc>
          <w:tcPr>
            <w:tcW w:w="6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EC9" w:rsidRDefault="00A22EC9" w:rsidP="00295782">
            <w:pPr>
              <w:pStyle w:val="a5"/>
              <w:rPr>
                <w:rFonts w:hint="eastAsia"/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EC9" w:rsidRDefault="00A22EC9" w:rsidP="00295782">
            <w:pPr>
              <w:pStyle w:val="a4"/>
              <w:spacing w:line="251" w:lineRule="auto"/>
              <w:jc w:val="center"/>
              <w:rPr>
                <w:rFonts w:hint="eastAsia"/>
              </w:rPr>
            </w:pPr>
            <w:r>
              <w:t>5.3 кв.м.</w:t>
            </w:r>
          </w:p>
        </w:tc>
      </w:tr>
      <w:tr w:rsidR="00A22EC9" w:rsidTr="00295782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EC9" w:rsidRDefault="00A22EC9" w:rsidP="00295782">
            <w:pPr>
              <w:pStyle w:val="a4"/>
              <w:spacing w:line="251" w:lineRule="auto"/>
              <w:jc w:val="center"/>
              <w:rPr>
                <w:rFonts w:hint="eastAsia"/>
              </w:rPr>
            </w:pPr>
            <w:r>
              <w:t>2.2</w:t>
            </w:r>
          </w:p>
        </w:tc>
        <w:tc>
          <w:tcPr>
            <w:tcW w:w="6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EC9" w:rsidRDefault="00A22EC9" w:rsidP="00295782">
            <w:pPr>
              <w:pStyle w:val="a5"/>
              <w:rPr>
                <w:rFonts w:hint="eastAsia"/>
              </w:rPr>
            </w:pPr>
            <w: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EC9" w:rsidRDefault="00A22EC9" w:rsidP="00295782">
            <w:pPr>
              <w:pStyle w:val="a4"/>
              <w:spacing w:line="251" w:lineRule="auto"/>
              <w:jc w:val="center"/>
              <w:rPr>
                <w:rFonts w:hint="eastAsia"/>
              </w:rPr>
            </w:pPr>
            <w:r>
              <w:t>275 кв.м.</w:t>
            </w:r>
          </w:p>
        </w:tc>
      </w:tr>
      <w:tr w:rsidR="00A22EC9" w:rsidTr="00295782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EC9" w:rsidRDefault="00A22EC9" w:rsidP="00295782">
            <w:pPr>
              <w:pStyle w:val="a4"/>
              <w:spacing w:line="251" w:lineRule="auto"/>
              <w:jc w:val="center"/>
              <w:rPr>
                <w:rFonts w:hint="eastAsia"/>
              </w:rPr>
            </w:pPr>
            <w:r>
              <w:t>2.3</w:t>
            </w:r>
          </w:p>
        </w:tc>
        <w:tc>
          <w:tcPr>
            <w:tcW w:w="6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EC9" w:rsidRDefault="00A22EC9" w:rsidP="00295782">
            <w:pPr>
              <w:pStyle w:val="a5"/>
              <w:rPr>
                <w:rFonts w:hint="eastAsia"/>
              </w:rPr>
            </w:pPr>
            <w:r>
              <w:t>Наличие физкультурного зала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EC9" w:rsidRDefault="00A22EC9" w:rsidP="00295782">
            <w:pPr>
              <w:pStyle w:val="a4"/>
              <w:spacing w:line="251" w:lineRule="auto"/>
              <w:jc w:val="center"/>
              <w:rPr>
                <w:rFonts w:hint="eastAsia"/>
              </w:rPr>
            </w:pPr>
            <w:r>
              <w:t>да</w:t>
            </w:r>
          </w:p>
        </w:tc>
      </w:tr>
      <w:tr w:rsidR="00A22EC9" w:rsidTr="00295782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EC9" w:rsidRDefault="00A22EC9" w:rsidP="00295782">
            <w:pPr>
              <w:pStyle w:val="a4"/>
              <w:spacing w:line="251" w:lineRule="auto"/>
              <w:jc w:val="center"/>
              <w:rPr>
                <w:rFonts w:hint="eastAsia"/>
              </w:rPr>
            </w:pPr>
            <w:r>
              <w:t>2.4</w:t>
            </w:r>
          </w:p>
        </w:tc>
        <w:tc>
          <w:tcPr>
            <w:tcW w:w="6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EC9" w:rsidRDefault="00A22EC9" w:rsidP="00295782">
            <w:pPr>
              <w:pStyle w:val="a5"/>
              <w:rPr>
                <w:rFonts w:hint="eastAsia"/>
              </w:rPr>
            </w:pPr>
            <w:r>
              <w:t>Наличие музыкального зала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EC9" w:rsidRDefault="00A22EC9" w:rsidP="00295782">
            <w:pPr>
              <w:pStyle w:val="a4"/>
              <w:spacing w:line="251" w:lineRule="auto"/>
              <w:jc w:val="center"/>
              <w:rPr>
                <w:rFonts w:hint="eastAsia"/>
              </w:rPr>
            </w:pPr>
            <w:r>
              <w:t>да</w:t>
            </w:r>
          </w:p>
        </w:tc>
      </w:tr>
      <w:tr w:rsidR="00A22EC9" w:rsidTr="00295782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EC9" w:rsidRDefault="00A22EC9" w:rsidP="00295782">
            <w:pPr>
              <w:pStyle w:val="a4"/>
              <w:spacing w:line="251" w:lineRule="auto"/>
              <w:jc w:val="center"/>
              <w:rPr>
                <w:rFonts w:hint="eastAsia"/>
              </w:rPr>
            </w:pPr>
            <w:r>
              <w:t>2.5</w:t>
            </w:r>
          </w:p>
        </w:tc>
        <w:tc>
          <w:tcPr>
            <w:tcW w:w="6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EC9" w:rsidRDefault="00A22EC9" w:rsidP="00295782">
            <w:pPr>
              <w:pStyle w:val="a5"/>
              <w:rPr>
                <w:rFonts w:hint="eastAsia"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прогулке.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EC9" w:rsidRDefault="00A22EC9" w:rsidP="00295782">
            <w:pPr>
              <w:pStyle w:val="a4"/>
              <w:spacing w:line="251" w:lineRule="auto"/>
              <w:jc w:val="center"/>
              <w:rPr>
                <w:rFonts w:hint="eastAsia"/>
              </w:rPr>
            </w:pPr>
            <w:r>
              <w:t>да</w:t>
            </w:r>
          </w:p>
        </w:tc>
      </w:tr>
    </w:tbl>
    <w:p w:rsidR="00A22EC9" w:rsidRDefault="00A22EC9" w:rsidP="00A22EC9">
      <w:pPr>
        <w:pStyle w:val="Standard"/>
      </w:pPr>
    </w:p>
    <w:p w:rsidR="00A22EC9" w:rsidRDefault="00A22EC9" w:rsidP="00A22EC9">
      <w:pPr>
        <w:pStyle w:val="Standard"/>
        <w:jc w:val="both"/>
      </w:pPr>
      <w:r>
        <w:rPr>
          <w:sz w:val="28"/>
          <w:szCs w:val="28"/>
        </w:rPr>
        <w:t>Заведующий МАДОУ ЦРР- д/с №34                                               О.Н.Кулешова</w:t>
      </w:r>
    </w:p>
    <w:p w:rsidR="00A22EC9" w:rsidRPr="00A22EC9" w:rsidRDefault="00A22EC9">
      <w:pPr>
        <w:rPr>
          <w:b/>
          <w:lang w:val="de-DE"/>
        </w:rPr>
      </w:pPr>
    </w:p>
    <w:sectPr w:rsidR="00A22EC9" w:rsidRPr="00A22EC9" w:rsidSect="00090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grammar="clean"/>
  <w:defaultTabStop w:val="708"/>
  <w:characterSpacingControl w:val="doNotCompress"/>
  <w:compat/>
  <w:rsids>
    <w:rsidRoot w:val="00A22EC9"/>
    <w:rsid w:val="000907B0"/>
    <w:rsid w:val="00A22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22EC9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22E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1">
    <w:name w:val="Heading 1"/>
    <w:basedOn w:val="Standard"/>
    <w:next w:val="a"/>
    <w:rsid w:val="00A22EC9"/>
    <w:pPr>
      <w:spacing w:before="108" w:after="108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lang w:val="ru-RU" w:eastAsia="ru-RU" w:bidi="ar-SA"/>
    </w:rPr>
  </w:style>
  <w:style w:type="paragraph" w:styleId="a3">
    <w:name w:val="List Paragraph"/>
    <w:basedOn w:val="Standard"/>
    <w:rsid w:val="00A22EC9"/>
    <w:pPr>
      <w:widowControl/>
      <w:spacing w:line="360" w:lineRule="auto"/>
      <w:ind w:left="720" w:firstLine="567"/>
      <w:jc w:val="both"/>
    </w:pPr>
    <w:rPr>
      <w:rFonts w:ascii="Calibri" w:eastAsia="SimSun" w:hAnsi="Calibri"/>
      <w:sz w:val="22"/>
      <w:szCs w:val="22"/>
      <w:lang w:val="ru-RU" w:eastAsia="en-US" w:bidi="ar-SA"/>
    </w:rPr>
  </w:style>
  <w:style w:type="paragraph" w:customStyle="1" w:styleId="c6">
    <w:name w:val="c6"/>
    <w:basedOn w:val="Standard"/>
    <w:rsid w:val="00A22EC9"/>
    <w:pPr>
      <w:widowControl/>
      <w:spacing w:before="100" w:after="100"/>
    </w:pPr>
    <w:rPr>
      <w:rFonts w:eastAsia="Times New Roman" w:cs="Times New Roman"/>
      <w:lang w:val="ru-RU" w:eastAsia="ru-RU" w:bidi="ar-SA"/>
    </w:rPr>
  </w:style>
  <w:style w:type="paragraph" w:customStyle="1" w:styleId="a4">
    <w:name w:val="Нормальный (таблица)"/>
    <w:basedOn w:val="Standard"/>
    <w:rsid w:val="00A22EC9"/>
    <w:pPr>
      <w:jc w:val="both"/>
    </w:pPr>
    <w:rPr>
      <w:rFonts w:ascii="Times New Roman CYR" w:eastAsia="SimSun" w:hAnsi="Times New Roman CYR" w:cs="Times New Roman CYR"/>
      <w:lang w:val="ru-RU" w:eastAsia="ru-RU" w:bidi="ar-SA"/>
    </w:rPr>
  </w:style>
  <w:style w:type="paragraph" w:customStyle="1" w:styleId="a5">
    <w:name w:val="Прижатый влево"/>
    <w:basedOn w:val="Standard"/>
    <w:rsid w:val="00A22EC9"/>
    <w:rPr>
      <w:rFonts w:ascii="Times New Roman CYR" w:eastAsia="SimSun" w:hAnsi="Times New Roman CYR" w:cs="Times New Roman CYR"/>
      <w:lang w:val="ru-RU" w:eastAsia="ru-RU" w:bidi="ar-SA"/>
    </w:rPr>
  </w:style>
  <w:style w:type="character" w:customStyle="1" w:styleId="c3">
    <w:name w:val="c3"/>
    <w:basedOn w:val="a0"/>
    <w:rsid w:val="00A22EC9"/>
  </w:style>
  <w:style w:type="character" w:customStyle="1" w:styleId="a6">
    <w:name w:val="Цветовое выделение"/>
    <w:rsid w:val="00A22EC9"/>
    <w:rPr>
      <w:b/>
      <w:bCs/>
      <w:color w:val="26282F"/>
    </w:rPr>
  </w:style>
  <w:style w:type="character" w:customStyle="1" w:styleId="a7">
    <w:name w:val="Гипертекстовая ссылка"/>
    <w:basedOn w:val="a6"/>
    <w:rsid w:val="00A22EC9"/>
    <w:rPr>
      <w:b w:val="0"/>
      <w:bCs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#sub_0" TargetMode="External"/><Relationship Id="rId5" Type="http://schemas.openxmlformats.org/officeDocument/2006/relationships/hyperlink" Target="http://nsportail.ru/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MmzvhME9pXlL91xUBpEWdg8LvY0=</DigestValue>
    </Reference>
    <Reference URI="#idOfficeObject" Type="http://www.w3.org/2000/09/xmldsig#Object">
      <DigestMethod Algorithm="http://www.w3.org/2000/09/xmldsig#sha1"/>
      <DigestValue>fUBO+ShW6e1PHHKgweHYK3B1u7I=</DigestValue>
    </Reference>
    <Reference URI="#idValidSigLnImg" Type="http://www.w3.org/2000/09/xmldsig#Object">
      <DigestMethod Algorithm="http://www.w3.org/2000/09/xmldsig#sha1"/>
      <DigestValue>7MZE16Ib7hgv+Y3qCjrNmUrErAA=</DigestValue>
    </Reference>
    <Reference URI="#idInvalidSigLnImg" Type="http://www.w3.org/2000/09/xmldsig#Object">
      <DigestMethod Algorithm="http://www.w3.org/2000/09/xmldsig#sha1"/>
      <DigestValue>dl/lq1WrmjBM3ad0AFYkohcvH6E=</DigestValue>
    </Reference>
  </SignedInfo>
  <SignatureValue>
    lTgnK+drFLS2QrbfhdP18+wTPrYakXIiYTLumoSwN1Lj15wrMxoJXVawRtvYSQhVCL++ihyA
    Mtc1bqhlRKpBZCPL73wbbqW1iZ7iAS4p1ZqEJxryTZE5S5BJNHXNk2tIOw8HSwga2X72Jnqo
    BTnuXgGH0EoW4wNta56pxuncIOU=
  </SignatureValue>
  <KeyInfo>
    <KeyValue>
      <RSAKeyValue>
        <Modulus>
            8PpY/aK2hodTciLMKhhAV3/3KG+0wg3duthwLcpxHKsa68xyDKNRFM6EYxWx8LTYGRYmVFVd
            XrMyDzCcD9xunb+Yx0Zbc5lJ89KApCs3y+C8m5GHsBwL+UCJOGNWvMO0dlI5hfX85T9IigA2
            mTA2M5vRtlqF+hQaYGG2kTHdwtE=
          </Modulus>
        <Exponent>AQAB</Exponent>
      </RSAKeyValue>
    </KeyValue>
    <X509Data>
      <X509Certificate>
          MIICGjCCAYegAwIBAgIQGTdSm5RU/JZGJisbgQPaMzAJBgUrDgMCHQUAMEcxFDASBgNVBAMT
          C09OS3VsZXNob3ZhMS8wLQYDVQQKHiYEHQQUBB4EIwAgBBQENQRCBEEEOgQ4BDkAIARBBDAE
          NAAgADkANDAeFw0yMTAxMTMwOTUyMzdaFw0yMjAxMTMxNTUyMzdaMEcxFDASBgNVBAMTC09O
          S3VsZXNob3ZhMS8wLQYDVQQKHiYEHQQUBB4EIwAgBBQENQRCBEEEOgQ4BDkAIARBBDAENAAg
          ADkANDCBnzANBgkqhkiG9w0BAQEFAAOBjQAwgYkCgYEA8PpY/aK2hodTciLMKhhAV3/3KG+0
          wg3duthwLcpxHKsa68xyDKNRFM6EYxWx8LTYGRYmVFVdXrMyDzCcD9xunb+Yx0Zbc5lJ89KA
          pCs3y+C8m5GHsBwL+UCJOGNWvMO0dlI5hfX85T9IigA2mTA2M5vRtlqF+hQaYGG2kTHdwtEC
          AwEAAaMPMA0wCwYDVR0PBAQDAgbAMAkGBSsOAwIdBQADgYEABP0f8ye6A2ZTj1MCqa7Y0PkD
          SHt5b2riryornRLFXCgZ/K/xfWECsyC9BLzGc/Gtww3pxGQk1McDegMKKJAA25+ePoIJnSYB
          /y68cEaKnEy9GOdULuySiMD2D4Tc28SKQJ5hXx72tBDMUNdHU1Tu+FnL8ZEB6+4ja3sXxnht
          n50=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9bf0f2ys58X7vK476iQdURF88Gs=</DigestValue>
      </Reference>
      <Reference URI="/word/document.xml?ContentType=application/vnd.openxmlformats-officedocument.wordprocessingml.document.main+xml">
        <DigestMethod Algorithm="http://www.w3.org/2000/09/xmldsig#sha1"/>
        <DigestValue>kKfKJ1ew+TGHR9bFbVlHKuthDfQ=</DigestValue>
      </Reference>
      <Reference URI="/word/fontTable.xml?ContentType=application/vnd.openxmlformats-officedocument.wordprocessingml.fontTable+xml">
        <DigestMethod Algorithm="http://www.w3.org/2000/09/xmldsig#sha1"/>
        <DigestValue>3f5ptkIWaVCiwEXRc2KIjAI69tM=</DigestValue>
      </Reference>
      <Reference URI="/word/media/image1.emf?ContentType=image/x-emf">
        <DigestMethod Algorithm="http://www.w3.org/2000/09/xmldsig#sha1"/>
        <DigestValue>Us5IqgQa952Fu6IAyx83iClPfXs=</DigestValue>
      </Reference>
      <Reference URI="/word/settings.xml?ContentType=application/vnd.openxmlformats-officedocument.wordprocessingml.settings+xml">
        <DigestMethod Algorithm="http://www.w3.org/2000/09/xmldsig#sha1"/>
        <DigestValue>LwmyoEYnDqBiSrSGyj+e/qcCgo4=</DigestValue>
      </Reference>
      <Reference URI="/word/styles.xml?ContentType=application/vnd.openxmlformats-officedocument.wordprocessingml.styles+xml">
        <DigestMethod Algorithm="http://www.w3.org/2000/09/xmldsig#sha1"/>
        <DigestValue>QjZTrJneGIbELDX2cPp9nL0qgRM=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2021-01-18T08:19:45Z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{88291327-E26C-4554-B609-695AA1100C3A}</SetupID>
          <SignatureText>О.Н.Кулешова</SignatureText>
          <SignatureImage/>
          <SignatureComments/>
          <WindowsVersion>5.1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CrEAAAVggAACBFTUYAAAEAZBUAAIYAAAAHAAAAAAAAAAAAAAAAAAAAgAcAADgEAABAAQAAtAAAAAAAAAAAAAAAAAAAAADiBAAgvwIACgAAABAAAAAAAAAAAAAAACcAAAAYAAAAAQAAAAAAAAD///8AAAAAACUAAAAMAAAAAQAAAEwAAABkAAAAAAAAAAAAAAD/AAAAfwAAAAAAAAAAAAAAAAEAAIAAAAAhAPAAAAAAAAAAAAAAAIA/AAAAAAAAAAAAAIA/AAAAAAAAAAAAAAAAAAAAAAAAAAAAAAAAAAAAAAAAAAAlAAAADAAAAAAAAIAKAAAAEAAAAAAAAAAAAAAAJwAAABgAAAACAAAAAAAAAOzp2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lAAAAAoAAABgAAAAUwAAAGwAAAABAAAAVVWFQVVVhUEKAAAAYAAAAAwAAABMAAAAAAAAAAAAAAAAAAAA//////////9kAAAAHgQuAB0ELgAaBEMEOwQ1BEgEPgQyBDAECAAAAAQAAAAHAAAABAAAAAcAAAAGAAAABgAAAAYAAAAI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iAAAAAoAAABwAAAATAAAAHwAAAABAAAAVVWFQVVVhUEKAAAAcAAAAAoAAABMAAAAAAAAAAAAAAAAAAAA//////////9gAAAAFwQwBDIENQQ0BEMETgRJBDgEOQQGAAAABgAAAAYAAAAGAAAABwAAAAYAAAAJAAAACQAAAAYAAAAGAAAASwAAABAAAAAAAAAABQAAACUAAAAMAAAADQAAgAoAAAAQAAAAAAAAAAAAAAAOAAAAFAAAAAAAAAAQAAAAFAAAAA==</Object>
  <Object Id="idInvalidSigLnImg">AQAAAGwAAAAAAAAAAAAAAP8AAAB/AAAAAAAAAAAAAACrEAAAVggAACBFTUYAAAEANBkAAIwAAAAHAAAAAAAAAAAAAAAAAAAAgAcAADgEAABAAQAAtAAAAAAAAAAAAAAAAAAAAADiBAAgvwIACgAAABAAAAAAAAAAAAAAACcAAAAYAAAAAQAAAAAAAAD///8AAAAAACUAAAAMAAAAAQAAAEwAAABkAAAAAAAAAAAAAAD/AAAAfwAAAAAAAAAAAAAAAAEAAIAAAAAhAPAAAAAAAAAAAAAAAIA/AAAAAAAAAAAAAIA/AAAAAAAAAAAAAAAAAAAAAAAAAAAAAAAAAAAAAAAAAAAlAAAADAAAAAAAAIAKAAAAEAAAAAAAAAAAAAAAJwAAABgAAAACAAAAAAAAAOzp2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5043</Words>
  <Characters>28751</Characters>
  <Application>Microsoft Office Word</Application>
  <DocSecurity>0</DocSecurity>
  <Lines>239</Lines>
  <Paragraphs>67</Paragraphs>
  <ScaleCrop>false</ScaleCrop>
  <Company>НДОУ Детский сад 94</Company>
  <LinksUpToDate>false</LinksUpToDate>
  <CharactersWithSpaces>33727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ONKuleshova</dc:creator>
  <cp:keywords/>
  <dc:description/>
  <cp:lastModifiedBy>ONKuleshova</cp:lastModifiedBy>
  <cp:revision>2</cp:revision>
  <dcterms:created xsi:type="dcterms:W3CDTF">2021-01-18T08:13:00Z</dcterms:created>
  <dcterms:modified xsi:type="dcterms:W3CDTF">2021-01-18T08:19:00Z</dcterms:modified>
</cp:coreProperties>
</file>