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BD" w:rsidRPr="000C26CC" w:rsidRDefault="007068BD" w:rsidP="00706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C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7068BD" w:rsidRPr="005B3B8E" w:rsidRDefault="007068BD" w:rsidP="00706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8E"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:rsidR="007068BD" w:rsidRDefault="007068BD" w:rsidP="007068BD">
      <w:pPr>
        <w:tabs>
          <w:tab w:val="left" w:pos="12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</w:t>
      </w:r>
      <w:r w:rsidRPr="00997774">
        <w:rPr>
          <w:rFonts w:ascii="Times New Roman" w:hAnsi="Times New Roman" w:cs="Times New Roman"/>
          <w:bCs/>
          <w:sz w:val="28"/>
          <w:szCs w:val="28"/>
        </w:rPr>
        <w:t>ДОУ ЦРР Д/С №34)</w:t>
      </w:r>
    </w:p>
    <w:p w:rsidR="007068BD" w:rsidRDefault="007068BD" w:rsidP="007068BD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774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7068BD" w:rsidRDefault="007068BD" w:rsidP="007068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«_____» января 2021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997774">
        <w:rPr>
          <w:rFonts w:ascii="Times New Roman" w:hAnsi="Times New Roman" w:cs="Times New Roman"/>
          <w:bCs/>
          <w:sz w:val="28"/>
          <w:szCs w:val="28"/>
        </w:rPr>
        <w:t>№______К/1</w:t>
      </w:r>
    </w:p>
    <w:p w:rsidR="007068BD" w:rsidRDefault="007068BD" w:rsidP="0070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Кропоткин</w:t>
      </w:r>
    </w:p>
    <w:p w:rsidR="007068BD" w:rsidRDefault="007068BD" w:rsidP="0070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06">
        <w:rPr>
          <w:rFonts w:ascii="Times New Roman" w:hAnsi="Times New Roman" w:cs="Times New Roman"/>
          <w:b/>
          <w:sz w:val="28"/>
          <w:szCs w:val="28"/>
        </w:rPr>
        <w:t>О создании Совета по питанию</w:t>
      </w:r>
    </w:p>
    <w:p w:rsidR="007068BD" w:rsidRPr="00931806" w:rsidRDefault="007068BD" w:rsidP="0070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BD" w:rsidRDefault="007068BD" w:rsidP="0070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уровня, организации питания детей и систематизации контроля над организацией питания воспитанников,</w:t>
      </w:r>
    </w:p>
    <w:p w:rsidR="007068BD" w:rsidRDefault="007068BD" w:rsidP="0070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7068BD" w:rsidRDefault="007068BD" w:rsidP="00706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1.Организовать  Совет по питанию в составе:</w:t>
      </w:r>
    </w:p>
    <w:p w:rsidR="007068BD" w:rsidRDefault="007068BD" w:rsidP="0070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Председатель: Кулешова О.Н. заведующий</w:t>
      </w:r>
    </w:p>
    <w:p w:rsidR="007068BD" w:rsidRDefault="007068BD" w:rsidP="0070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Члены:          Долбня С.В., старшая медицинская сестра</w:t>
      </w:r>
    </w:p>
    <w:p w:rsidR="007068BD" w:rsidRDefault="007068BD" w:rsidP="0070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Литвинова Н.А., повар</w:t>
      </w:r>
    </w:p>
    <w:p w:rsidR="007068BD" w:rsidRDefault="007068BD" w:rsidP="00706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Семыкина Е.В., кладовщик</w:t>
      </w:r>
    </w:p>
    <w:p w:rsidR="007068BD" w:rsidRDefault="007068BD" w:rsidP="007068BD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Гаврилова Н.В., заместитель заведующего по ВМР</w:t>
      </w:r>
    </w:p>
    <w:p w:rsidR="007068BD" w:rsidRDefault="007068BD" w:rsidP="007068BD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Чорногор М.В., бухгалтер</w:t>
      </w:r>
    </w:p>
    <w:p w:rsidR="007068BD" w:rsidRDefault="007068BD" w:rsidP="007068BD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Псахова О.Н., старшая медицинская сестра</w:t>
      </w:r>
    </w:p>
    <w:p w:rsidR="007068BD" w:rsidRDefault="007068BD" w:rsidP="007068BD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Представитель от родительского комитета</w:t>
      </w:r>
    </w:p>
    <w:p w:rsidR="007068BD" w:rsidRDefault="007068BD" w:rsidP="007068BD">
      <w:pPr>
        <w:spacing w:after="0"/>
        <w:ind w:left="360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2.Вменить в обязанности членам Совета по питанию:</w:t>
      </w:r>
    </w:p>
    <w:p w:rsidR="007068BD" w:rsidRDefault="0037736C" w:rsidP="0037736C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8BD">
        <w:rPr>
          <w:rFonts w:ascii="Times New Roman" w:hAnsi="Times New Roman" w:cs="Times New Roman"/>
          <w:sz w:val="28"/>
          <w:szCs w:val="28"/>
        </w:rPr>
        <w:t>изучение нормативных документов по организации питания детей в дошкольном учреждении.</w:t>
      </w:r>
    </w:p>
    <w:p w:rsidR="007068BD" w:rsidRDefault="0037736C" w:rsidP="0037736C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8BD">
        <w:rPr>
          <w:rFonts w:ascii="Times New Roman" w:hAnsi="Times New Roman" w:cs="Times New Roman"/>
          <w:sz w:val="28"/>
          <w:szCs w:val="28"/>
        </w:rPr>
        <w:t>составление заявок на поставку продуктов питания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8BD">
        <w:rPr>
          <w:rFonts w:ascii="Times New Roman" w:hAnsi="Times New Roman" w:cs="Times New Roman"/>
          <w:sz w:val="28"/>
          <w:szCs w:val="28"/>
        </w:rPr>
        <w:t>Ответственный: заведующий – О.Н.Кулешова</w:t>
      </w:r>
      <w:r>
        <w:rPr>
          <w:rFonts w:ascii="Times New Roman" w:hAnsi="Times New Roman" w:cs="Times New Roman"/>
          <w:sz w:val="28"/>
          <w:szCs w:val="28"/>
        </w:rPr>
        <w:t>, ст.медсестра-</w:t>
      </w:r>
      <w:r w:rsidR="007068BD">
        <w:rPr>
          <w:rFonts w:ascii="Times New Roman" w:hAnsi="Times New Roman" w:cs="Times New Roman"/>
          <w:sz w:val="28"/>
          <w:szCs w:val="28"/>
        </w:rPr>
        <w:t>Долбня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8BD">
        <w:rPr>
          <w:rFonts w:ascii="Times New Roman" w:hAnsi="Times New Roman" w:cs="Times New Roman"/>
          <w:sz w:val="28"/>
          <w:szCs w:val="28"/>
        </w:rPr>
        <w:t>Срок исполнения: ежемесячно</w:t>
      </w:r>
    </w:p>
    <w:p w:rsidR="007068BD" w:rsidRDefault="0037736C" w:rsidP="007068BD">
      <w:pPr>
        <w:tabs>
          <w:tab w:val="left" w:pos="900"/>
        </w:tabs>
        <w:spacing w:after="0"/>
        <w:ind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8BD" w:rsidRPr="007068BD">
        <w:rPr>
          <w:rFonts w:ascii="Times New Roman" w:hAnsi="Times New Roman" w:cs="Times New Roman"/>
          <w:sz w:val="28"/>
          <w:szCs w:val="28"/>
        </w:rPr>
        <w:t xml:space="preserve">обеспечение выполнения контракта с поставщиками продуктов по муниципальному заказу. Ответственный: кладовщик – </w:t>
      </w:r>
      <w:r w:rsidR="007068BD">
        <w:rPr>
          <w:rFonts w:ascii="Times New Roman" w:hAnsi="Times New Roman" w:cs="Times New Roman"/>
          <w:sz w:val="28"/>
          <w:szCs w:val="28"/>
        </w:rPr>
        <w:t xml:space="preserve">  </w:t>
      </w:r>
      <w:r w:rsidR="007068BD" w:rsidRPr="007068BD">
        <w:rPr>
          <w:rFonts w:ascii="Times New Roman" w:hAnsi="Times New Roman" w:cs="Times New Roman"/>
          <w:sz w:val="28"/>
          <w:szCs w:val="28"/>
        </w:rPr>
        <w:t xml:space="preserve">Семыкина </w:t>
      </w:r>
      <w:r w:rsidR="007068BD">
        <w:rPr>
          <w:rFonts w:ascii="Times New Roman" w:hAnsi="Times New Roman" w:cs="Times New Roman"/>
          <w:sz w:val="28"/>
          <w:szCs w:val="28"/>
        </w:rPr>
        <w:t>Е</w:t>
      </w:r>
      <w:r w:rsidR="007068BD" w:rsidRPr="007068BD">
        <w:rPr>
          <w:rFonts w:ascii="Times New Roman" w:hAnsi="Times New Roman" w:cs="Times New Roman"/>
          <w:sz w:val="28"/>
          <w:szCs w:val="28"/>
        </w:rPr>
        <w:t>.В.</w:t>
      </w:r>
    </w:p>
    <w:p w:rsidR="007068BD" w:rsidRPr="007068BD" w:rsidRDefault="007068BD" w:rsidP="007068BD">
      <w:pPr>
        <w:tabs>
          <w:tab w:val="left" w:pos="900"/>
        </w:tabs>
        <w:spacing w:after="0"/>
        <w:ind w:right="180"/>
        <w:rPr>
          <w:rFonts w:ascii="Times New Roman" w:hAnsi="Times New Roman" w:cs="Times New Roman"/>
          <w:sz w:val="28"/>
          <w:szCs w:val="28"/>
        </w:rPr>
      </w:pPr>
      <w:r w:rsidRPr="007068BD">
        <w:rPr>
          <w:rFonts w:ascii="Times New Roman" w:hAnsi="Times New Roman" w:cs="Times New Roman"/>
          <w:sz w:val="28"/>
          <w:szCs w:val="28"/>
        </w:rPr>
        <w:t>Срок исполнения :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8BD" w:rsidRDefault="0037736C" w:rsidP="0037736C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8BD">
        <w:rPr>
          <w:rFonts w:ascii="Times New Roman" w:hAnsi="Times New Roman" w:cs="Times New Roman"/>
          <w:sz w:val="28"/>
          <w:szCs w:val="28"/>
        </w:rPr>
        <w:t>адаптация и реализация перспективного 10-дневного меню.</w:t>
      </w:r>
    </w:p>
    <w:p w:rsidR="007068BD" w:rsidRDefault="0037736C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8BD">
        <w:rPr>
          <w:rFonts w:ascii="Times New Roman" w:hAnsi="Times New Roman" w:cs="Times New Roman"/>
          <w:sz w:val="28"/>
          <w:szCs w:val="28"/>
        </w:rPr>
        <w:t>Ответственный: ст. медсестра Долбня С.В. При необходимости замены</w:t>
      </w:r>
    </w:p>
    <w:p w:rsidR="007068BD" w:rsidRDefault="0037736C" w:rsidP="0037736C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8BD">
        <w:rPr>
          <w:rFonts w:ascii="Times New Roman" w:hAnsi="Times New Roman" w:cs="Times New Roman"/>
          <w:sz w:val="28"/>
          <w:szCs w:val="28"/>
        </w:rPr>
        <w:t>подбор технологических карточек-раскладок приготовления блюд;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ст. медсестра – Долбня С.В.,   повар – Литвинова Н.А.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замене. </w:t>
      </w:r>
    </w:p>
    <w:p w:rsidR="0037736C" w:rsidRDefault="007068BD" w:rsidP="007068BD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детей разнообразным меню. </w:t>
      </w:r>
    </w:p>
    <w:p w:rsidR="007068BD" w:rsidRDefault="007068BD" w:rsidP="007068BD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ст. медсестра – Долбня С.В.   Срок исполнения: постоянно</w:t>
      </w:r>
    </w:p>
    <w:p w:rsidR="007068BD" w:rsidRDefault="007068BD" w:rsidP="007068BD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выполнением натуральных норм продуктов питания.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Ответственный: ст. медсестра – Долбня С.В.Срок: постоянно</w:t>
      </w:r>
    </w:p>
    <w:p w:rsidR="007068BD" w:rsidRDefault="007068BD" w:rsidP="007068BD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C1">
        <w:rPr>
          <w:rFonts w:ascii="Times New Roman" w:hAnsi="Times New Roman" w:cs="Times New Roman"/>
          <w:sz w:val="28"/>
          <w:szCs w:val="28"/>
        </w:rPr>
        <w:t xml:space="preserve">проведение корректировки выполнения натуральных норм продуктов питания.   Ответственный: заведующий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C1">
        <w:rPr>
          <w:rFonts w:ascii="Times New Roman" w:hAnsi="Times New Roman" w:cs="Times New Roman"/>
          <w:sz w:val="28"/>
          <w:szCs w:val="28"/>
        </w:rPr>
        <w:t>– Кулешова О.Н.</w:t>
      </w:r>
      <w:r>
        <w:rPr>
          <w:rFonts w:ascii="Times New Roman" w:hAnsi="Times New Roman" w:cs="Times New Roman"/>
          <w:sz w:val="28"/>
          <w:szCs w:val="28"/>
        </w:rPr>
        <w:t xml:space="preserve">,   ст. медсестра – Долбня С.В., повар – Литвинова Н.А. Срок: 1раз в 10дней, при необходимости. 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-контроль за качеством поставляемой продукции. 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ст. медсестра – Долбня С.В.Срок: постоянно</w:t>
      </w:r>
    </w:p>
    <w:p w:rsidR="007068BD" w:rsidRDefault="007068BD" w:rsidP="007068BD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соответствия выхода порций меню-раскладке.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члены Совета по питанию. Срок: ежедневно</w:t>
      </w:r>
    </w:p>
    <w:p w:rsidR="007068BD" w:rsidRDefault="007068BD" w:rsidP="007068BD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-контроль  за культурой приёма пищи. Ответственный: воспитатель. </w:t>
      </w:r>
    </w:p>
    <w:p w:rsidR="007068BD" w:rsidRDefault="007068BD" w:rsidP="007068BD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ежедневно</w:t>
      </w:r>
    </w:p>
    <w:p w:rsidR="007068BD" w:rsidRDefault="007068BD" w:rsidP="007068BD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родителей о процессе питания детей в детском саду.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заведующий – Кулешова О.Н., зам. заведующего по ВМР – Гаврилова Н.В.  Срок: по графику проведения родительских собраний.</w:t>
      </w:r>
    </w:p>
    <w:p w:rsidR="007068BD" w:rsidRDefault="007068BD" w:rsidP="007068BD">
      <w:pPr>
        <w:tabs>
          <w:tab w:val="left" w:pos="900"/>
        </w:tabs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информации в уголках для родителей.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ст. медсестра – Долбня С.В., зам. заведующего по ВМР – Гаврилова Н.В., воспитатели групп.  Срок: один раз в месяц</w:t>
      </w:r>
    </w:p>
    <w:p w:rsidR="007068BD" w:rsidRPr="00DE7EC1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7EC1">
        <w:rPr>
          <w:rFonts w:ascii="Times New Roman" w:hAnsi="Times New Roman" w:cs="Times New Roman"/>
          <w:sz w:val="28"/>
          <w:szCs w:val="28"/>
        </w:rPr>
        <w:t>Организовать проведение заседания Совета по питанию не реже 1 раза в квартал. Ответственный: заведующий – О.Н.Кулешова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4.Своевременно оформлять протоколы Совета по питанию и информировать сотрудников о принятых решениях через информационный уголок. Ответственный: ст. медсестра – Долбня С.В.                                                                 Срок: ежемесячно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7068BD" w:rsidRDefault="007068BD" w:rsidP="007068BD">
      <w:pPr>
        <w:spacing w:after="0"/>
        <w:ind w:left="4260" w:right="180" w:hanging="4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                                                                         О.Н.Кулешова </w:t>
      </w: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7068BD" w:rsidRDefault="007068BD" w:rsidP="007068BD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363C94" w:rsidRDefault="003773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FC2ED00-8504-4AA1-815E-26F80BADDEA6}" provid="{00000000-0000-0000-0000-000000000000}" o:suggestedsigner="О.Н.Кулешова" o:suggestedsigner2="Заведующий" allowcomments="t" issignatureline="t"/>
          </v:shape>
        </w:pict>
      </w:r>
    </w:p>
    <w:sectPr w:rsidR="00363C94" w:rsidSect="0036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8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068BD"/>
    <w:rsid w:val="00363C94"/>
    <w:rsid w:val="0037736C"/>
    <w:rsid w:val="0070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BD"/>
    <w:pPr>
      <w:suppressAutoHyphens/>
    </w:pPr>
    <w:rPr>
      <w:rFonts w:ascii="Calibri" w:eastAsia="SimSun" w:hAnsi="Calibri" w:cs="font182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8BD"/>
    <w:pPr>
      <w:suppressAutoHyphens/>
      <w:spacing w:after="0" w:line="240" w:lineRule="auto"/>
    </w:pPr>
    <w:rPr>
      <w:rFonts w:ascii="Calibri" w:eastAsia="SimSun" w:hAnsi="Calibri" w:cs="font1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53szZiSNS5uMj+EYbsYJXT9Cuu0=</DigestValue>
    </Reference>
    <Reference URI="#idOfficeObject" Type="http://www.w3.org/2000/09/xmldsig#Object">
      <DigestMethod Algorithm="http://www.w3.org/2000/09/xmldsig#sha1"/>
      <DigestValue>q6tZz7A+5/0iJ/Ll079vf3JWfhE=</DigestValue>
    </Reference>
    <Reference URI="#idValidSigLnImg" Type="http://www.w3.org/2000/09/xmldsig#Object">
      <DigestMethod Algorithm="http://www.w3.org/2000/09/xmldsig#sha1"/>
      <DigestValue>X8tO1kTalH85aKkC3wLPwgwdeXo=</DigestValue>
    </Reference>
    <Reference URI="#idInvalidSigLnImg" Type="http://www.w3.org/2000/09/xmldsig#Object">
      <DigestMethod Algorithm="http://www.w3.org/2000/09/xmldsig#sha1"/>
      <DigestValue>TfkeuMs4cKN9LuOrJVEppzCJlFQ=</DigestValue>
    </Reference>
  </SignedInfo>
  <SignatureValue>
    haGQX6S7P248C1y1LB+XHbt6BotV8YmJQ0em7zSWrvyLBlR0BqhaD5V7TPMRJ3E1k6KLfeIE
    96GVTmJDAPwmJ5h3zaoeDCEFPPymQbJCyDh+kdL6pVGqDVvWsir66+kISEe4s5SnUcooB4a5
    kqMaM0ChFs38uAsCnGD9+NEANrQ=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8Kb6fbn/RY+/155zNL+H+1Z0wXU=</DigestValue>
      </Reference>
      <Reference URI="/word/fontTable.xml?ContentType=application/vnd.openxmlformats-officedocument.wordprocessingml.fontTable+xml">
        <DigestMethod Algorithm="http://www.w3.org/2000/09/xmldsig#sha1"/>
        <DigestValue>zOQpmQdT3WwMSZl3dCaGd+1mxN4=</DigestValue>
      </Reference>
      <Reference URI="/word/media/image1.emf?ContentType=image/x-emf">
        <DigestMethod Algorithm="http://www.w3.org/2000/09/xmldsig#sha1"/>
        <DigestValue>RG7NDR7Y69azX4hK8uO8SzGlv0A=</DigestValue>
      </Reference>
      <Reference URI="/word/numbering.xml?ContentType=application/vnd.openxmlformats-officedocument.wordprocessingml.numbering+xml">
        <DigestMethod Algorithm="http://www.w3.org/2000/09/xmldsig#sha1"/>
        <DigestValue>Wz/1Kp19zMsRnfN0bxUuUWEW+3M=</DigestValue>
      </Reference>
      <Reference URI="/word/settings.xml?ContentType=application/vnd.openxmlformats-officedocument.wordprocessingml.settings+xml">
        <DigestMethod Algorithm="http://www.w3.org/2000/09/xmldsig#sha1"/>
        <DigestValue>h8PXHBpA5oSjhHuNRXoRRRH7hTU=</DigestValue>
      </Reference>
      <Reference URI="/word/styles.xml?ContentType=application/vnd.openxmlformats-officedocument.wordprocessingml.styles+xml">
        <DigestMethod Algorithm="http://www.w3.org/2000/09/xmldsig#sha1"/>
        <DigestValue>kbR6hMr3VuyCQSLdROWy2tOEzxY=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2021-01-26T12:35:55Z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{1FC2ED00-8504-4AA1-815E-26F80BADDEA6}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EDAPDAAwAABACSfQQDAAAAAAAAAABTAGkAZwBuAGEAdAB1AHIAZQBMAGkAbgBlAAAA5PNsMojzbDIAoJgD8IFtMsDvTTMAAAQArNESAA8KdTKguhUDHhNjMiwKdTJGU4kmRNISAAEABAAAAAQAEJjyAwBylQUAAAQAqNESAAAAcTIA+QAEAB8ABETSEgBE0hIAAQAEAAAABAAU0hIAAAAAAP/////Y0RIAFNISAO7lcTIeE2My+OVxMv5QiSYAABIAoLoVAwAvmAMAAAAAMAAAACjSEgAAAAAAz21GMwAAAACABI8AAAAAALChmAMM0hIAPW1GM1RbmA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UW5oDCAAAAAhbmgMBAAAAAAUAoAQAAACg0BIAmCNyMgAAAADY0BIA3NASAFAAAQEBAAAAAQAAACBzmAMA700zAO9NMyrBAAAAAAAAAAAAAAAAAADwgW0yIHOYA9jQEgC5Qm0yAABNM4ALnAMA700zBQAAAPTQEgAA700z9NASAMn4bDLu+Gwy4NQSAGDibTIE0RIAtlByMgDvTTOP0RIAnNMSAAAAcjKP0RIAgAucA4ALnAOLZXIyAO9NM6/REgC80xIAb2VyMq/REgCQB5wDkAecA4tlcjJgXpg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mkPAbU5AAAAyOUSAALxYDIAAAAAaQ8BtcwAAAAAUBQDEvFgMv8iAOBbIADACQAAAAAAAADfAQAgAAAIICEAigGE5RIAqOUSAGkPAbVTZWdvZSBVSQBtRjNYAAAAAAAAAAptRjMSAAAAAFAUA+TlEgBTZWdvZSBVSQAAEgASAAAAzAAAAABQFAPXT2IyzAAAAAEAAAAAAAAA5OUSAHWfYTJY5hIAzAAAAAEAAAAAAAAA/OUSAHWfYTIAAGEy5mSJJkAAkgAAnJYAAJyWAACclgAo5hIAUG0KMwAAAAC1yGEyi8hhMt5kiSZ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BAwDwwAMAAAQAkn0EAwAAAAAAAAAAUwBpAGcAbgBhAHQAdQByAGUATABpAG4AZQAAAOTzbDKI82wyAKCYA/CBbTLA700zAAAEAKzREgAPCnUyoLoVAx4TYzIsCnUyRlOJJkTSEgABAAQAAAAEABCY8gMAcpUFAAAEAKjREgAAAHEyAPkABAAfAARE0hIARNISAAEABAAAAAQAFNISAAAAAAD/////2NESABTSEgDu5XEyHhNjMvjlcTL+UIkmAAASAKC6FQMAL5gDAAAAADAAAAAo0hIAAAAAAM9tRjMAAAAAgASPAAAAAACwoZgDDNISAD1tRjNUW5g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FuaAwgAAAAIW5oDAQAAAAAFAKAEAAAAoNASAJgjcjIAAAAA2NASANzQEgBQAAEBAQAAAAEAAAAgc5gDAO9NMwDvTTMqwQAAAAAAAAAAAAAAAAAA8IFtMiBzmAPY0BIAuUJtMgAATTOAC5wDAO9NMwUAAAD00BIAAO9NM/TQEgDJ+Gwy7vhsMuDUEgBg4m0yBNESALZQcjIA700zj9ESAJzTEgAAAHIyj9ESAIALnAOAC5wDi2VyMgDvTTOv0RIAvNMSAG9lcjKv0RIAkAecA5AHnAOLZXIyYF6Y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2021-01-26T12:13:00Z</dcterms:created>
  <dcterms:modified xsi:type="dcterms:W3CDTF">2021-01-26T12:35:00Z</dcterms:modified>
</cp:coreProperties>
</file>